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E7B" w:rsidRPr="00186E7B" w:rsidRDefault="00186E7B" w:rsidP="00186E7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hu-HU"/>
        </w:rPr>
      </w:pPr>
      <w:r w:rsidRPr="00186E7B">
        <w:rPr>
          <w:rFonts w:ascii="Times New Roman" w:eastAsia="Times New Roman" w:hAnsi="Times New Roman" w:cs="Times New Roman"/>
          <w:b/>
          <w:bCs/>
          <w:kern w:val="36"/>
          <w:sz w:val="48"/>
          <w:szCs w:val="48"/>
          <w:lang w:eastAsia="hu-HU"/>
        </w:rPr>
        <w:t>2012. évi I. törvény</w:t>
      </w:r>
    </w:p>
    <w:p w:rsidR="00186E7B" w:rsidRPr="00186E7B" w:rsidRDefault="00186E7B" w:rsidP="00186E7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hu-HU"/>
        </w:rPr>
      </w:pPr>
      <w:proofErr w:type="gramStart"/>
      <w:r w:rsidRPr="00186E7B">
        <w:rPr>
          <w:rFonts w:ascii="Times New Roman" w:eastAsia="Times New Roman" w:hAnsi="Times New Roman" w:cs="Times New Roman"/>
          <w:b/>
          <w:bCs/>
          <w:kern w:val="36"/>
          <w:sz w:val="48"/>
          <w:szCs w:val="48"/>
          <w:lang w:eastAsia="hu-HU"/>
        </w:rPr>
        <w:t>a</w:t>
      </w:r>
      <w:proofErr w:type="gramEnd"/>
      <w:r w:rsidRPr="00186E7B">
        <w:rPr>
          <w:rFonts w:ascii="Times New Roman" w:eastAsia="Times New Roman" w:hAnsi="Times New Roman" w:cs="Times New Roman"/>
          <w:b/>
          <w:bCs/>
          <w:kern w:val="36"/>
          <w:sz w:val="48"/>
          <w:szCs w:val="48"/>
          <w:lang w:eastAsia="hu-HU"/>
        </w:rPr>
        <w:t xml:space="preserve"> munka törvénykönyvéről</w:t>
      </w:r>
      <w:hyperlink r:id="rId5" w:anchor="lbj0id3616" w:history="1">
        <w:r w:rsidRPr="00186E7B">
          <w:rPr>
            <w:rFonts w:ascii="Times New Roman" w:eastAsia="Times New Roman" w:hAnsi="Times New Roman" w:cs="Times New Roman"/>
            <w:b/>
            <w:bCs/>
            <w:color w:val="0000FF"/>
            <w:kern w:val="36"/>
            <w:sz w:val="48"/>
            <w:szCs w:val="48"/>
            <w:u w:val="single"/>
            <w:vertAlign w:val="superscript"/>
            <w:lang w:eastAsia="hu-HU"/>
          </w:rPr>
          <w:t> * </w:t>
        </w:r>
      </w:hyperlink>
    </w:p>
    <w:p w:rsidR="00186E7B" w:rsidRPr="00186E7B" w:rsidRDefault="00186E7B" w:rsidP="00186E7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hu-HU"/>
        </w:rPr>
      </w:pPr>
      <w:r w:rsidRPr="00186E7B">
        <w:rPr>
          <w:rFonts w:ascii="Times New Roman" w:eastAsia="Times New Roman" w:hAnsi="Times New Roman" w:cs="Times New Roman"/>
          <w:b/>
          <w:bCs/>
          <w:i/>
          <w:iCs/>
          <w:sz w:val="36"/>
          <w:szCs w:val="36"/>
          <w:lang w:eastAsia="hu-HU"/>
        </w:rPr>
        <w:t>ELSŐ RÉSZ</w:t>
      </w:r>
    </w:p>
    <w:p w:rsidR="00186E7B" w:rsidRPr="00186E7B" w:rsidRDefault="00186E7B" w:rsidP="00186E7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hu-HU"/>
        </w:rPr>
      </w:pPr>
      <w:r w:rsidRPr="00186E7B">
        <w:rPr>
          <w:rFonts w:ascii="Times New Roman" w:eastAsia="Times New Roman" w:hAnsi="Times New Roman" w:cs="Times New Roman"/>
          <w:b/>
          <w:bCs/>
          <w:i/>
          <w:iCs/>
          <w:sz w:val="36"/>
          <w:szCs w:val="36"/>
          <w:lang w:eastAsia="hu-HU"/>
        </w:rPr>
        <w:t>ÁLTALÁNOS RENDELKEZÉSEK</w:t>
      </w:r>
    </w:p>
    <w:p w:rsidR="00186E7B" w:rsidRPr="00186E7B" w:rsidRDefault="00186E7B" w:rsidP="00186E7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I. fejezet</w:t>
      </w:r>
    </w:p>
    <w:p w:rsidR="00186E7B" w:rsidRPr="00186E7B" w:rsidRDefault="00186E7B" w:rsidP="00186E7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Bevezető rendelkezések</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1. A törvény célja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 § </w:t>
      </w:r>
      <w:r w:rsidRPr="00186E7B">
        <w:rPr>
          <w:rFonts w:ascii="Times New Roman" w:eastAsia="Times New Roman" w:hAnsi="Times New Roman" w:cs="Times New Roman"/>
          <w:sz w:val="24"/>
          <w:szCs w:val="24"/>
          <w:lang w:eastAsia="hu-HU"/>
        </w:rPr>
        <w:t>E törvény a tisztességes foglalkoztatás alapvető szabályait állapítja meg a vállalkozás és a munkavállalás szabadságának elve szerint, tekintettel a munkáltató és a munkavállaló gazdasági, valamint szociális érdekeire.</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2. A törvény hatálya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 § </w:t>
      </w:r>
      <w:r w:rsidRPr="00186E7B">
        <w:rPr>
          <w:rFonts w:ascii="Times New Roman" w:eastAsia="Times New Roman" w:hAnsi="Times New Roman" w:cs="Times New Roman"/>
          <w:sz w:val="24"/>
          <w:szCs w:val="24"/>
          <w:lang w:eastAsia="hu-HU"/>
        </w:rPr>
        <w:t>(1) E törvény hatálya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munkáltatóra,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munkavállalóra,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munkáltatói érdek-képviseleti szervezetre,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az üzemi tanácsra, valamint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szakszervezetre</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terjed</w:t>
      </w:r>
      <w:proofErr w:type="gramEnd"/>
      <w:r w:rsidRPr="00186E7B">
        <w:rPr>
          <w:rFonts w:ascii="Times New Roman" w:eastAsia="Times New Roman" w:hAnsi="Times New Roman" w:cs="Times New Roman"/>
          <w:sz w:val="24"/>
          <w:szCs w:val="24"/>
          <w:lang w:eastAsia="hu-HU"/>
        </w:rPr>
        <w:t xml:space="preserve"> ki.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E törvény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XVI. fejezetét a kölcsönvevőre,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b)</w:t>
      </w:r>
      <w:hyperlink r:id="rId6" w:anchor="lbj1id3616" w:history="1">
        <w:r w:rsidRPr="00186E7B">
          <w:rPr>
            <w:rFonts w:ascii="Times New Roman" w:eastAsia="Times New Roman" w:hAnsi="Times New Roman" w:cs="Times New Roman"/>
            <w:i/>
            <w:iCs/>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alkalmazni</w:t>
      </w:r>
      <w:proofErr w:type="gramEnd"/>
      <w:r w:rsidRPr="00186E7B">
        <w:rPr>
          <w:rFonts w:ascii="Times New Roman" w:eastAsia="Times New Roman" w:hAnsi="Times New Roman" w:cs="Times New Roman"/>
          <w:sz w:val="24"/>
          <w:szCs w:val="24"/>
          <w:lang w:eastAsia="hu-HU"/>
        </w:rPr>
        <w:t xml:space="preserve"> kell.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3. § </w:t>
      </w:r>
      <w:r w:rsidRPr="00186E7B">
        <w:rPr>
          <w:rFonts w:ascii="Times New Roman" w:eastAsia="Times New Roman" w:hAnsi="Times New Roman" w:cs="Times New Roman"/>
          <w:sz w:val="24"/>
          <w:szCs w:val="24"/>
          <w:lang w:eastAsia="hu-HU"/>
        </w:rPr>
        <w:t>(1) E törvény rendelkezéseit a nemzetközi magánjog szabályaira tekintettel kell alkalmazni.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E törvényt - eltérő rendelkezés hiányában - akkor kell alkalmazni, ha a munkavállaló a munkát rendszerint Magyarországon végzi.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(3) E törvény XIX. és XX. fejezetét alkalmazni kell, ha a munkáltató székhelye vagy önálló telephelye Magyarország területén van.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4. § </w:t>
      </w:r>
      <w:r w:rsidRPr="00186E7B">
        <w:rPr>
          <w:rFonts w:ascii="Times New Roman" w:eastAsia="Times New Roman" w:hAnsi="Times New Roman" w:cs="Times New Roman"/>
          <w:sz w:val="24"/>
          <w:szCs w:val="24"/>
          <w:lang w:eastAsia="hu-HU"/>
        </w:rPr>
        <w:t xml:space="preserve">A </w:t>
      </w:r>
      <w:proofErr w:type="spellStart"/>
      <w:r w:rsidRPr="00186E7B">
        <w:rPr>
          <w:rFonts w:ascii="Times New Roman" w:eastAsia="Times New Roman" w:hAnsi="Times New Roman" w:cs="Times New Roman"/>
          <w:sz w:val="24"/>
          <w:szCs w:val="24"/>
          <w:lang w:eastAsia="hu-HU"/>
        </w:rPr>
        <w:t>tizennyolcadik</w:t>
      </w:r>
      <w:proofErr w:type="spellEnd"/>
      <w:r w:rsidRPr="00186E7B">
        <w:rPr>
          <w:rFonts w:ascii="Times New Roman" w:eastAsia="Times New Roman" w:hAnsi="Times New Roman" w:cs="Times New Roman"/>
          <w:sz w:val="24"/>
          <w:szCs w:val="24"/>
          <w:lang w:eastAsia="hu-HU"/>
        </w:rPr>
        <w:t xml:space="preserve"> életévét be nem töltött személy nem munkaviszony keretében történő foglalkoztatására e törvénynek a fiatal munkavállalóra vonatkozó rendelkezéseit kell megfelelően alkalmazni.</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3. Értelmezési alapelvek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5. § </w:t>
      </w:r>
      <w:r w:rsidRPr="00186E7B">
        <w:rPr>
          <w:rFonts w:ascii="Times New Roman" w:eastAsia="Times New Roman" w:hAnsi="Times New Roman" w:cs="Times New Roman"/>
          <w:sz w:val="24"/>
          <w:szCs w:val="24"/>
          <w:lang w:eastAsia="hu-HU"/>
        </w:rPr>
        <w:t>(1) E törvény rendelkezéseit Magyarország és az Európai Unió jogrendjével összhangban kell értelmezni.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jogról lemondó vagy abból engedő nyilatkozatot nem lehet kiterjesztően értelmezni.</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4. Általános magatartási követelmények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6. § </w:t>
      </w:r>
      <w:r w:rsidRPr="00186E7B">
        <w:rPr>
          <w:rFonts w:ascii="Times New Roman" w:eastAsia="Times New Roman" w:hAnsi="Times New Roman" w:cs="Times New Roman"/>
          <w:sz w:val="24"/>
          <w:szCs w:val="24"/>
          <w:lang w:eastAsia="hu-HU"/>
        </w:rPr>
        <w:t>(1)</w:t>
      </w:r>
      <w:hyperlink r:id="rId7" w:anchor="lbj2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munkaszerződés teljesítése során - kivéve, ha törvény eltérő követelményt ír elő - úgy kell eljárni, ahogy az adott helyzetben általában elvárható. Felróható magatartására előnyök szerzése végett senki nem hivatkozhat. A másik fél felróható magatartására hivatkozhat az is, aki maga felróhatóan járt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w:t>
      </w:r>
      <w:hyperlink r:id="rId8" w:anchor="lbj3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jogok gyakorlása és a kötelezettségek teljesítése során a jóhiszeműség és a tisztesség elvének megfelelően kell eljárni, továbbá kölcsönösen együtt kell működni, és nem lehet olyan magatartást tanúsítani, amely a másik fél jogát, jogos érdekét sérti. A jóhiszeműség és tisztesség követelményét sérti az is, akinek joggyakorlása szemben áll olyan korábbi magatartásával, amelyben a másik fél okkal bízhatott.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munkáltató a munkavállaló érdekeit a méltányos mérlegelés alapján köteles figyelembe venni, a teljesítés módjának egyoldalú meghatározása a munkavállalónak aránytalan sérelmet nem okozhat.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Az e törvény hatálya alá tartozók kötelesek egymást minden olyan tényről, adatról, körülményről vagy ezek változásáról tájékoztatni, amely a munkaviszony létesítése, valamint az e törvényben meghatározott jogok gyakorlása és a kötelezettségek teljesítése szempontjából lényeges.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7. §</w:t>
      </w:r>
      <w:hyperlink r:id="rId9" w:anchor="lbj4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(1) Tilos a joggal való visszaélés. E törvény alkalmazásában joggal való visszaélés különösen, ha az mások jogos érdekeinek csorbítására, érdekérvényesítési lehetőségeinek korlátozására, zaklatására, véleménynyilvánításának elfojtására irányul vagy ehhez vezet.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Ha a joggal való visszaélés munkaviszonyra vonatkozó szabály által megkívánt jognyilatkozat megtagadásában áll és ez a </w:t>
      </w:r>
      <w:proofErr w:type="gramStart"/>
      <w:r w:rsidRPr="00186E7B">
        <w:rPr>
          <w:rFonts w:ascii="Times New Roman" w:eastAsia="Times New Roman" w:hAnsi="Times New Roman" w:cs="Times New Roman"/>
          <w:sz w:val="24"/>
          <w:szCs w:val="24"/>
          <w:lang w:eastAsia="hu-HU"/>
        </w:rPr>
        <w:t>magatartás nyomós</w:t>
      </w:r>
      <w:proofErr w:type="gramEnd"/>
      <w:r w:rsidRPr="00186E7B">
        <w:rPr>
          <w:rFonts w:ascii="Times New Roman" w:eastAsia="Times New Roman" w:hAnsi="Times New Roman" w:cs="Times New Roman"/>
          <w:sz w:val="24"/>
          <w:szCs w:val="24"/>
          <w:lang w:eastAsia="hu-HU"/>
        </w:rPr>
        <w:t xml:space="preserve"> közérdeket vagy a másik fél különös méltánylást érdemlő érdekét sérti, a bíróság a jognyilatkozatot ítéletével pótolja, feltéve, hogy az érdeksérelem másképpen nem hárítható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8. § </w:t>
      </w:r>
      <w:r w:rsidRPr="00186E7B">
        <w:rPr>
          <w:rFonts w:ascii="Times New Roman" w:eastAsia="Times New Roman" w:hAnsi="Times New Roman" w:cs="Times New Roman"/>
          <w:sz w:val="24"/>
          <w:szCs w:val="24"/>
          <w:lang w:eastAsia="hu-HU"/>
        </w:rPr>
        <w:t>(1) A munkavállaló a munkaviszony fennállása alatt - kivéve, ha erre jogszabály feljogosítja - nem tanúsíthat olyan magatartást, amellyel munkáltatója jogos gazdasági érdekeit veszélyeztetné.</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 xml:space="preserve">(2) A munkavállaló </w:t>
      </w:r>
      <w:proofErr w:type="spellStart"/>
      <w:r w:rsidRPr="00186E7B">
        <w:rPr>
          <w:rFonts w:ascii="Times New Roman" w:eastAsia="Times New Roman" w:hAnsi="Times New Roman" w:cs="Times New Roman"/>
          <w:sz w:val="24"/>
          <w:szCs w:val="24"/>
          <w:lang w:eastAsia="hu-HU"/>
        </w:rPr>
        <w:t>munkaidején</w:t>
      </w:r>
      <w:proofErr w:type="spellEnd"/>
      <w:r w:rsidRPr="00186E7B">
        <w:rPr>
          <w:rFonts w:ascii="Times New Roman" w:eastAsia="Times New Roman" w:hAnsi="Times New Roman" w:cs="Times New Roman"/>
          <w:sz w:val="24"/>
          <w:szCs w:val="24"/>
          <w:lang w:eastAsia="hu-HU"/>
        </w:rPr>
        <w:t xml:space="preserve"> kívül sem tanúsíthat olyan magatartást, amely - különösen a munkavállaló munkakörének jellege, a munkáltató szervezetében elfoglalt helye alapján - közvetlenül és ténylegesen alkalmas munkáltatója jó hírnevének, jogos gazdasági érdekének vagy a munkaviszony céljának veszélyeztetésére. A munkavállaló magatartása a 9. § (2) bekezdésében foglaltak szerint korlátozható. A korlátozásról a munkavállalót írásban előzetesen tájékoztatni kell.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munkavállaló véleménynyilvánításhoz való jogát a munkáltató jó hírnevét, jogos gazdasági és szervezeti érdekeit súlyosan sértő vagy veszélyeztető módon nem gyakorolhatja.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munkavállaló köteles a munkája során tudomására jutott üzleti titkot megőrizni. Ezen túlmenően sem közölhet illetéktelen személlyel olyan adatot, amely munkaköre betöltésével összefüggésben jutott a tudomására, és amelynek közlése a munkáltatóra vagy más személyre hátrányos következménnyel járhat. A titoktartás nem terjed ki a közérdekű adatok nyilvánosságára és a közérdekből nyilvános adatra vonatkozó, törvényben meghatározott adatszolgáltatási és tájékoztatási kötelezettségre.</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5. A személyiségi jogok védelme</w:t>
      </w:r>
      <w:hyperlink r:id="rId10" w:anchor="lbj5id3616" w:history="1">
        <w:r w:rsidRPr="00186E7B">
          <w:rPr>
            <w:rFonts w:ascii="Times New Roman" w:eastAsia="Times New Roman" w:hAnsi="Times New Roman" w:cs="Times New Roman"/>
            <w:b/>
            <w:bCs/>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9. § </w:t>
      </w:r>
      <w:r w:rsidRPr="00186E7B">
        <w:rPr>
          <w:rFonts w:ascii="Times New Roman" w:eastAsia="Times New Roman" w:hAnsi="Times New Roman" w:cs="Times New Roman"/>
          <w:sz w:val="24"/>
          <w:szCs w:val="24"/>
          <w:lang w:eastAsia="hu-HU"/>
        </w:rPr>
        <w:t>(1)</w:t>
      </w:r>
      <w:hyperlink r:id="rId11" w:anchor="lbj6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munkavállaló és a munkáltató személyiségi jogainak védelmére, ha e törvény eltérően nem rendelkezik, a Polgári Törvénykönyvről szóló 2013. évi V. törvény (a továbbiakban: Ptk.) 2:42-54. §-át kell alkalmazni azzal, hogy a Ptk. 2:52. § (2) és (3) bekezdése, valamint 2:53. §-</w:t>
      </w:r>
      <w:proofErr w:type="gramStart"/>
      <w:r w:rsidRPr="00186E7B">
        <w:rPr>
          <w:rFonts w:ascii="Times New Roman" w:eastAsia="Times New Roman" w:hAnsi="Times New Roman" w:cs="Times New Roman"/>
          <w:sz w:val="24"/>
          <w:szCs w:val="24"/>
          <w:lang w:eastAsia="hu-HU"/>
        </w:rPr>
        <w:t>a</w:t>
      </w:r>
      <w:proofErr w:type="gramEnd"/>
      <w:r w:rsidRPr="00186E7B">
        <w:rPr>
          <w:rFonts w:ascii="Times New Roman" w:eastAsia="Times New Roman" w:hAnsi="Times New Roman" w:cs="Times New Roman"/>
          <w:sz w:val="24"/>
          <w:szCs w:val="24"/>
          <w:lang w:eastAsia="hu-HU"/>
        </w:rPr>
        <w:t xml:space="preserve"> alkalmazásakor e törvény kártérítési felelősségre vonatkozó szabályai az irányadók.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w:t>
      </w:r>
      <w:hyperlink r:id="rId12" w:anchor="lbj7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munkavállaló személyiségi joga akkor korlátozható, ha a korlátozás a munkaviszony rendeltetésével közvetlenül összefüggő okból feltétlenül szükséges és a cél elérésével arányos. A személyiségi jog korlátozásának módjáról, feltételeiről és várható tartamáról, továbbá szükségességét és arányosságát alátámasztó körülményekről a munkavállalót előzetesen írásban tájékoztatni kell.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w:t>
      </w:r>
      <w:hyperlink r:id="rId13" w:anchor="lbj8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munkavállaló a személyiségi jogáról általános jelleggel előre nem mondhat le. A munkavállaló személyiségi jogáról rendelkező jognyilatkozatot érvényesen csak írásban tehet.</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5/</w:t>
      </w:r>
      <w:proofErr w:type="gramStart"/>
      <w:r w:rsidRPr="00186E7B">
        <w:rPr>
          <w:rFonts w:ascii="Times New Roman" w:eastAsia="Times New Roman" w:hAnsi="Times New Roman" w:cs="Times New Roman"/>
          <w:b/>
          <w:bCs/>
          <w:sz w:val="24"/>
          <w:szCs w:val="24"/>
          <w:lang w:eastAsia="hu-HU"/>
        </w:rPr>
        <w:t>A.</w:t>
      </w:r>
      <w:proofErr w:type="gramEnd"/>
      <w:r w:rsidRPr="00186E7B">
        <w:rPr>
          <w:rFonts w:ascii="Times New Roman" w:eastAsia="Times New Roman" w:hAnsi="Times New Roman" w:cs="Times New Roman"/>
          <w:b/>
          <w:bCs/>
          <w:sz w:val="24"/>
          <w:szCs w:val="24"/>
          <w:lang w:eastAsia="hu-HU"/>
        </w:rPr>
        <w:t xml:space="preserve"> Adatkezelés</w:t>
      </w:r>
      <w:hyperlink r:id="rId14" w:anchor="lbj9id3616" w:history="1">
        <w:r w:rsidRPr="00186E7B">
          <w:rPr>
            <w:rFonts w:ascii="Times New Roman" w:eastAsia="Times New Roman" w:hAnsi="Times New Roman" w:cs="Times New Roman"/>
            <w:b/>
            <w:bCs/>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10. §</w:t>
      </w:r>
      <w:hyperlink r:id="rId15" w:anchor="lbj10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(1) A munkáltató a munkavállalótól olyan nyilatkozat megtételét vagy személyes adat közlését követelheti, amely a munkaviszony létesítése, teljesítése, megszűnése (megszüntetése) vagy e törvényből származó igény érvényesítése szempontjából lényeges.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munkáltató, az üzemi tanács, a szakszervezet e törvény Harmadik Részében meghatározott jogának gyakorlása vagy kötelességének teljesítése céljából nyilatkozat megtételét vagy adat közlését követelheti.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Az (1) és (2) bekezdés alapján okirat bemutatása követelhető.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munkavállalóval szemben olyan alkalmassági vizsgálat alkalmazható, amelyet munkaviszonyra vonatkozó szabály ír elő, vagy amely munkaviszonyra vonatkozó szabályban meghatározott jog gyakorlása, kötelezettség teljesítése érdekében szükséges.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(5) A munkáltató az (1)-(4) bekezdésen alapuló adatkezeléséről az érintettet írásban tájékoztatja.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11. §</w:t>
      </w:r>
      <w:hyperlink r:id="rId16" w:anchor="lbj11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 xml:space="preserve">(1) A munkavállaló </w:t>
      </w:r>
      <w:proofErr w:type="spellStart"/>
      <w:r w:rsidRPr="00186E7B">
        <w:rPr>
          <w:rFonts w:ascii="Times New Roman" w:eastAsia="Times New Roman" w:hAnsi="Times New Roman" w:cs="Times New Roman"/>
          <w:sz w:val="24"/>
          <w:szCs w:val="24"/>
          <w:lang w:eastAsia="hu-HU"/>
        </w:rPr>
        <w:t>biometrikus</w:t>
      </w:r>
      <w:proofErr w:type="spellEnd"/>
      <w:r w:rsidRPr="00186E7B">
        <w:rPr>
          <w:rFonts w:ascii="Times New Roman" w:eastAsia="Times New Roman" w:hAnsi="Times New Roman" w:cs="Times New Roman"/>
          <w:sz w:val="24"/>
          <w:szCs w:val="24"/>
          <w:lang w:eastAsia="hu-HU"/>
        </w:rPr>
        <w:t xml:space="preserve"> adata az érintett azonosítása céljából abban az esetben kezelhető, ha ez valamely dologhoz vagy adathoz történő olyan jogosulatlan hozzáférés megakadályozásához szükséges, amely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munkavállaló vagy mások élete, testi épsége vagy egészsége,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törvényben védett jelentős érdek</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súlyos</w:t>
      </w:r>
      <w:proofErr w:type="gramEnd"/>
      <w:r w:rsidRPr="00186E7B">
        <w:rPr>
          <w:rFonts w:ascii="Times New Roman" w:eastAsia="Times New Roman" w:hAnsi="Times New Roman" w:cs="Times New Roman"/>
          <w:sz w:val="24"/>
          <w:szCs w:val="24"/>
          <w:lang w:eastAsia="hu-HU"/>
        </w:rPr>
        <w:t xml:space="preserve"> vagy tömeges, visszafordíthatatlan sérelmének a veszélyével járna.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Az (1) bekezdés </w:t>
      </w: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pontja alkalmazásában jelentős védett érdek különösen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 xml:space="preserve">a legalább „Bizalmas!” </w:t>
      </w:r>
      <w:proofErr w:type="gramStart"/>
      <w:r w:rsidRPr="00186E7B">
        <w:rPr>
          <w:rFonts w:ascii="Times New Roman" w:eastAsia="Times New Roman" w:hAnsi="Times New Roman" w:cs="Times New Roman"/>
          <w:sz w:val="24"/>
          <w:szCs w:val="24"/>
          <w:lang w:eastAsia="hu-HU"/>
        </w:rPr>
        <w:t>minősítési</w:t>
      </w:r>
      <w:proofErr w:type="gramEnd"/>
      <w:r w:rsidRPr="00186E7B">
        <w:rPr>
          <w:rFonts w:ascii="Times New Roman" w:eastAsia="Times New Roman" w:hAnsi="Times New Roman" w:cs="Times New Roman"/>
          <w:sz w:val="24"/>
          <w:szCs w:val="24"/>
          <w:lang w:eastAsia="hu-HU"/>
        </w:rPr>
        <w:t xml:space="preserve"> szintű minősített adatok védelméhez,</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lőfegyver, lőszer, robbanóanyag őrzéséhez,</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mérgező vagy veszélyes vegyi vagy biológiai anyagok őrzéséhez,</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nukleáris anyagok őrzéséhez,</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Btk. szerint legalább különösen nagy vagyoni érték védelméhez</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fűződő</w:t>
      </w:r>
      <w:proofErr w:type="gramEnd"/>
      <w:r w:rsidRPr="00186E7B">
        <w:rPr>
          <w:rFonts w:ascii="Times New Roman" w:eastAsia="Times New Roman" w:hAnsi="Times New Roman" w:cs="Times New Roman"/>
          <w:sz w:val="24"/>
          <w:szCs w:val="24"/>
          <w:lang w:eastAsia="hu-HU"/>
        </w:rPr>
        <w:t xml:space="preserve"> érdek.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munkáltató a munkavállaló vagy a munkáltatóval munkaviszonyt létesíteni szándékozó személy bűnügyi személyes adatát annak vizsgálata céljából kezelheti, hogy törvény vagy a (4) bekezdésben foglaltak szerint a munkáltató a betölteni kívánt vagy a betöltött munkakörben nem korlátozza vagy nem zárja-e ki a foglalkoztatást.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(3) bekezdés szerinti korlátozó vagy kizáró feltételt a munkáltató akkor határozhat meg, ha az adott munkakörben az érintett személy foglalkoztatása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munkáltató jelentős vagyoni érdeke,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törvény által védett titok,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 xml:space="preserve">a (2) bekezdés </w:t>
      </w:r>
      <w:r w:rsidRPr="00186E7B">
        <w:rPr>
          <w:rFonts w:ascii="Times New Roman" w:eastAsia="Times New Roman" w:hAnsi="Times New Roman" w:cs="Times New Roman"/>
          <w:i/>
          <w:iCs/>
          <w:sz w:val="24"/>
          <w:szCs w:val="24"/>
          <w:lang w:eastAsia="hu-HU"/>
        </w:rPr>
        <w:t xml:space="preserve">b)-d) </w:t>
      </w:r>
      <w:r w:rsidRPr="00186E7B">
        <w:rPr>
          <w:rFonts w:ascii="Times New Roman" w:eastAsia="Times New Roman" w:hAnsi="Times New Roman" w:cs="Times New Roman"/>
          <w:sz w:val="24"/>
          <w:szCs w:val="24"/>
          <w:lang w:eastAsia="hu-HU"/>
        </w:rPr>
        <w:t>pontja szerinti törvény által védett érdek</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sérelmének</w:t>
      </w:r>
      <w:proofErr w:type="gramEnd"/>
      <w:r w:rsidRPr="00186E7B">
        <w:rPr>
          <w:rFonts w:ascii="Times New Roman" w:eastAsia="Times New Roman" w:hAnsi="Times New Roman" w:cs="Times New Roman"/>
          <w:sz w:val="24"/>
          <w:szCs w:val="24"/>
          <w:lang w:eastAsia="hu-HU"/>
        </w:rPr>
        <w:t xml:space="preserve"> veszélyével járna.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munkáltató a bűnügyi személyes adat kezelését megalapozó (4) bekezdés szerinti korlátozó vagy kizáró feltételt, és a bűnügyi személyes adat kezelésének feltételeit előzetesen írásban meghatározza.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11/</w:t>
      </w:r>
      <w:proofErr w:type="gramStart"/>
      <w:r w:rsidRPr="00186E7B">
        <w:rPr>
          <w:rFonts w:ascii="Times New Roman" w:eastAsia="Times New Roman" w:hAnsi="Times New Roman" w:cs="Times New Roman"/>
          <w:b/>
          <w:bCs/>
          <w:sz w:val="24"/>
          <w:szCs w:val="24"/>
          <w:lang w:eastAsia="hu-HU"/>
        </w:rPr>
        <w:t>A.</w:t>
      </w:r>
      <w:proofErr w:type="gramEnd"/>
      <w:r w:rsidRPr="00186E7B">
        <w:rPr>
          <w:rFonts w:ascii="Times New Roman" w:eastAsia="Times New Roman" w:hAnsi="Times New Roman" w:cs="Times New Roman"/>
          <w:b/>
          <w:bCs/>
          <w:sz w:val="24"/>
          <w:szCs w:val="24"/>
          <w:lang w:eastAsia="hu-HU"/>
        </w:rPr>
        <w:t xml:space="preserve"> §</w:t>
      </w:r>
      <w:hyperlink r:id="rId17" w:anchor="lbj12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(1) A munkavállaló a munkaviszonnyal összefüggő magatartása körében ellenőrizhető. Ennek keretében a munkáltató technikai eszközt is alkalmazhat, erről a munkavállalót előzetesen írásban tájékoztatja.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 xml:space="preserve">(2) A munkavállaló a munkáltató által a munkavégzéshez biztosított </w:t>
      </w:r>
      <w:proofErr w:type="gramStart"/>
      <w:r w:rsidRPr="00186E7B">
        <w:rPr>
          <w:rFonts w:ascii="Times New Roman" w:eastAsia="Times New Roman" w:hAnsi="Times New Roman" w:cs="Times New Roman"/>
          <w:sz w:val="24"/>
          <w:szCs w:val="24"/>
          <w:lang w:eastAsia="hu-HU"/>
        </w:rPr>
        <w:t>információ</w:t>
      </w:r>
      <w:proofErr w:type="gramEnd"/>
      <w:r w:rsidRPr="00186E7B">
        <w:rPr>
          <w:rFonts w:ascii="Times New Roman" w:eastAsia="Times New Roman" w:hAnsi="Times New Roman" w:cs="Times New Roman"/>
          <w:sz w:val="24"/>
          <w:szCs w:val="24"/>
          <w:lang w:eastAsia="hu-HU"/>
        </w:rPr>
        <w:t>technológiai vagy számítástechnikai eszközt, rendszert (a továbbiakban: számítástechnikai eszköz) - eltérő megállapodás hiányában - kizárólag a munkaviszony teljesítése érdekében használhatja.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munkáltató ellenőrzése során a munkaviszony teljesítéséhez használt számítástechnikai eszközön tárolt, a munkaviszonnyal összefüggő adatokba tekinthet be.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(3) bekezdés szerinti ellenőrzési jogosultság szempontjából munkaviszonnyal összefüggő adatnak minősül a (2) bekezdésben meghatározott korlátozás betartásának ellenőrzéséhez szükséges adat.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(3) bekezdést alkalmazni kell, ha a felek megállapodása alapján a munkavállaló a munkaviszony teljesítése érdekében saját számítástechnikai eszközt használ.</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6. Az egyenlő bánásmód követelménye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12. § </w:t>
      </w:r>
      <w:r w:rsidRPr="00186E7B">
        <w:rPr>
          <w:rFonts w:ascii="Times New Roman" w:eastAsia="Times New Roman" w:hAnsi="Times New Roman" w:cs="Times New Roman"/>
          <w:sz w:val="24"/>
          <w:szCs w:val="24"/>
          <w:lang w:eastAsia="hu-HU"/>
        </w:rPr>
        <w:t>(1) A munkaviszonnyal, így különösen a munka díjazásával kapcsolatban az egyenlő bánásmód követelményét meg kell tartani. E követelmény megsértésének orvoslása nem járhat más munkavállaló jogának megsértésével vagy csorbításával.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Munkabérnek minősül az (1) bekezdés alkalmazásában minden, a munkaviszony alapján közvetlenül vagy közvetve nyújtott pénzbeli és természetbeni juttatás.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munka egyenlő értékének megállapításánál különösen az elvégzett munka természetét, minőségét, mennyiségét, a munkakörülményeket, a szükséges szakképzettséget, fizikai vagy szellemi erőfeszítést, tapasztalatot, felelősséget, a munkaerő-piaci viszonyokat kell figyelembe venni.</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7. A munkaviszonyra vonatkozó szabály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13. § </w:t>
      </w:r>
      <w:r w:rsidRPr="00186E7B">
        <w:rPr>
          <w:rFonts w:ascii="Times New Roman" w:eastAsia="Times New Roman" w:hAnsi="Times New Roman" w:cs="Times New Roman"/>
          <w:sz w:val="24"/>
          <w:szCs w:val="24"/>
          <w:lang w:eastAsia="hu-HU"/>
        </w:rPr>
        <w:t xml:space="preserve">E törvény alkalmazásában munkaviszonyra vonatkozó szabály a jogszabály, a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és az üzemi megállapodás, valamint az egyeztető bizottságnak a 293.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foglaltak szerint kötelező határozata.</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II. fejezet</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A jognyilatkozatok</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8. A megállapodás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14. § </w:t>
      </w:r>
      <w:r w:rsidRPr="00186E7B">
        <w:rPr>
          <w:rFonts w:ascii="Times New Roman" w:eastAsia="Times New Roman" w:hAnsi="Times New Roman" w:cs="Times New Roman"/>
          <w:sz w:val="24"/>
          <w:szCs w:val="24"/>
          <w:lang w:eastAsia="hu-HU"/>
        </w:rPr>
        <w:t>Az e törvényben szabályozott megállapodás a felek kölcsönös és egybehangzó jognyilatkozatával jön létre.</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9. Az egyoldalú jognyilatkozat, nyilatkozat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15. § </w:t>
      </w:r>
      <w:r w:rsidRPr="00186E7B">
        <w:rPr>
          <w:rFonts w:ascii="Times New Roman" w:eastAsia="Times New Roman" w:hAnsi="Times New Roman" w:cs="Times New Roman"/>
          <w:sz w:val="24"/>
          <w:szCs w:val="24"/>
          <w:lang w:eastAsia="hu-HU"/>
        </w:rPr>
        <w:t>(1) Egyoldalú jognyilatkozatból csak munkaviszonyra vonatkozó szabályban meghatározott esetben származhatnak jogok vagy kötelezettségek.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(2) A munkaviszonyra vonatkozó szabályban vagy a felek megállapodásában biztosított elállási jog gyakorlása a megállapodást a megkötésének időpontjára visszamenőleges hatállyal megszünteti. Elállás esetén a felek egymással elszámolnak.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Az egyoldalú jognyilatkozatra a megállapodásra vonatkozó szabályokat kell megfelelően alkalmazni.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Az egyoldalú jognyilatkozat a címzettel való közléssel válik hatályossá és - e törvény eltérő rendelkezésének hiányában - csak a címzett hozzájárulásával módosítható, vagy vonható vissza.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megállapodás teljesítése során tett, jognyilatkozatnak nem minősülő nyilatkozat, továbbá a munka irányításával összefüggő munkáltatói jognyilatkozat tekintetében a 20-26.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 rendelkezéseket kell megfelelően alkalmazni.</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10. A kötelezettségvállalás</w:t>
      </w:r>
      <w:hyperlink r:id="rId18" w:anchor="lbj13id3616" w:history="1">
        <w:r w:rsidRPr="00186E7B">
          <w:rPr>
            <w:rFonts w:ascii="Times New Roman" w:eastAsia="Times New Roman" w:hAnsi="Times New Roman" w:cs="Times New Roman"/>
            <w:b/>
            <w:bCs/>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16. § </w:t>
      </w:r>
      <w:r w:rsidRPr="00186E7B">
        <w:rPr>
          <w:rFonts w:ascii="Times New Roman" w:eastAsia="Times New Roman" w:hAnsi="Times New Roman" w:cs="Times New Roman"/>
          <w:sz w:val="24"/>
          <w:szCs w:val="24"/>
          <w:lang w:eastAsia="hu-HU"/>
        </w:rPr>
        <w:t>(1) Egyoldalú kötelezettségvállalás (a továbbiakban: kötelezettségvállalás) alapján a jogosult elfogadására tekintet nélkül követelhető a vállalt kötelezettség teljesítése. A munkavállaló érvényesen csak munkaviszonyra vonatkozó szabály kifejezett rendelkezése alapján tehet kötelezettségvállalást tartalmazó jognyilatkozatot.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A kötelezettségvállalás a jogosult terhére módosítható vagy azonnali hatállyal felmondható, ha a jognyilatkozatot tevő körülményeiben a közlést követően olyan lényeges változás következett be, amely a kötelezettség teljesítését lehetetlenné </w:t>
      </w:r>
      <w:proofErr w:type="gramStart"/>
      <w:r w:rsidRPr="00186E7B">
        <w:rPr>
          <w:rFonts w:ascii="Times New Roman" w:eastAsia="Times New Roman" w:hAnsi="Times New Roman" w:cs="Times New Roman"/>
          <w:sz w:val="24"/>
          <w:szCs w:val="24"/>
          <w:lang w:eastAsia="hu-HU"/>
        </w:rPr>
        <w:t>tenné</w:t>
      </w:r>
      <w:proofErr w:type="gramEnd"/>
      <w:r w:rsidRPr="00186E7B">
        <w:rPr>
          <w:rFonts w:ascii="Times New Roman" w:eastAsia="Times New Roman" w:hAnsi="Times New Roman" w:cs="Times New Roman"/>
          <w:sz w:val="24"/>
          <w:szCs w:val="24"/>
          <w:lang w:eastAsia="hu-HU"/>
        </w:rPr>
        <w:t xml:space="preserve"> vagy aránytalan sérelemmel járna.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kötelezettségvállalásra egyebekben az egyoldalú jognyilatkozatra vonatkozó rendelkezéseket kell alkalmazni, azzal az eltéréssel, hogy a kötelezett nem hivatkozhat jognyilatkozata hatálytalanságára, hogy a jogosulttal való közlés nem, vagy nem szabályszerűen történt.</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11. A munkáltatói szabályzat</w:t>
      </w:r>
      <w:hyperlink r:id="rId19" w:anchor="lbj14id3616" w:history="1">
        <w:r w:rsidRPr="00186E7B">
          <w:rPr>
            <w:rFonts w:ascii="Times New Roman" w:eastAsia="Times New Roman" w:hAnsi="Times New Roman" w:cs="Times New Roman"/>
            <w:b/>
            <w:bCs/>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17. § </w:t>
      </w:r>
      <w:r w:rsidRPr="00186E7B">
        <w:rPr>
          <w:rFonts w:ascii="Times New Roman" w:eastAsia="Times New Roman" w:hAnsi="Times New Roman" w:cs="Times New Roman"/>
          <w:sz w:val="24"/>
          <w:szCs w:val="24"/>
          <w:lang w:eastAsia="hu-HU"/>
        </w:rPr>
        <w:t>(1) A munkáltató a 15-16.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meghatározott jognyilatkozatait általa egyoldalúan megállapított belső szabályzatban vagy egyoldalúan kialakított gyakorlat érvényesítésével (a továbbiakban együtt: munkáltatói szabályzat) is megteheti.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munkáltatói szabályzatot közöltnek kell tekinteni, ha azt a helyben szokásos és általában ismert módon közzé teszik.</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12. A tájékoztatás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18. § </w:t>
      </w:r>
      <w:r w:rsidRPr="00186E7B">
        <w:rPr>
          <w:rFonts w:ascii="Times New Roman" w:eastAsia="Times New Roman" w:hAnsi="Times New Roman" w:cs="Times New Roman"/>
          <w:sz w:val="24"/>
          <w:szCs w:val="24"/>
          <w:lang w:eastAsia="hu-HU"/>
        </w:rPr>
        <w:t>(1) A jognyilatkozatra vonatkozó szabályokat kell megfelelően alkalmazni, ha munkaviszonyra vonatkozó szabály valamely fél számára tájékoztatási kötelezettséget ír elő. A tájékoztatást - munkaviszonyra vonatkozó szabály eltérő rendelkezése hiányában - olyan időben és módon kell megtenni, hogy az lehetővé tegye a jog gyakorlását és a kötelezettség teljesítését.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(2) A tájékoztatást közöltnek kell tekinteni, ha azt a helyben szokásos és általában ismert módon közzéteszik.</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13. A feltétel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19. § </w:t>
      </w:r>
      <w:r w:rsidRPr="00186E7B">
        <w:rPr>
          <w:rFonts w:ascii="Times New Roman" w:eastAsia="Times New Roman" w:hAnsi="Times New Roman" w:cs="Times New Roman"/>
          <w:sz w:val="24"/>
          <w:szCs w:val="24"/>
          <w:lang w:eastAsia="hu-HU"/>
        </w:rPr>
        <w:t>(1) A felek a megállapodás létrejöttét, módosítását vagy megszűnését jövőbeli, bizonytalan eseménytől (feltétel) is függővé tehetik. Nem köthető ki olyan feltétel, amelynek alapján a munkaviszony a munkavállaló hátrányára módosulna, vagy a munkaviszony megszűnését eredményezné.</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Az ellentmondó, lehetetlen vagy értelmezhetetlen feltétel érvénytelen. A megállapodást ilyen esetben úgy kell elbírálni, mintha a felek az adott feltételt nem kötötték volna ki.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felek, amíg a feltétel bekövetkezése függőben van, kötelesek tartózkodni minden olyan magatartástól, amely a másik fél feltételhez kötött jogát csorbítaná. A feltétel bekövetkezésére vagy meghiúsulására nem hivatkozhat a fél, ha azt vétkesen maga okozta.</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III. fejezet</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A jognyilatkozatok megtételének módja</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14. A képviselet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20. § </w:t>
      </w:r>
      <w:r w:rsidRPr="00186E7B">
        <w:rPr>
          <w:rFonts w:ascii="Times New Roman" w:eastAsia="Times New Roman" w:hAnsi="Times New Roman" w:cs="Times New Roman"/>
          <w:sz w:val="24"/>
          <w:szCs w:val="24"/>
          <w:lang w:eastAsia="hu-HU"/>
        </w:rPr>
        <w:t>(1) A munkáltató képviseletében jognyilatkozat tételére a munkáltatói jogkör gyakorlója jogosult.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munkáltatói joggyakorlás rendjét - a jogszabályok keretei között - a munkáltató határozza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Ha a munkáltatói jogkört nem az arra jogosított személy (szerv, testület) gyakorolta, eljárása érvénytelen, kivéve, ha a jogkör gyakorlója a jognyilatkozatot jóváhagyta. Jóváhagyás hiányában is érvényes a jognyilatkozat, ha a munkavállaló a körülményekből alappal következtethetett az eljáró jogosultságára.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munkáltató akkor hivatkozhat arra, hogy képviselője jogkörét túllépve járt el, ha a munkavállaló a körülményekből nem következtethetett alappal az eljáró jogosultságára.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21. § </w:t>
      </w:r>
      <w:r w:rsidRPr="00186E7B">
        <w:rPr>
          <w:rFonts w:ascii="Times New Roman" w:eastAsia="Times New Roman" w:hAnsi="Times New Roman" w:cs="Times New Roman"/>
          <w:sz w:val="24"/>
          <w:szCs w:val="24"/>
          <w:lang w:eastAsia="hu-HU"/>
        </w:rPr>
        <w:t>(1) A munkavállaló a jognyilatkozatát személyesen teheti meg. Jognyilatkozatot meghatalmazott képviselője útján is tehet, az erre irányuló meghatalmazást írásba kell foglalni. Ilyen meghatalmazás hiányában is eljárhat a munkavállaló képviseletében hozzátartozója, amennyiben a jognyilatkozat megtételében a munkavállaló akadályozva van. Vita esetén az akadályoztatás tényét igazolnia kell.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munkáltatónak a munkavállaló személyesen tett jognyilatkozatát kell figyelembe vennie, ha a munkavállaló és az (1) bekezdésben említett képviselő jognyilatkozata eltérnek.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munkavállaló, kivéve, ha a képviselet tartalma egyértelműen korlátozott, nem hivatkozhat arra, hogy képviselője jogkörét túllépve járt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(4)</w:t>
      </w:r>
      <w:hyperlink r:id="rId20" w:anchor="lbj15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törvényes képviselő hozzájárulása szükséges a fiatal munkavállaló vagy a cselekvőképességében a munkaviszonnyal összefüggő ügycsoportban részlegesen korlátozott munkavállaló olyan jognyilatkozatának érvényességéhez, amely a munkaszerződés megkötésére, módosítására, megszüntetésére vagy kötelezettségvállalásra irányul.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cselekvőképtelen személy nevében törvényes képviselője tesz jognyilatkozatot.</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15. Az alaki kötöttség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22. § </w:t>
      </w:r>
      <w:r w:rsidRPr="00186E7B">
        <w:rPr>
          <w:rFonts w:ascii="Times New Roman" w:eastAsia="Times New Roman" w:hAnsi="Times New Roman" w:cs="Times New Roman"/>
          <w:sz w:val="24"/>
          <w:szCs w:val="24"/>
          <w:lang w:eastAsia="hu-HU"/>
        </w:rPr>
        <w:t>(1) A jognyilatkozatot - ha munkaviszonyra vonatkozó szabály vagy a felek megállapodása eltérően nem rendelkezik - alaki kötöttség nélkül lehet megtenni. A munkavállaló kérésére a munkáltatónak a jognyilatkozatát akkor is írásba kell foglalnia, ha az egyébként nem kötelező.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w:t>
      </w:r>
      <w:hyperlink r:id="rId21" w:anchor="lbj16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Írásbelinek kell tekinteni a jognyilatkozatot,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 xml:space="preserve">ha annak közlése a jognyilatkozatban foglalt </w:t>
      </w:r>
      <w:proofErr w:type="gramStart"/>
      <w:r w:rsidRPr="00186E7B">
        <w:rPr>
          <w:rFonts w:ascii="Times New Roman" w:eastAsia="Times New Roman" w:hAnsi="Times New Roman" w:cs="Times New Roman"/>
          <w:sz w:val="24"/>
          <w:szCs w:val="24"/>
          <w:lang w:eastAsia="hu-HU"/>
        </w:rPr>
        <w:t>információ</w:t>
      </w:r>
      <w:proofErr w:type="gramEnd"/>
      <w:r w:rsidRPr="00186E7B">
        <w:rPr>
          <w:rFonts w:ascii="Times New Roman" w:eastAsia="Times New Roman" w:hAnsi="Times New Roman" w:cs="Times New Roman"/>
          <w:sz w:val="24"/>
          <w:szCs w:val="24"/>
          <w:lang w:eastAsia="hu-HU"/>
        </w:rPr>
        <w:t xml:space="preserve"> változatlan visszaidézésére, a nyilatkozattevő személyének és a jognyilatkozat megtétele időpontjának azonosítására alkalmas elektronikus dokumentumban (a továbbiakban: elektronikus dokumentum) kerül sor;</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b)</w:t>
      </w:r>
      <w:hyperlink r:id="rId22" w:anchor="lbj17id3616" w:history="1">
        <w:r w:rsidRPr="00186E7B">
          <w:rPr>
            <w:rFonts w:ascii="Times New Roman" w:eastAsia="Times New Roman" w:hAnsi="Times New Roman" w:cs="Times New Roman"/>
            <w:i/>
            <w:iCs/>
            <w:color w:val="0000FF"/>
            <w:sz w:val="24"/>
            <w:szCs w:val="24"/>
            <w:u w:val="single"/>
            <w:vertAlign w:val="superscript"/>
            <w:lang w:eastAsia="hu-HU"/>
          </w:rPr>
          <w:t> * </w:t>
        </w:r>
      </w:hyperlink>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9. § (2) bekezdésében, a 10. § (5) bekezdésében, a 11. § (5) bekezdésében, a 11/</w:t>
      </w:r>
      <w:proofErr w:type="gramStart"/>
      <w:r w:rsidRPr="00186E7B">
        <w:rPr>
          <w:rFonts w:ascii="Times New Roman" w:eastAsia="Times New Roman" w:hAnsi="Times New Roman" w:cs="Times New Roman"/>
          <w:sz w:val="24"/>
          <w:szCs w:val="24"/>
          <w:lang w:eastAsia="hu-HU"/>
        </w:rPr>
        <w:t>A</w:t>
      </w:r>
      <w:proofErr w:type="gramEnd"/>
      <w:r w:rsidRPr="00186E7B">
        <w:rPr>
          <w:rFonts w:ascii="Times New Roman" w:eastAsia="Times New Roman" w:hAnsi="Times New Roman" w:cs="Times New Roman"/>
          <w:sz w:val="24"/>
          <w:szCs w:val="24"/>
          <w:lang w:eastAsia="hu-HU"/>
        </w:rPr>
        <w:t>. § (1) bekezdésében, a 93. § (4) bekezdésében, a 97. § (4) bekezdésében, a 108. § (1) bekezdésében, a 110. § (5) és (6) bekezdésében, a 138. § (4) bekezdésében és a 193. § (2) bekezdésében meghatározott esetekben akkor is, ha azt a helyben szokásos és általában ismert módon közzéteszik.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megállapodást, ha írásba kellett foglalni, módosítani vagy megszüntetni csak írásban lehet.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Az alaki kötöttség megsértésével tett jognyilatkozat - ha e törvény eltérően nem rendelkezik - érvénytelen. Az érvénytelenség jogkövetkezménye nem alkalmazható, ha a jognyilatkozat a felek egyező akaratából teljesedésbe ment.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(5) A munkáltató az egyoldalú jognyilatkozatát az e törvényben meghatározott esetben köteles írásban indokolni és az igény érvényesítésének módjáról, és ha az elévülési időnél rövidebb, annak </w:t>
      </w:r>
      <w:proofErr w:type="spellStart"/>
      <w:r w:rsidRPr="00186E7B">
        <w:rPr>
          <w:rFonts w:ascii="Times New Roman" w:eastAsia="Times New Roman" w:hAnsi="Times New Roman" w:cs="Times New Roman"/>
          <w:sz w:val="24"/>
          <w:szCs w:val="24"/>
          <w:lang w:eastAsia="hu-HU"/>
        </w:rPr>
        <w:t>határidejéről</w:t>
      </w:r>
      <w:proofErr w:type="spellEnd"/>
      <w:r w:rsidRPr="00186E7B">
        <w:rPr>
          <w:rFonts w:ascii="Times New Roman" w:eastAsia="Times New Roman" w:hAnsi="Times New Roman" w:cs="Times New Roman"/>
          <w:sz w:val="24"/>
          <w:szCs w:val="24"/>
          <w:lang w:eastAsia="hu-HU"/>
        </w:rPr>
        <w:t xml:space="preserve"> a munkavállalót ki kell oktatni. A határidőről való kioktatás elmulasztása esetén hat hónap elteltével az igény nem érvényesíthető.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(6)</w:t>
      </w:r>
      <w:hyperlink r:id="rId23" w:anchor="lbj18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Írni nem tudó vagy nem képes személy írásbeli jognyilatkozata abban az esetben érvényes, ha azt közokirat vagy olyan teljes bizonyító erejű magánokirat tartalmazza,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amelyen a nyilatkozó fél aláírását vagy kézjegyét bíróság vagy közjegyző hitelesíti,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amelyen ügyvéd ellenjegyzéssel vagy két tanú aláírással igazolja, hogy a nyilatkozó fél a nem általa írt okiratot előttük írta alá vagy látta el kézjegyével,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az okiraton lévő aláírást vagy kézjegyet előttük saját aláírásának vagy kézjegyének ismerte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(7)</w:t>
      </w:r>
      <w:hyperlink r:id="rId24" w:anchor="lbj19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Az olvasni nem tudó, továbbá olyan személy esetén, aki nem érti azt a nyelvet, amelyen az írásbeli nyilatkozatát tartalmazó okirat készült, az írásbeli jognyilatkozat érvényességének feltétele az is, hogy magából az okiratból </w:t>
      </w:r>
      <w:proofErr w:type="spellStart"/>
      <w:r w:rsidRPr="00186E7B">
        <w:rPr>
          <w:rFonts w:ascii="Times New Roman" w:eastAsia="Times New Roman" w:hAnsi="Times New Roman" w:cs="Times New Roman"/>
          <w:sz w:val="24"/>
          <w:szCs w:val="24"/>
          <w:lang w:eastAsia="hu-HU"/>
        </w:rPr>
        <w:t>kitűnjön</w:t>
      </w:r>
      <w:proofErr w:type="spellEnd"/>
      <w:r w:rsidRPr="00186E7B">
        <w:rPr>
          <w:rFonts w:ascii="Times New Roman" w:eastAsia="Times New Roman" w:hAnsi="Times New Roman" w:cs="Times New Roman"/>
          <w:sz w:val="24"/>
          <w:szCs w:val="24"/>
          <w:lang w:eastAsia="hu-HU"/>
        </w:rPr>
        <w:t>, hogy annak tartalmát a tanúk egyike vagy a hitelesítő személy a nyilatkozó félnek felolvasta és megmagyarázta.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23. § </w:t>
      </w:r>
      <w:r w:rsidRPr="00186E7B">
        <w:rPr>
          <w:rFonts w:ascii="Times New Roman" w:eastAsia="Times New Roman" w:hAnsi="Times New Roman" w:cs="Times New Roman"/>
          <w:sz w:val="24"/>
          <w:szCs w:val="24"/>
          <w:lang w:eastAsia="hu-HU"/>
        </w:rPr>
        <w:t>(1) A munkáltató köteles a megállapodás írásba foglalásáról gondoskodni és ennek egy példányát a munkavállalónak átadni.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megállapodásban meg kell jelölni a felek nevét, továbbá a megállapodás teljesítése szempontjából lényeges adatait.</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16. A jognyilatkozat közlése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24. § </w:t>
      </w:r>
      <w:r w:rsidRPr="00186E7B">
        <w:rPr>
          <w:rFonts w:ascii="Times New Roman" w:eastAsia="Times New Roman" w:hAnsi="Times New Roman" w:cs="Times New Roman"/>
          <w:sz w:val="24"/>
          <w:szCs w:val="24"/>
          <w:lang w:eastAsia="hu-HU"/>
        </w:rPr>
        <w:t>(1)</w:t>
      </w:r>
      <w:hyperlink r:id="rId25" w:anchor="lbj20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Az írásbeli jognyilatkozat akkor tekinthető közöltnek, ha azt a címzettnek vagy az átvételre jogosult más személynek átadják, vagy az elektronikus </w:t>
      </w:r>
      <w:proofErr w:type="gramStart"/>
      <w:r w:rsidRPr="00186E7B">
        <w:rPr>
          <w:rFonts w:ascii="Times New Roman" w:eastAsia="Times New Roman" w:hAnsi="Times New Roman" w:cs="Times New Roman"/>
          <w:sz w:val="24"/>
          <w:szCs w:val="24"/>
          <w:lang w:eastAsia="hu-HU"/>
        </w:rPr>
        <w:t>dokumentum</w:t>
      </w:r>
      <w:proofErr w:type="gramEnd"/>
      <w:r w:rsidRPr="00186E7B">
        <w:rPr>
          <w:rFonts w:ascii="Times New Roman" w:eastAsia="Times New Roman" w:hAnsi="Times New Roman" w:cs="Times New Roman"/>
          <w:sz w:val="24"/>
          <w:szCs w:val="24"/>
          <w:lang w:eastAsia="hu-HU"/>
        </w:rPr>
        <w:t xml:space="preserve"> részükre hozzáférhetővé válik, továbbá a 22. § (2) bekezdés </w:t>
      </w: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 xml:space="preserve">pontjában meghatározott jognyilatkozat esetében, ha azt a helyben szokásos és általában ismert módon közzéteszik. Az elektronikus </w:t>
      </w:r>
      <w:proofErr w:type="gramStart"/>
      <w:r w:rsidRPr="00186E7B">
        <w:rPr>
          <w:rFonts w:ascii="Times New Roman" w:eastAsia="Times New Roman" w:hAnsi="Times New Roman" w:cs="Times New Roman"/>
          <w:sz w:val="24"/>
          <w:szCs w:val="24"/>
          <w:lang w:eastAsia="hu-HU"/>
        </w:rPr>
        <w:t>dokumentum</w:t>
      </w:r>
      <w:proofErr w:type="gramEnd"/>
      <w:r w:rsidRPr="00186E7B">
        <w:rPr>
          <w:rFonts w:ascii="Times New Roman" w:eastAsia="Times New Roman" w:hAnsi="Times New Roman" w:cs="Times New Roman"/>
          <w:sz w:val="24"/>
          <w:szCs w:val="24"/>
          <w:lang w:eastAsia="hu-HU"/>
        </w:rPr>
        <w:t xml:space="preserve"> akkor válik hozzáférhetővé, amikor a címzettnek vagy az átvételre jogosult más személynek lehetősége nyílik arra, hogy annak tartalmát megismerje. A közlés akkor is hatályos, ha a címzett vagy az átvételre jogosult más személy az átvételt megtagadja vagy szándékosan megakadályozza.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Az (1) bekezdésben foglaltakon túlmenően a postai szolgáltatásokról szóló jogszabály szerint tértivevény </w:t>
      </w:r>
      <w:proofErr w:type="spellStart"/>
      <w:r w:rsidRPr="00186E7B">
        <w:rPr>
          <w:rFonts w:ascii="Times New Roman" w:eastAsia="Times New Roman" w:hAnsi="Times New Roman" w:cs="Times New Roman"/>
          <w:sz w:val="24"/>
          <w:szCs w:val="24"/>
          <w:lang w:eastAsia="hu-HU"/>
        </w:rPr>
        <w:t>különszolgáltatással</w:t>
      </w:r>
      <w:proofErr w:type="spellEnd"/>
      <w:r w:rsidRPr="00186E7B">
        <w:rPr>
          <w:rFonts w:ascii="Times New Roman" w:eastAsia="Times New Roman" w:hAnsi="Times New Roman" w:cs="Times New Roman"/>
          <w:sz w:val="24"/>
          <w:szCs w:val="24"/>
          <w:lang w:eastAsia="hu-HU"/>
        </w:rPr>
        <w:t xml:space="preserve"> feladott küldeményként kézbesített jognyilatkozatot,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ha a címzett vagy az átvételre jogosult más személy a küldemény átvételét megtagadta vagy a címzett által bejelentett elérhetőségi címen a kézbesítés a címzett ismeretlensége vagy elköltözése miatt meghiúsult, a kézbesítés megkísérlésének napján,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egyéb esetekben az eredménytelen kézbesítési kísérlet, valamint az értesítés elhelyezésének napját követő ötödik munkanapon</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kézbesítettnek</w:t>
      </w:r>
      <w:proofErr w:type="gramEnd"/>
      <w:r w:rsidRPr="00186E7B">
        <w:rPr>
          <w:rFonts w:ascii="Times New Roman" w:eastAsia="Times New Roman" w:hAnsi="Times New Roman" w:cs="Times New Roman"/>
          <w:sz w:val="24"/>
          <w:szCs w:val="24"/>
          <w:lang w:eastAsia="hu-HU"/>
        </w:rPr>
        <w:t xml:space="preserve"> kell tekinteni.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w:t>
      </w:r>
      <w:hyperlink r:id="rId26" w:anchor="lbj21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Az olyan jognyilatkozattal kapcsolatban, amely tekintetében e törvény alapján bírósági eljárásnak van helye, a (2) bekezdésben szabályozott kézbesítési </w:t>
      </w:r>
      <w:proofErr w:type="gramStart"/>
      <w:r w:rsidRPr="00186E7B">
        <w:rPr>
          <w:rFonts w:ascii="Times New Roman" w:eastAsia="Times New Roman" w:hAnsi="Times New Roman" w:cs="Times New Roman"/>
          <w:sz w:val="24"/>
          <w:szCs w:val="24"/>
          <w:lang w:eastAsia="hu-HU"/>
        </w:rPr>
        <w:t>fikcióval</w:t>
      </w:r>
      <w:proofErr w:type="gramEnd"/>
      <w:r w:rsidRPr="00186E7B">
        <w:rPr>
          <w:rFonts w:ascii="Times New Roman" w:eastAsia="Times New Roman" w:hAnsi="Times New Roman" w:cs="Times New Roman"/>
          <w:sz w:val="24"/>
          <w:szCs w:val="24"/>
          <w:lang w:eastAsia="hu-HU"/>
        </w:rPr>
        <w:t xml:space="preserve"> szemben az eljárás kezdeményezésével egyidejűleg, a kézbesítési fikció beálltáról való tudomásszerzéstől számított tizenöt napon, de legkésőbb a kézbesítési fikció beálltától számított három hónapon belül terjeszthető elő kézbesítési kifogás a bíróságnál. A kézbesítési </w:t>
      </w:r>
      <w:proofErr w:type="gramStart"/>
      <w:r w:rsidRPr="00186E7B">
        <w:rPr>
          <w:rFonts w:ascii="Times New Roman" w:eastAsia="Times New Roman" w:hAnsi="Times New Roman" w:cs="Times New Roman"/>
          <w:sz w:val="24"/>
          <w:szCs w:val="24"/>
          <w:lang w:eastAsia="hu-HU"/>
        </w:rPr>
        <w:t>kifogásra</w:t>
      </w:r>
      <w:proofErr w:type="gramEnd"/>
      <w:r w:rsidRPr="00186E7B">
        <w:rPr>
          <w:rFonts w:ascii="Times New Roman" w:eastAsia="Times New Roman" w:hAnsi="Times New Roman" w:cs="Times New Roman"/>
          <w:sz w:val="24"/>
          <w:szCs w:val="24"/>
          <w:lang w:eastAsia="hu-HU"/>
        </w:rPr>
        <w:t xml:space="preserve"> egyebekben a polgári perrendtartásról szóló törvény rendelkezéseit kell megfelelően alkalmazni. A kézbesítési </w:t>
      </w:r>
      <w:proofErr w:type="gramStart"/>
      <w:r w:rsidRPr="00186E7B">
        <w:rPr>
          <w:rFonts w:ascii="Times New Roman" w:eastAsia="Times New Roman" w:hAnsi="Times New Roman" w:cs="Times New Roman"/>
          <w:sz w:val="24"/>
          <w:szCs w:val="24"/>
          <w:lang w:eastAsia="hu-HU"/>
        </w:rPr>
        <w:t>kifogásnak</w:t>
      </w:r>
      <w:proofErr w:type="gramEnd"/>
      <w:r w:rsidRPr="00186E7B">
        <w:rPr>
          <w:rFonts w:ascii="Times New Roman" w:eastAsia="Times New Roman" w:hAnsi="Times New Roman" w:cs="Times New Roman"/>
          <w:sz w:val="24"/>
          <w:szCs w:val="24"/>
          <w:lang w:eastAsia="hu-HU"/>
        </w:rPr>
        <w:t xml:space="preserve"> helyt adó döntés esetén a bírósági eljárás kezdeményezésére előírt határidőt megtartottnak kell tekinteni.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Vita esetén a jognyilatkozatot tevő felet terheli annak bizonyítása, hogy a közlés szabályszerűen megtörtént.</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17. A határidő és az időtartam számítása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lastRenderedPageBreak/>
        <w:t xml:space="preserve">25. § </w:t>
      </w:r>
      <w:r w:rsidRPr="00186E7B">
        <w:rPr>
          <w:rFonts w:ascii="Times New Roman" w:eastAsia="Times New Roman" w:hAnsi="Times New Roman" w:cs="Times New Roman"/>
          <w:sz w:val="24"/>
          <w:szCs w:val="24"/>
          <w:lang w:eastAsia="hu-HU"/>
        </w:rPr>
        <w:t>(1) A határidő számítására a (2)-(6) bekezdésben foglaltakat kell alkalmazni, ha munkaviszonyra vonatkozó szabály vagy a felek megállapodása valamely jognyilatkozat megtételére vagy egyéb magatartás tanúsítására határidőt ír elő.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Napon, ha munkaviszonyra vonatkozó szabály eltérően nem rendelkezik, naptári napot kell érteni.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határidő számítása a határidő megkezdésére okot adó intézkedést (eseményt) követő napon kezdődik.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(4) A hetekben megállapított határidő azon a napon jár le, amely elnevezésénél fogva a kezdő napnak megfelel. Hónapokban vagy években megállapított határidő </w:t>
      </w:r>
      <w:proofErr w:type="gramStart"/>
      <w:r w:rsidRPr="00186E7B">
        <w:rPr>
          <w:rFonts w:ascii="Times New Roman" w:eastAsia="Times New Roman" w:hAnsi="Times New Roman" w:cs="Times New Roman"/>
          <w:sz w:val="24"/>
          <w:szCs w:val="24"/>
          <w:lang w:eastAsia="hu-HU"/>
        </w:rPr>
        <w:t>lejártának napja</w:t>
      </w:r>
      <w:proofErr w:type="gramEnd"/>
      <w:r w:rsidRPr="00186E7B">
        <w:rPr>
          <w:rFonts w:ascii="Times New Roman" w:eastAsia="Times New Roman" w:hAnsi="Times New Roman" w:cs="Times New Roman"/>
          <w:sz w:val="24"/>
          <w:szCs w:val="24"/>
          <w:lang w:eastAsia="hu-HU"/>
        </w:rPr>
        <w:t xml:space="preserve"> az a nap, amely számánál fogva a kezdő napnak megfelel, ha ez a nap a lejárat hónapjában hiányzik, a hónap utolsó napja.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határidő az utolsó napjának végén jár le. A határidő az általános munkarend szerinti következő munkanap végén jár le, ha az utolsó nap az általános munkarend szerint heti pihenő- vagy munkaszüneti nap.</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(6) A határidőt - e törvény eltérő rendelkezése hiányában - akkor kell megtartottnak tekinteni, ha a lejárat napjának végéig a jognyilatkozatot közlik vagy ezen időpontig az egyéb magatartás tanúsítása megtörténik.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(7) A határidő elmulasztása akkor menthető ki, ha a határidőt megállapító munkaviszonyra vonatkozó szabály ezt kifejezetten megengedi.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(8) A jognyilatkozatot, egyéb magatartást késedelem nélkül, szükség esetén az egyébként nem a kötelezett által viselendő költségek megelőlegezésével kell megtenni vagy tanúsítani, ha munkaviszonyra vonatkozó szabály a jognyilatkozat megtételére vagy az egyéb magatartás tanúsítására haladéktalanul kötelezi a felet.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26. § </w:t>
      </w:r>
      <w:r w:rsidRPr="00186E7B">
        <w:rPr>
          <w:rFonts w:ascii="Times New Roman" w:eastAsia="Times New Roman" w:hAnsi="Times New Roman" w:cs="Times New Roman"/>
          <w:sz w:val="24"/>
          <w:szCs w:val="24"/>
          <w:lang w:eastAsia="hu-HU"/>
        </w:rPr>
        <w:t>A munkaviszonyra vonatkozó szabályban vagy a felek megállapodásában meghatározott, határidőnek nem minősülő időtartam számítására a 25. § (4)-(8) bekezdése nem alkalmazható, az ilyen időtartam számításánál a naptár az irányadó.</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IV. fejezet</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Az érvénytelenség</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18. A semmisség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27. § </w:t>
      </w:r>
      <w:r w:rsidRPr="00186E7B">
        <w:rPr>
          <w:rFonts w:ascii="Times New Roman" w:eastAsia="Times New Roman" w:hAnsi="Times New Roman" w:cs="Times New Roman"/>
          <w:sz w:val="24"/>
          <w:szCs w:val="24"/>
          <w:lang w:eastAsia="hu-HU"/>
        </w:rPr>
        <w:t>(1)</w:t>
      </w:r>
      <w:hyperlink r:id="rId27" w:anchor="lbj22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Semmis az a megállapodás, amely munkaviszonyra vonatkozó szabályba ütközik, vagy munkaviszonyra vonatkozó szabály megkerülésével jött létre vagy nyilvánvalóan a jóerkölcsbe ütközik.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színlelt megállapodás semmis, ha pedig más megállapodást leplez, azt a leplezett megállapodás alapján kell megítélni.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(3) A semmis megállapodás érvénytelen, kivéve, ha ahhoz a rendelkezést megállapító munkaviszonyra vonatkozó szabály más jogkövetkezményt fűz. A semmisségre az érdekelt határidő nélkül hivatkozhat, a megállapodás semmisségét a bíróság hivatalból észleli.</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19. A megtámadhatóság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28. §</w:t>
      </w:r>
      <w:hyperlink r:id="rId28" w:anchor="lbj23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 xml:space="preserve">(1) A megállapodás megtámadható, ha annak megkötésekor a fél valamely lényeges körülmény tekintetében tévedésben volt, feltéve, ha tévedését a másik fél okozta vagy felismerhette. A megállapodást bármelyik fél megtámadhatja, ha a szerződéskötéskor lényeges </w:t>
      </w:r>
      <w:proofErr w:type="gramStart"/>
      <w:r w:rsidRPr="00186E7B">
        <w:rPr>
          <w:rFonts w:ascii="Times New Roman" w:eastAsia="Times New Roman" w:hAnsi="Times New Roman" w:cs="Times New Roman"/>
          <w:sz w:val="24"/>
          <w:szCs w:val="24"/>
          <w:lang w:eastAsia="hu-HU"/>
        </w:rPr>
        <w:t>körülményben</w:t>
      </w:r>
      <w:proofErr w:type="gramEnd"/>
      <w:r w:rsidRPr="00186E7B">
        <w:rPr>
          <w:rFonts w:ascii="Times New Roman" w:eastAsia="Times New Roman" w:hAnsi="Times New Roman" w:cs="Times New Roman"/>
          <w:sz w:val="24"/>
          <w:szCs w:val="24"/>
          <w:lang w:eastAsia="hu-HU"/>
        </w:rPr>
        <w:t xml:space="preserve"> ugyanabban a téves feltevésben voltak. Lényeges körülményre vonatkozik a tévedés akkor, ha annak ismeretében a fél nem vagy más tartalommal kötötte volna meg a szerződést.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Nem támadhatja meg a szerződést az, aki a tévedését felismerhette vagy a tévedés kockázatát vállalta.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megtévesztés hatására kötött megállapodást megtámadhatja, akit a másik fél szándékos magatartásával tévedésbe ejt vagy tévedésben tart.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megállapodást megtámadhatja, akit a másik fél jogellenes fenyegetéssel vett rá a megállapodás megkötésére.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(3) és a (4) bekezdésben foglalt szabályokat kell alkalmazni, ha a megtévesztés vagy jogellenes fenyegetés harmadik személy részéről történt és erről a másik fél tudott vagy tudnia kellett.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(6) A fél titkos fenntartása vagy rejtett indoka a megállapodás érvényességét nem érinti.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(7) A megtámadás határideje harminc nap, amely a tévedés felismerésétől vagy a jogellenes fenyegetés megszűnésétől kezdődik. A megtámadási határidőre az elévülés szabályai megfelelően irányadók azzal, hogy hat hónap elteltével a megtámadás joga nem gyakorolható.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(8) A megtámadásra irányuló jognyilatkozatot a (7) bekezdésben meghatározott határidőn belül írásban kell a másik féllel közölni.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(9) A sikeresen megtámadott megállapodás érvénytelen.</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20. Az érvénytelenség jogkövetkezménye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29. § </w:t>
      </w:r>
      <w:r w:rsidRPr="00186E7B">
        <w:rPr>
          <w:rFonts w:ascii="Times New Roman" w:eastAsia="Times New Roman" w:hAnsi="Times New Roman" w:cs="Times New Roman"/>
          <w:sz w:val="24"/>
          <w:szCs w:val="24"/>
          <w:lang w:eastAsia="hu-HU"/>
        </w:rPr>
        <w:t>(1) Az érvénytelen megállapodás alapján létrejött jogviszonyból származó jogokat és kötelezettségeket úgy kell tekinteni, mintha azok érvényes megállapodás alapján állnának fenn. Az érvénytelen megállapodás alapján létrejött jogviszonyt - ha e törvény eltérően nem rendelkezik - a munkáltató köteles haladéktalanul, azonnali hatállyal megszüntetni, feltéve, hogy az érvénytelenség okát a felek nem hárítják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munkáltató köteles a munkavállalónak annyi időre járó távolléti díjat megfizetni, amennyi a munkáltató felmondása esetén járna, továbbá megfelelően alkalmazni kell a végkielégítés szabályait is, ha a munkaszerződés a munkáltató oldalán felmerült okból érvénytelen és azt az (1) bekezdés alapján meg kell szüntetni.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(3) Ha a megállapodás valamely része érvénytelen, helyette a munkaviszonyra vonatkozó szabályt kell alkalmazni, kivéve, ha a felek az érvénytelen rész nélkül nem állapodtak volna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Az egyoldalú jognyilatkozat érvénytelensége esetén e jognyilatkozatból jogok és kötelezettségek nem származnak.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munkaviszony megszüntetésére irányuló jognyilatkozat érvénytelensége esetén - a munkáltató saját jognyilatkozatának sikeres megtámadását kivéve - a 82-84.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 rendelkezéseket kell megfelelően alkalmazni.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30. §</w:t>
      </w:r>
      <w:hyperlink r:id="rId29" w:anchor="lbj24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A megállapodás érvénytelenségéből származó kár megtérítésére e törvény szabályait kell alkalmazni.</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21. A polgári jogi szabályok alkalmazása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31. §</w:t>
      </w:r>
      <w:hyperlink r:id="rId30" w:anchor="lbj25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A jognyilatkozatra egyebekben, ha e törvény eltérően nem rendelkezik, a Ptk. 6:4. § és 6:5. §, 6:8. §, 6:11. §, 6:13. §, 6:15-17. §, 6:26. § és 6:27. §, 6:42. §, 6:46-56. §, 6:62. §, 6:63. § (1)-(3) bekezdése, 6:64-70. §, 6:73. §, 6:77. § és 6:78. §, 6:80. § és 6:81. §, 6:86. § és 6:87. §, 6:102. §, 6:107. §, 6:116-119. §, 6:193-201. §, 6:203-207. §, 6:587. § szabályait kell megfelelően alkalmazni.</w:t>
      </w:r>
    </w:p>
    <w:p w:rsidR="00186E7B" w:rsidRPr="00186E7B" w:rsidRDefault="00186E7B" w:rsidP="001D628D">
      <w:pPr>
        <w:spacing w:before="100" w:beforeAutospacing="1" w:after="100" w:afterAutospacing="1" w:line="240" w:lineRule="auto"/>
        <w:jc w:val="both"/>
        <w:outlineLvl w:val="1"/>
        <w:rPr>
          <w:rFonts w:ascii="Times New Roman" w:eastAsia="Times New Roman" w:hAnsi="Times New Roman" w:cs="Times New Roman"/>
          <w:b/>
          <w:bCs/>
          <w:sz w:val="36"/>
          <w:szCs w:val="36"/>
          <w:lang w:eastAsia="hu-HU"/>
        </w:rPr>
      </w:pPr>
      <w:r w:rsidRPr="00186E7B">
        <w:rPr>
          <w:rFonts w:ascii="Times New Roman" w:eastAsia="Times New Roman" w:hAnsi="Times New Roman" w:cs="Times New Roman"/>
          <w:b/>
          <w:bCs/>
          <w:i/>
          <w:iCs/>
          <w:sz w:val="36"/>
          <w:szCs w:val="36"/>
          <w:lang w:eastAsia="hu-HU"/>
        </w:rPr>
        <w:t>MÁSODIK RÉSZ</w:t>
      </w:r>
    </w:p>
    <w:p w:rsidR="00186E7B" w:rsidRPr="00186E7B" w:rsidRDefault="00186E7B" w:rsidP="001D628D">
      <w:pPr>
        <w:spacing w:before="100" w:beforeAutospacing="1" w:after="100" w:afterAutospacing="1" w:line="240" w:lineRule="auto"/>
        <w:jc w:val="both"/>
        <w:outlineLvl w:val="1"/>
        <w:rPr>
          <w:rFonts w:ascii="Times New Roman" w:eastAsia="Times New Roman" w:hAnsi="Times New Roman" w:cs="Times New Roman"/>
          <w:b/>
          <w:bCs/>
          <w:sz w:val="36"/>
          <w:szCs w:val="36"/>
          <w:lang w:eastAsia="hu-HU"/>
        </w:rPr>
      </w:pPr>
      <w:r w:rsidRPr="00186E7B">
        <w:rPr>
          <w:rFonts w:ascii="Times New Roman" w:eastAsia="Times New Roman" w:hAnsi="Times New Roman" w:cs="Times New Roman"/>
          <w:b/>
          <w:bCs/>
          <w:i/>
          <w:iCs/>
          <w:sz w:val="36"/>
          <w:szCs w:val="36"/>
          <w:lang w:eastAsia="hu-HU"/>
        </w:rPr>
        <w:t>A MUNKAVISZONY</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V. fejezet</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A munkaviszony alanyai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32. § </w:t>
      </w:r>
      <w:r w:rsidRPr="00186E7B">
        <w:rPr>
          <w:rFonts w:ascii="Times New Roman" w:eastAsia="Times New Roman" w:hAnsi="Times New Roman" w:cs="Times New Roman"/>
          <w:sz w:val="24"/>
          <w:szCs w:val="24"/>
          <w:lang w:eastAsia="hu-HU"/>
        </w:rPr>
        <w:t>A munkaviszony alanyai a munkáltató és a munkavállaló.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33. § </w:t>
      </w:r>
      <w:r w:rsidRPr="00186E7B">
        <w:rPr>
          <w:rFonts w:ascii="Times New Roman" w:eastAsia="Times New Roman" w:hAnsi="Times New Roman" w:cs="Times New Roman"/>
          <w:sz w:val="24"/>
          <w:szCs w:val="24"/>
          <w:lang w:eastAsia="hu-HU"/>
        </w:rPr>
        <w:t>Munkáltató az a jogképes személy, aki munkaszerződés alapján munkavállalót foglalkoztat.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34. § </w:t>
      </w:r>
      <w:r w:rsidRPr="00186E7B">
        <w:rPr>
          <w:rFonts w:ascii="Times New Roman" w:eastAsia="Times New Roman" w:hAnsi="Times New Roman" w:cs="Times New Roman"/>
          <w:sz w:val="24"/>
          <w:szCs w:val="24"/>
          <w:lang w:eastAsia="hu-HU"/>
        </w:rPr>
        <w:t>(1) Munkavállaló az a természetes személy, aki munkaszerződés alapján munkát végez.</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w:t>
      </w:r>
      <w:r w:rsidRPr="00186E7B">
        <w:rPr>
          <w:rFonts w:ascii="Times New Roman" w:eastAsia="Times New Roman" w:hAnsi="Times New Roman" w:cs="Times New Roman"/>
          <w:color w:val="FF0000"/>
          <w:sz w:val="24"/>
          <w:szCs w:val="24"/>
          <w:lang w:eastAsia="hu-HU"/>
        </w:rPr>
        <w:t>Munkavállaló az lehet, aki a tizenhatodik életévét betöltötte. Ettől eltérően munkavállaló lehet - az iskolai szünet alatt - az a tizenötödik életévét betöltött tanuló, aki nappali rendszerű képzés keretében tanulmányokat folytat.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w:t>
      </w:r>
      <w:hyperlink r:id="rId31" w:anchor="lbj26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gyámhatósághoz a foglalkoztatást megelőző legalább 15 nappal történő előzetes bejelentés alapján a jogszabályban meghatározott kulturális, művészeti, sport-, hirdetési tevékenység keretében a tizenhatodik életévét be nem töltött személy is foglalkoztatható.</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22. Eltérő megállapodás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35. § </w:t>
      </w:r>
      <w:r w:rsidRPr="00186E7B">
        <w:rPr>
          <w:rFonts w:ascii="Times New Roman" w:eastAsia="Times New Roman" w:hAnsi="Times New Roman" w:cs="Times New Roman"/>
          <w:sz w:val="24"/>
          <w:szCs w:val="24"/>
          <w:lang w:eastAsia="hu-HU"/>
        </w:rPr>
        <w:t>A 32-34.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foglaltaktól eltérni nem lehet.</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lastRenderedPageBreak/>
        <w:t>VI. fejezet</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A munkáltató személyében bekövetkező változás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36. § </w:t>
      </w:r>
      <w:r w:rsidRPr="00186E7B">
        <w:rPr>
          <w:rFonts w:ascii="Times New Roman" w:eastAsia="Times New Roman" w:hAnsi="Times New Roman" w:cs="Times New Roman"/>
          <w:sz w:val="24"/>
          <w:szCs w:val="24"/>
          <w:lang w:eastAsia="hu-HU"/>
        </w:rPr>
        <w:t>(1) A gazdasági egység (anyagi vagy nem anyagi erőforrások szervezett csoportja) jogügyleten alapuló átvételének időpontjában fennálló munkaviszonyból származó jogok és kötelezettségek az átadóról az átvevő munkáltatóra szállnak át.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w:t>
      </w:r>
      <w:hyperlink r:id="rId32" w:anchor="lbj27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Felszámolási eljárásban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az (1) bekezdésben,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37.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38. § (1)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39-40.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66. § (3)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f</w:t>
      </w:r>
      <w:proofErr w:type="gramEnd"/>
      <w:r w:rsidRPr="00186E7B">
        <w:rPr>
          <w:rFonts w:ascii="Times New Roman" w:eastAsia="Times New Roman" w:hAnsi="Times New Roman" w:cs="Times New Roman"/>
          <w:i/>
          <w:iCs/>
          <w:sz w:val="24"/>
          <w:szCs w:val="24"/>
          <w:lang w:eastAsia="hu-HU"/>
        </w:rPr>
        <w:t>)</w:t>
      </w:r>
      <w:hyperlink r:id="rId33" w:anchor="lbj28id3616" w:history="1">
        <w:r w:rsidRPr="00186E7B">
          <w:rPr>
            <w:rFonts w:ascii="Times New Roman" w:eastAsia="Times New Roman" w:hAnsi="Times New Roman" w:cs="Times New Roman"/>
            <w:i/>
            <w:iCs/>
            <w:color w:val="0000FF"/>
            <w:sz w:val="24"/>
            <w:szCs w:val="24"/>
            <w:u w:val="single"/>
            <w:vertAlign w:val="superscript"/>
            <w:lang w:eastAsia="hu-HU"/>
          </w:rPr>
          <w:t> * </w:t>
        </w:r>
      </w:hyperlink>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228. § (5)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g</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229. § (4) bekezdésében, valamint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h</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282. §-</w:t>
      </w:r>
      <w:proofErr w:type="spellStart"/>
      <w:r w:rsidRPr="00186E7B">
        <w:rPr>
          <w:rFonts w:ascii="Times New Roman" w:eastAsia="Times New Roman" w:hAnsi="Times New Roman" w:cs="Times New Roman"/>
          <w:sz w:val="24"/>
          <w:szCs w:val="24"/>
          <w:lang w:eastAsia="hu-HU"/>
        </w:rPr>
        <w:t>ban</w:t>
      </w:r>
      <w:proofErr w:type="spellEnd"/>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foglaltak</w:t>
      </w:r>
      <w:proofErr w:type="gramEnd"/>
      <w:r w:rsidRPr="00186E7B">
        <w:rPr>
          <w:rFonts w:ascii="Times New Roman" w:eastAsia="Times New Roman" w:hAnsi="Times New Roman" w:cs="Times New Roman"/>
          <w:sz w:val="24"/>
          <w:szCs w:val="24"/>
          <w:lang w:eastAsia="hu-HU"/>
        </w:rPr>
        <w:t xml:space="preserve"> nem alkalmazhatók.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w:t>
      </w:r>
      <w:hyperlink r:id="rId34" w:anchor="lbj29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(2) bekezdés rendelkezései irányadóak a pénzügyi közvetítőrendszer egyes szereplőinek biztonságát erősítő intézményrendszer </w:t>
      </w:r>
      <w:proofErr w:type="spellStart"/>
      <w:r w:rsidRPr="00186E7B">
        <w:rPr>
          <w:rFonts w:ascii="Times New Roman" w:eastAsia="Times New Roman" w:hAnsi="Times New Roman" w:cs="Times New Roman"/>
          <w:sz w:val="24"/>
          <w:szCs w:val="24"/>
          <w:lang w:eastAsia="hu-HU"/>
        </w:rPr>
        <w:t>továbbfejlesztéséről</w:t>
      </w:r>
      <w:proofErr w:type="spellEnd"/>
      <w:r w:rsidRPr="00186E7B">
        <w:rPr>
          <w:rFonts w:ascii="Times New Roman" w:eastAsia="Times New Roman" w:hAnsi="Times New Roman" w:cs="Times New Roman"/>
          <w:sz w:val="24"/>
          <w:szCs w:val="24"/>
          <w:lang w:eastAsia="hu-HU"/>
        </w:rPr>
        <w:t xml:space="preserve"> szóló törvényben meghatározott vagyonértékesítési eljárásban, áthidaló intézmény alkalmazásában vagy eszköz elkülönítés alkalmazásában.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37. § </w:t>
      </w:r>
      <w:r w:rsidRPr="00186E7B">
        <w:rPr>
          <w:rFonts w:ascii="Times New Roman" w:eastAsia="Times New Roman" w:hAnsi="Times New Roman" w:cs="Times New Roman"/>
          <w:sz w:val="24"/>
          <w:szCs w:val="24"/>
          <w:lang w:eastAsia="hu-HU"/>
        </w:rPr>
        <w:t>Az átadó munkáltató az átszállást megelőzően köteles tájékoztatni az átvevő munkáltatót az átszállással érintett munkaviszonyokból, valamint a versenytilalmi megállapodásokból és a tanulmányi szerződésekből származó jogokról és kötelezettségekről. A tájékoztatás elmaradása az átvevő munkáltatóval szemben e jogviszonyokból származó igények érvényesítését nem érinti.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38. § </w:t>
      </w:r>
      <w:r w:rsidRPr="00186E7B">
        <w:rPr>
          <w:rFonts w:ascii="Times New Roman" w:eastAsia="Times New Roman" w:hAnsi="Times New Roman" w:cs="Times New Roman"/>
          <w:sz w:val="24"/>
          <w:szCs w:val="24"/>
          <w:lang w:eastAsia="hu-HU"/>
        </w:rPr>
        <w:t>(1) Az átvevő munkáltató az átszállást követő tizenöt napon belül a munkáltató azonosító adatainak közlésével köteles írásban tájékoztatni a munkavállalót a munkáltató személyében bekövetkezett változásról, valamint a 46. § (1) bekezdésében meghatározott munkafeltételek változásáról.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Amennyiben az átadó munkáltatónál - a 236. § (1) bekezdésében meghatározott munkavállalói létszám hiányában - üzemi tanács nem működik és üzemi megbízott megválasztására sem került sor, az átadó vagy - a munkáltatók megállapodása alapján - az átvevő munkáltató legkésőbb az átszállást megelőzően tizenöt nappal köteles az érintett munkavállalókat írásban tájékoztatni</w:t>
      </w:r>
      <w:hyperlink r:id="rId35" w:anchor="lbj30id3616" w:history="1">
        <w:r w:rsidRPr="00186E7B">
          <w:rPr>
            <w:rFonts w:ascii="Times New Roman" w:eastAsia="Times New Roman" w:hAnsi="Times New Roman" w:cs="Times New Roman"/>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lastRenderedPageBreak/>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az átszállás időpontjáról vagy tervezett időpontjáról,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az átszállás okáról,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munkavállalót érintő jogi, gazdasági és szociális következményekről, valamint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munkavállalót érintő tervezett intézkedésről.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39. § </w:t>
      </w:r>
      <w:r w:rsidRPr="00186E7B">
        <w:rPr>
          <w:rFonts w:ascii="Times New Roman" w:eastAsia="Times New Roman" w:hAnsi="Times New Roman" w:cs="Times New Roman"/>
          <w:sz w:val="24"/>
          <w:szCs w:val="24"/>
          <w:lang w:eastAsia="hu-HU"/>
        </w:rPr>
        <w:t>Az átadó és az átvevő munkáltató egyetemlegesen felel az átszállást megelőzően esedékessé vált munkavállalói követelésért, ha a munkavállaló az igényét az átszállást követő egy éven belül érvényesíti.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40. § </w:t>
      </w:r>
      <w:r w:rsidRPr="00186E7B">
        <w:rPr>
          <w:rFonts w:ascii="Times New Roman" w:eastAsia="Times New Roman" w:hAnsi="Times New Roman" w:cs="Times New Roman"/>
          <w:sz w:val="24"/>
          <w:szCs w:val="24"/>
          <w:lang w:eastAsia="hu-HU"/>
        </w:rPr>
        <w:t>(1) A 70.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és a 77.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 rendelkezéseket kell megfelelően alkalmazni, ha a munkavállaló a munkaviszonyát felmondással arra hivatkozva szünteti meg, hogy a munkáltató személyében bekövetkezett változás miatt a rá irányadó munkafeltételek lényeges és hátrányos megváltozása következtében a munkaviszony fenntartása számára aránytalan sérelemmel járna vagy lehetetlenné válna.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munkavállaló az (1) bekezdés szerinti felmondást - a 67. § (2) bekezdésében foglalt szabályok alkalmazásával - köteles megindokolni.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munkavállaló az (1) bekezdés szerinti felmondás jogát a munkáltató személyében bekövetkezett változás időpontját követő harminc napon belül gyakorolhatja.</w:t>
      </w:r>
      <w:hyperlink r:id="rId36" w:anchor="lbj31id3616" w:history="1">
        <w:r w:rsidRPr="00186E7B">
          <w:rPr>
            <w:rFonts w:ascii="Times New Roman" w:eastAsia="Times New Roman" w:hAnsi="Times New Roman" w:cs="Times New Roman"/>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23. Eltérő megállapodás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41. § </w:t>
      </w:r>
      <w:r w:rsidRPr="00186E7B">
        <w:rPr>
          <w:rFonts w:ascii="Times New Roman" w:eastAsia="Times New Roman" w:hAnsi="Times New Roman" w:cs="Times New Roman"/>
          <w:sz w:val="24"/>
          <w:szCs w:val="24"/>
          <w:lang w:eastAsia="hu-HU"/>
        </w:rPr>
        <w:t>A 36-40.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foglaltaktól a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a munkavállaló javára térhet el.</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VII. fejezet</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A munkaviszony létesítése</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24. A munkaszerződés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42. § </w:t>
      </w:r>
      <w:r w:rsidRPr="00186E7B">
        <w:rPr>
          <w:rFonts w:ascii="Times New Roman" w:eastAsia="Times New Roman" w:hAnsi="Times New Roman" w:cs="Times New Roman"/>
          <w:sz w:val="24"/>
          <w:szCs w:val="24"/>
          <w:lang w:eastAsia="hu-HU"/>
        </w:rPr>
        <w:t>(1) A munkaviszony munkaszerződéssel jön létre.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munkaszerződés alapján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munkavállaló köteles a munkáltató irányítása szerint munkát végezni,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munkáltató köteles a munkavállalót foglalkoztatni és munkabért fizetni.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43. § </w:t>
      </w:r>
      <w:r w:rsidRPr="00186E7B">
        <w:rPr>
          <w:rFonts w:ascii="Times New Roman" w:eastAsia="Times New Roman" w:hAnsi="Times New Roman" w:cs="Times New Roman"/>
          <w:sz w:val="24"/>
          <w:szCs w:val="24"/>
          <w:lang w:eastAsia="hu-HU"/>
        </w:rPr>
        <w:t>(1) A munkaszerződés - jogszabály eltérő rendelkezése hiányában - a Második Részben foglaltaktól, valamint munkaviszonyra vonatkozó szabálytól a munkavállaló javára eltérhet.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Az eltérést az egymással összefüggő rendelkezések összehasonlításával kell elbírálni.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w:t>
      </w:r>
      <w:hyperlink r:id="rId37" w:anchor="lbj32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felek munkaviszonyból származó jogaival és kötelezettségeivel kapcsolatos megállapodására a munkaszerződésre vonatkozó szabályokat a (4) bekezdésben foglalt eltéréssel kell alkalmazni.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(4)</w:t>
      </w:r>
      <w:hyperlink r:id="rId38" w:anchor="lbj33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(3) bekezdés szerinti megállapodást munkaviszonyra vonatkozó szabály rendelkezése esetén kell írásba foglalni.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44. § </w:t>
      </w:r>
      <w:r w:rsidRPr="00186E7B">
        <w:rPr>
          <w:rFonts w:ascii="Times New Roman" w:eastAsia="Times New Roman" w:hAnsi="Times New Roman" w:cs="Times New Roman"/>
          <w:sz w:val="24"/>
          <w:szCs w:val="24"/>
          <w:lang w:eastAsia="hu-HU"/>
        </w:rPr>
        <w:t>A munkaszerződést írásba kell foglalni. Az írásba foglalás elmulasztása miatt a munkaszerződés érvénytelenségére csak a munkavállaló - a munkába lépést követő harminc napon belül - hivatkozhat.</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24/</w:t>
      </w:r>
      <w:proofErr w:type="gramStart"/>
      <w:r w:rsidRPr="00186E7B">
        <w:rPr>
          <w:rFonts w:ascii="Times New Roman" w:eastAsia="Times New Roman" w:hAnsi="Times New Roman" w:cs="Times New Roman"/>
          <w:b/>
          <w:bCs/>
          <w:sz w:val="24"/>
          <w:szCs w:val="24"/>
          <w:lang w:eastAsia="hu-HU"/>
        </w:rPr>
        <w:t>A.</w:t>
      </w:r>
      <w:proofErr w:type="gramEnd"/>
      <w:r w:rsidRPr="00186E7B">
        <w:rPr>
          <w:rFonts w:ascii="Times New Roman" w:eastAsia="Times New Roman" w:hAnsi="Times New Roman" w:cs="Times New Roman"/>
          <w:b/>
          <w:bCs/>
          <w:sz w:val="24"/>
          <w:szCs w:val="24"/>
          <w:lang w:eastAsia="hu-HU"/>
        </w:rPr>
        <w:fldChar w:fldCharType="begin"/>
      </w:r>
      <w:r w:rsidRPr="00186E7B">
        <w:rPr>
          <w:rFonts w:ascii="Times New Roman" w:eastAsia="Times New Roman" w:hAnsi="Times New Roman" w:cs="Times New Roman"/>
          <w:b/>
          <w:bCs/>
          <w:sz w:val="24"/>
          <w:szCs w:val="24"/>
          <w:lang w:eastAsia="hu-HU"/>
        </w:rPr>
        <w:instrText xml:space="preserve"> HYPERLINK "https://net.jogtar.hu/jogszabaly?docid=a1200001.tv" \l "lbj34id3616" \o "" </w:instrText>
      </w:r>
      <w:r w:rsidRPr="00186E7B">
        <w:rPr>
          <w:rFonts w:ascii="Times New Roman" w:eastAsia="Times New Roman" w:hAnsi="Times New Roman" w:cs="Times New Roman"/>
          <w:b/>
          <w:bCs/>
          <w:sz w:val="24"/>
          <w:szCs w:val="24"/>
          <w:lang w:eastAsia="hu-HU"/>
        </w:rPr>
        <w:fldChar w:fldCharType="separate"/>
      </w:r>
      <w:r w:rsidRPr="00186E7B">
        <w:rPr>
          <w:rFonts w:ascii="Times New Roman" w:eastAsia="Times New Roman" w:hAnsi="Times New Roman" w:cs="Times New Roman"/>
          <w:b/>
          <w:bCs/>
          <w:color w:val="0000FF"/>
          <w:sz w:val="24"/>
          <w:szCs w:val="24"/>
          <w:u w:val="single"/>
          <w:vertAlign w:val="superscript"/>
          <w:lang w:eastAsia="hu-HU"/>
        </w:rPr>
        <w:t> * </w:t>
      </w:r>
      <w:r w:rsidRPr="00186E7B">
        <w:rPr>
          <w:rFonts w:ascii="Times New Roman" w:eastAsia="Times New Roman" w:hAnsi="Times New Roman" w:cs="Times New Roman"/>
          <w:b/>
          <w:bCs/>
          <w:sz w:val="24"/>
          <w:szCs w:val="24"/>
          <w:lang w:eastAsia="hu-HU"/>
        </w:rPr>
        <w:fldChar w:fldCharType="end"/>
      </w:r>
      <w:r w:rsidRPr="00186E7B">
        <w:rPr>
          <w:rFonts w:ascii="Times New Roman" w:eastAsia="Times New Roman" w:hAnsi="Times New Roman" w:cs="Times New Roman"/>
          <w:b/>
          <w:bCs/>
          <w:sz w:val="24"/>
          <w:szCs w:val="24"/>
          <w:lang w:eastAsia="hu-HU"/>
        </w:rPr>
        <w:t xml:space="preserve"> A munkaviszony létesítésének különös feltételei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44/</w:t>
      </w:r>
      <w:proofErr w:type="gramStart"/>
      <w:r w:rsidRPr="00186E7B">
        <w:rPr>
          <w:rFonts w:ascii="Times New Roman" w:eastAsia="Times New Roman" w:hAnsi="Times New Roman" w:cs="Times New Roman"/>
          <w:b/>
          <w:bCs/>
          <w:sz w:val="24"/>
          <w:szCs w:val="24"/>
          <w:lang w:eastAsia="hu-HU"/>
        </w:rPr>
        <w:t>A.</w:t>
      </w:r>
      <w:proofErr w:type="gramEnd"/>
      <w:r w:rsidRPr="00186E7B">
        <w:rPr>
          <w:rFonts w:ascii="Times New Roman" w:eastAsia="Times New Roman" w:hAnsi="Times New Roman" w:cs="Times New Roman"/>
          <w:b/>
          <w:bCs/>
          <w:sz w:val="24"/>
          <w:szCs w:val="24"/>
          <w:lang w:eastAsia="hu-HU"/>
        </w:rPr>
        <w:t xml:space="preserve"> §</w:t>
      </w:r>
      <w:hyperlink r:id="rId39" w:anchor="lbj35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 xml:space="preserve">(1) A </w:t>
      </w:r>
      <w:proofErr w:type="spellStart"/>
      <w:r w:rsidRPr="00186E7B">
        <w:rPr>
          <w:rFonts w:ascii="Times New Roman" w:eastAsia="Times New Roman" w:hAnsi="Times New Roman" w:cs="Times New Roman"/>
          <w:sz w:val="24"/>
          <w:szCs w:val="24"/>
          <w:lang w:eastAsia="hu-HU"/>
        </w:rPr>
        <w:t>tizennyolcadik</w:t>
      </w:r>
      <w:proofErr w:type="spellEnd"/>
      <w:r w:rsidRPr="00186E7B">
        <w:rPr>
          <w:rFonts w:ascii="Times New Roman" w:eastAsia="Times New Roman" w:hAnsi="Times New Roman" w:cs="Times New Roman"/>
          <w:sz w:val="24"/>
          <w:szCs w:val="24"/>
          <w:lang w:eastAsia="hu-HU"/>
        </w:rPr>
        <w:t xml:space="preserve"> életévét be nem töltött személy nevelését, felügyeletét, gondozását, gyógykezelését végző munkáltató nem létesíthet munkaviszonyt olyan személlyel, aki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bűntettesek nyilvántartásában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spellStart"/>
      <w:r w:rsidRPr="00186E7B">
        <w:rPr>
          <w:rFonts w:ascii="Times New Roman" w:eastAsia="Times New Roman" w:hAnsi="Times New Roman" w:cs="Times New Roman"/>
          <w:i/>
          <w:iCs/>
          <w:sz w:val="24"/>
          <w:szCs w:val="24"/>
          <w:lang w:eastAsia="hu-HU"/>
        </w:rPr>
        <w:t>aa</w:t>
      </w:r>
      <w:proofErr w:type="spell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 xml:space="preserve">a 2013. június 30-ig hatályban volt emberölés [a Büntető Törvénykönyvről szóló 1978. évi IV. törvény (a továbbiakban: 1978. évi IV. törvény) 166. § (2) bekezdés </w:t>
      </w:r>
      <w:r w:rsidRPr="00186E7B">
        <w:rPr>
          <w:rFonts w:ascii="Times New Roman" w:eastAsia="Times New Roman" w:hAnsi="Times New Roman" w:cs="Times New Roman"/>
          <w:i/>
          <w:iCs/>
          <w:sz w:val="24"/>
          <w:szCs w:val="24"/>
          <w:lang w:eastAsia="hu-HU"/>
        </w:rPr>
        <w:t xml:space="preserve">i) </w:t>
      </w:r>
      <w:r w:rsidRPr="00186E7B">
        <w:rPr>
          <w:rFonts w:ascii="Times New Roman" w:eastAsia="Times New Roman" w:hAnsi="Times New Roman" w:cs="Times New Roman"/>
          <w:sz w:val="24"/>
          <w:szCs w:val="24"/>
          <w:lang w:eastAsia="hu-HU"/>
        </w:rPr>
        <w:t xml:space="preserve">pont], öngyilkosságban való közreműködés [1978. évi IV. törvény 168. § (2) bekezdés], személyi szabadság megsértése [1978. évi IV. törvény 175. § (3) bekezdés </w:t>
      </w:r>
      <w:r w:rsidRPr="00186E7B">
        <w:rPr>
          <w:rFonts w:ascii="Times New Roman" w:eastAsia="Times New Roman" w:hAnsi="Times New Roman" w:cs="Times New Roman"/>
          <w:i/>
          <w:iCs/>
          <w:sz w:val="24"/>
          <w:szCs w:val="24"/>
          <w:lang w:eastAsia="hu-HU"/>
        </w:rPr>
        <w:t xml:space="preserve">e) </w:t>
      </w:r>
      <w:r w:rsidRPr="00186E7B">
        <w:rPr>
          <w:rFonts w:ascii="Times New Roman" w:eastAsia="Times New Roman" w:hAnsi="Times New Roman" w:cs="Times New Roman"/>
          <w:sz w:val="24"/>
          <w:szCs w:val="24"/>
          <w:lang w:eastAsia="hu-HU"/>
        </w:rPr>
        <w:t xml:space="preserve">pont], emberkereskedelem [1978. évi IV. törvény 175/B. § (2) bekezdés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 xml:space="preserve">pont és (5) bekezdés], családi állás megváltoztatása [1978. évi IV. törvény 193. § (2) bekezdés </w:t>
      </w: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 xml:space="preserve">pont], kiskorú veszélyeztetése [1978. évi IV. törvény 195. § (1)-(3) bekezdés], erőszakos közösülés [1978. évi IV. törvény 197. § (2) bekezdés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 xml:space="preserve">pont és (3) bekezdés], szemérem elleni erőszak [1978. évi IV. törvény 198. § (2) bekezdés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pont és (3) bekezdés], megrontás (1978. évi IV. törvény 201-202/</w:t>
      </w:r>
      <w:proofErr w:type="gramStart"/>
      <w:r w:rsidRPr="00186E7B">
        <w:rPr>
          <w:rFonts w:ascii="Times New Roman" w:eastAsia="Times New Roman" w:hAnsi="Times New Roman" w:cs="Times New Roman"/>
          <w:sz w:val="24"/>
          <w:szCs w:val="24"/>
          <w:lang w:eastAsia="hu-HU"/>
        </w:rPr>
        <w:t>A</w:t>
      </w:r>
      <w:proofErr w:type="gramEnd"/>
      <w:r w:rsidRPr="00186E7B">
        <w:rPr>
          <w:rFonts w:ascii="Times New Roman" w:eastAsia="Times New Roman" w:hAnsi="Times New Roman" w:cs="Times New Roman"/>
          <w:sz w:val="24"/>
          <w:szCs w:val="24"/>
          <w:lang w:eastAsia="hu-HU"/>
        </w:rPr>
        <w:t xml:space="preserve">. §), tiltott pornográf felvétellel visszaélés (1978. évi IV. törvény 204. §), üzletszerű kéjelgés elősegítése [1978. évi IV. törvény 205. § (3) bekezdés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 xml:space="preserve">pont], visszaélés kábítószerrel [1978. évi IV. törvény 282/B. § (1) bekezdés, (2) bekezdés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 xml:space="preserve">és </w:t>
      </w: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 xml:space="preserve">pont, 282/B. § (5) bekezdés és (7) bekezdés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pont],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ab</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 xml:space="preserve">tiltott toborzás [a Büntető Törvénykönyvről szóló 2012. évi C. törvény (a továbbiakban: Btk.) 146. § (3) bekezdés], emberölés [Btk. 160. § (2) bekezdés </w:t>
      </w:r>
      <w:r w:rsidRPr="00186E7B">
        <w:rPr>
          <w:rFonts w:ascii="Times New Roman" w:eastAsia="Times New Roman" w:hAnsi="Times New Roman" w:cs="Times New Roman"/>
          <w:i/>
          <w:iCs/>
          <w:sz w:val="24"/>
          <w:szCs w:val="24"/>
          <w:lang w:eastAsia="hu-HU"/>
        </w:rPr>
        <w:t xml:space="preserve">i) </w:t>
      </w:r>
      <w:r w:rsidRPr="00186E7B">
        <w:rPr>
          <w:rFonts w:ascii="Times New Roman" w:eastAsia="Times New Roman" w:hAnsi="Times New Roman" w:cs="Times New Roman"/>
          <w:sz w:val="24"/>
          <w:szCs w:val="24"/>
          <w:lang w:eastAsia="hu-HU"/>
        </w:rPr>
        <w:t xml:space="preserve">pont], öngyilkosságban közreműködés [Btk. 162. § (2) bekezdés], emberi test tiltott felhasználása [Btk. 175. § (3) bekezdés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 xml:space="preserve">pont], kábítószer-kereskedelem [Btk. 177. § (1) bekezdés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 xml:space="preserve">és </w:t>
      </w: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 xml:space="preserve">pont], kábítószer birtoklása [Btk. 179. § (1) bekezdés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 xml:space="preserve">pont és (2) bekezdés], kóros szenvedélykeltés (Btk. 181. §), teljesítményfokozó szerrel visszaélés [Btk. 185. § (3) és (5) bekezdés], emberrablás [Btk. 190. § (2) bekezdés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 xml:space="preserve">pont és (3) bekezdés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 xml:space="preserve">pont], emberkereskedelem [Btk. 192. § (4) bekezdés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 xml:space="preserve">pont, (5) és (6) bekezdés], kényszermunka [Btk. 193. § (2) bekezdés </w:t>
      </w: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 xml:space="preserve">pont], személyi szabadság megsértése [Btk. 194. § (2) bekezdés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 xml:space="preserve">pont és (3) bekezdés], szexuális kényszerítés [Btk. 196. § (2) bekezdés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 xml:space="preserve">pont és (3) bekezdés], szexuális erőszak [Btk. 197. § (2) bekezdés, (3) bekezdés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 xml:space="preserve">pont és (4) bekezdés], szexuális visszaélés (Btk. 198. §), kerítés [Btk. 200. § (2) bekezdés és (4) bekezdés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 xml:space="preserve">pont], prostitúció elősegítése [Btk. 201. § (1) bekezdés </w:t>
      </w: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 xml:space="preserve">pont és (2) bekezdés], gyermekprostitúció kihasználása (Btk. 203. §), gyermekpornográfia (Btk. 204. §), szeméremsértés [Btk. 205. § (2) bekezdés], kiskorú veszélyeztetése (Btk. 208. §), gyermekmunka (Btk. 209. §), családi jogállás megsértése [Btk. 213. § (2) bekezdés </w:t>
      </w: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pont] bűncselekmény elkövetése miatt szerepel,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b)</w:t>
      </w:r>
      <w:hyperlink r:id="rId40" w:anchor="lbj36id3616" w:history="1">
        <w:r w:rsidRPr="00186E7B">
          <w:rPr>
            <w:rFonts w:ascii="Times New Roman" w:eastAsia="Times New Roman" w:hAnsi="Times New Roman" w:cs="Times New Roman"/>
            <w:i/>
            <w:iCs/>
            <w:color w:val="0000FF"/>
            <w:sz w:val="24"/>
            <w:szCs w:val="24"/>
            <w:u w:val="single"/>
            <w:vertAlign w:val="superscript"/>
            <w:lang w:eastAsia="hu-HU"/>
          </w:rPr>
          <w:t> * </w:t>
        </w:r>
      </w:hyperlink>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 xml:space="preserve">az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pontban meghatározott bűncselekmény miatt büntetőeljárás hatálya alatt áll,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Btk. 52. § (3) bekezdése szerinti foglalkozástól eltiltás hatálya alatt áll,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lastRenderedPageBreak/>
        <w:t xml:space="preserve">d) </w:t>
      </w:r>
      <w:r w:rsidRPr="00186E7B">
        <w:rPr>
          <w:rFonts w:ascii="Times New Roman" w:eastAsia="Times New Roman" w:hAnsi="Times New Roman" w:cs="Times New Roman"/>
          <w:sz w:val="24"/>
          <w:szCs w:val="24"/>
          <w:lang w:eastAsia="hu-HU"/>
        </w:rPr>
        <w:t xml:space="preserve">az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pontban meghatározott bűncselekmények elkövetése miatt kényszergyógykezelés alatt áll.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w:t>
      </w:r>
      <w:hyperlink r:id="rId41" w:anchor="lbj37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Nem foglalkoztatható, akivel szemben az (1) bekezdés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pontjában meghatározott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szándékos bűncselekmény miatt végrehajtandó szabadságvesztést szabtak ki,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spellStart"/>
      <w:r w:rsidRPr="00186E7B">
        <w:rPr>
          <w:rFonts w:ascii="Times New Roman" w:eastAsia="Times New Roman" w:hAnsi="Times New Roman" w:cs="Times New Roman"/>
          <w:i/>
          <w:iCs/>
          <w:sz w:val="24"/>
          <w:szCs w:val="24"/>
          <w:lang w:eastAsia="hu-HU"/>
        </w:rPr>
        <w:t>aa</w:t>
      </w:r>
      <w:proofErr w:type="spell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öt évet el nem érő szabadságvesztés esetén a mentesítés beálltától számított nyolc évig,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ab</w:t>
      </w:r>
      <w:proofErr w:type="gramEnd"/>
      <w:r w:rsidRPr="00186E7B">
        <w:rPr>
          <w:rFonts w:ascii="Times New Roman" w:eastAsia="Times New Roman" w:hAnsi="Times New Roman" w:cs="Times New Roman"/>
          <w:i/>
          <w:iCs/>
          <w:sz w:val="24"/>
          <w:szCs w:val="24"/>
          <w:lang w:eastAsia="hu-HU"/>
        </w:rPr>
        <w:t xml:space="preserve">) </w:t>
      </w:r>
      <w:proofErr w:type="spellStart"/>
      <w:r w:rsidRPr="00186E7B">
        <w:rPr>
          <w:rFonts w:ascii="Times New Roman" w:eastAsia="Times New Roman" w:hAnsi="Times New Roman" w:cs="Times New Roman"/>
          <w:sz w:val="24"/>
          <w:szCs w:val="24"/>
          <w:lang w:eastAsia="hu-HU"/>
        </w:rPr>
        <w:t>ötévi</w:t>
      </w:r>
      <w:proofErr w:type="spellEnd"/>
      <w:r w:rsidRPr="00186E7B">
        <w:rPr>
          <w:rFonts w:ascii="Times New Roman" w:eastAsia="Times New Roman" w:hAnsi="Times New Roman" w:cs="Times New Roman"/>
          <w:sz w:val="24"/>
          <w:szCs w:val="24"/>
          <w:lang w:eastAsia="hu-HU"/>
        </w:rPr>
        <w:t xml:space="preserve"> vagy azt meghaladó szabadságvesztés esetén a mentesítés beálltától számított tíz évig;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szándékos bűncselekmény miatt közérdekű munkát vagy pénzbüntetést szabtak ki, a mentesítés beálltától számított három évig;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szándékos bűncselekmény miatt végrehajtásában felfüggesztett szabadságvesztést szabtak ki, a mentesítés beálltától számított öt évig.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Azt a tényt, hogy a munkaviszonyt létesíteni kívánó személy megfelel az (1)-(2) bekezdésben meghatározott feltételeknek, az érintett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munkaviszony létrejötte előtt,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munkaviszony fennállása alatt a munkáltató írásbeli felhívására, a felhívástól számított tizenöt munkanapon belül, ha e határidőn belül a munkavállalón kívül álló ok miatt nem lehetséges, az ok megszűnését követően haladéktalanul</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hatósági</w:t>
      </w:r>
      <w:proofErr w:type="gramEnd"/>
      <w:r w:rsidRPr="00186E7B">
        <w:rPr>
          <w:rFonts w:ascii="Times New Roman" w:eastAsia="Times New Roman" w:hAnsi="Times New Roman" w:cs="Times New Roman"/>
          <w:sz w:val="24"/>
          <w:szCs w:val="24"/>
          <w:lang w:eastAsia="hu-HU"/>
        </w:rPr>
        <w:t xml:space="preserve"> bizonyítvánnyal igazolja.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Ha a munkavállaló igazolja, hogy megfelel az (1)-(2) bekezdésben meghatározott feltételeknek, a munkáltató a bűnügyi nyilvántartó szerv által kiállított hatósági bizonyítvány kiadása iránti eljárásért megfizetett igazgatási szolgáltatási díjat a munkavállaló részére megtéríti.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Ha az (1)-(2) bekezdésben meghatározott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feltételeknek való megfelelést a munkavállaló a bűnügyi nyilvántartó szerv által kiállított hatósági bizonyítvánnyal nem tudja igazolni,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kizáró ok egyéb módon a munkáltató tudomására jut,</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a</w:t>
      </w:r>
      <w:proofErr w:type="gramEnd"/>
      <w:r w:rsidRPr="00186E7B">
        <w:rPr>
          <w:rFonts w:ascii="Times New Roman" w:eastAsia="Times New Roman" w:hAnsi="Times New Roman" w:cs="Times New Roman"/>
          <w:sz w:val="24"/>
          <w:szCs w:val="24"/>
          <w:lang w:eastAsia="hu-HU"/>
        </w:rPr>
        <w:t xml:space="preserve"> 29. § (1) bekezdését kell megfelelően alkalmazni.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(6) A munkáltató az (1)-(2) bekezdésben meghatározott feltételeknek való megfelelés ellenőrzése céljából kezeli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munkaviszonyt létesíteni szándékozó személy,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munkavállaló</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lastRenderedPageBreak/>
        <w:t>azon</w:t>
      </w:r>
      <w:proofErr w:type="gramEnd"/>
      <w:r w:rsidRPr="00186E7B">
        <w:rPr>
          <w:rFonts w:ascii="Times New Roman" w:eastAsia="Times New Roman" w:hAnsi="Times New Roman" w:cs="Times New Roman"/>
          <w:sz w:val="24"/>
          <w:szCs w:val="24"/>
          <w:lang w:eastAsia="hu-HU"/>
        </w:rPr>
        <w:t xml:space="preserve"> személyes adatait, amelyeket a bűnügyi nyilvántartó szerv által kiállított hatósági bizonyítvány tartalmaz.</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(7) Az (1)-(3) bekezdésben foglaltak alapján megismert személyes adatokat a munkáltató a munkaviszony létesítéséről meghozott döntés időpontjáig vagy - munkaviszony létesítése esetén - annak megszűnéséig vagy megszüntetéséig kezeli.</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25. A munkaszerződés tartalma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45. § </w:t>
      </w:r>
      <w:r w:rsidRPr="00186E7B">
        <w:rPr>
          <w:rFonts w:ascii="Times New Roman" w:eastAsia="Times New Roman" w:hAnsi="Times New Roman" w:cs="Times New Roman"/>
          <w:sz w:val="24"/>
          <w:szCs w:val="24"/>
          <w:lang w:eastAsia="hu-HU"/>
        </w:rPr>
        <w:t>(1) A munkaszerződésben a feleknek meg kell állapodniuk a munkavállaló alapbérében és munkakörében.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munkaviszony tartamát a munkaszerződésben kell meghatározni. Ennek hiányában a munkaviszony határozatlan időre jön létre.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munkavállaló munkahelyét a munkaszerződésben kell meghatározni. Ennek hiányában munkahelynek azt a helyet kell tekinteni, ahol munkáját szokás szerint végzi.</w:t>
      </w:r>
      <w:hyperlink r:id="rId42" w:anchor="lbj38id3616" w:history="1">
        <w:r w:rsidRPr="00186E7B">
          <w:rPr>
            <w:rFonts w:ascii="Times New Roman" w:eastAsia="Times New Roman" w:hAnsi="Times New Roman" w:cs="Times New Roman"/>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munkaviszony - eltérő megállapodás hiányában - általános teljes napi munkaidőben történő foglalkoztatásra jön létre.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felek a munkaszerződésben a munkaviszony kezdetétől számított legfeljebb három hónapig terjedő próbaidőt köthetnek ki. Ennél rövidebb próbaidő kikötése esetén a felek a próbaidőt - legfeljebb egy alkalommal - meghosszabbíthatják. A próbaidő tartama a meghosszabbítása esetén sem haladhatja meg a három hónapot.</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26. A munkáltató írásbeli tájékoztatási kötelezettsége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46. § </w:t>
      </w:r>
      <w:r w:rsidRPr="00186E7B">
        <w:rPr>
          <w:rFonts w:ascii="Times New Roman" w:eastAsia="Times New Roman" w:hAnsi="Times New Roman" w:cs="Times New Roman"/>
          <w:sz w:val="24"/>
          <w:szCs w:val="24"/>
          <w:lang w:eastAsia="hu-HU"/>
        </w:rPr>
        <w:t>(1) A munkáltató legkésőbb a munkaviszony kezdetétől számított tizenöt napon belül írásban tájékoztatja a munkavállalót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napi munkaidőről,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az alapbéren túli munkabérről és egyéb juttatásokról,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munkabérről való elszámolás módjáról, a munkabérfizetés gyakoriságáról, a kifizetés napjáról,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munkakörbe tartozó feladatokról,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w:t>
      </w:r>
      <w:hyperlink r:id="rId43" w:anchor="lbj39id3616" w:history="1">
        <w:r w:rsidRPr="00186E7B">
          <w:rPr>
            <w:rFonts w:ascii="Times New Roman" w:eastAsia="Times New Roman" w:hAnsi="Times New Roman" w:cs="Times New Roman"/>
            <w:i/>
            <w:iCs/>
            <w:color w:val="0000FF"/>
            <w:sz w:val="24"/>
            <w:szCs w:val="24"/>
            <w:u w:val="single"/>
            <w:vertAlign w:val="superscript"/>
            <w:lang w:eastAsia="hu-HU"/>
          </w:rPr>
          <w:t> * </w:t>
        </w:r>
      </w:hyperlink>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szabadság mértékéről, számítási módjáról és kiadásának, valamint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f</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munkáltatóra és a munkavállalóra irányadó felmondási idő megállapításának szabályairól, továbbá</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g) </w:t>
      </w:r>
      <w:r w:rsidRPr="00186E7B">
        <w:rPr>
          <w:rFonts w:ascii="Times New Roman" w:eastAsia="Times New Roman" w:hAnsi="Times New Roman" w:cs="Times New Roman"/>
          <w:sz w:val="24"/>
          <w:szCs w:val="24"/>
          <w:lang w:eastAsia="hu-HU"/>
        </w:rPr>
        <w:t xml:space="preserve">arról, hogy a munkáltató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hatálya alá tartozik-e, valamint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h</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munkáltatói jogkör gyakorlójáról.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 xml:space="preserve">(2) Az (1) bekezdés </w:t>
      </w:r>
      <w:r w:rsidRPr="00186E7B">
        <w:rPr>
          <w:rFonts w:ascii="Times New Roman" w:eastAsia="Times New Roman" w:hAnsi="Times New Roman" w:cs="Times New Roman"/>
          <w:i/>
          <w:iCs/>
          <w:sz w:val="24"/>
          <w:szCs w:val="24"/>
          <w:lang w:eastAsia="hu-HU"/>
        </w:rPr>
        <w:t xml:space="preserve">a)-c), </w:t>
      </w:r>
      <w:r w:rsidRPr="00186E7B">
        <w:rPr>
          <w:rFonts w:ascii="Times New Roman" w:eastAsia="Times New Roman" w:hAnsi="Times New Roman" w:cs="Times New Roman"/>
          <w:sz w:val="24"/>
          <w:szCs w:val="24"/>
          <w:lang w:eastAsia="hu-HU"/>
        </w:rPr>
        <w:t xml:space="preserve">és </w:t>
      </w:r>
      <w:r w:rsidRPr="00186E7B">
        <w:rPr>
          <w:rFonts w:ascii="Times New Roman" w:eastAsia="Times New Roman" w:hAnsi="Times New Roman" w:cs="Times New Roman"/>
          <w:i/>
          <w:iCs/>
          <w:sz w:val="24"/>
          <w:szCs w:val="24"/>
          <w:lang w:eastAsia="hu-HU"/>
        </w:rPr>
        <w:t xml:space="preserve">e)-f) </w:t>
      </w:r>
      <w:r w:rsidRPr="00186E7B">
        <w:rPr>
          <w:rFonts w:ascii="Times New Roman" w:eastAsia="Times New Roman" w:hAnsi="Times New Roman" w:cs="Times New Roman"/>
          <w:sz w:val="24"/>
          <w:szCs w:val="24"/>
          <w:lang w:eastAsia="hu-HU"/>
        </w:rPr>
        <w:t>pontjában előírt tájékoztatás munkaviszonyra vonatkozó szabály rendelkezésére történő hivatkozással is megadható.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Ha a munkaviszony tizenöt nap eltelte előtt megszűnik, a munkáltató az (1) bekezdésben foglalt kötelezettségét a 80. § (2) bekezdésében meghatározott időpontban köteles teljesíteni.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munkáltató megnevezésének, lényeges adatainak, továbbá az (1) bekezdésben meghatározottak változásáról a munkavállalót a változást követő tizenöt napon belül írásban tájékoztatni kell.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(5) Nem terheli a munkáltatót a tájékoztatási kötelezettség - az (1) bekezdés </w:t>
      </w:r>
      <w:r w:rsidRPr="00186E7B">
        <w:rPr>
          <w:rFonts w:ascii="Times New Roman" w:eastAsia="Times New Roman" w:hAnsi="Times New Roman" w:cs="Times New Roman"/>
          <w:i/>
          <w:iCs/>
          <w:sz w:val="24"/>
          <w:szCs w:val="24"/>
          <w:lang w:eastAsia="hu-HU"/>
        </w:rPr>
        <w:t xml:space="preserve">h) </w:t>
      </w:r>
      <w:r w:rsidRPr="00186E7B">
        <w:rPr>
          <w:rFonts w:ascii="Times New Roman" w:eastAsia="Times New Roman" w:hAnsi="Times New Roman" w:cs="Times New Roman"/>
          <w:sz w:val="24"/>
          <w:szCs w:val="24"/>
          <w:lang w:eastAsia="hu-HU"/>
        </w:rPr>
        <w:t>pontját kivéve -, ha a munkaszerződés alapján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munkaviszony tartama az egy hónapot,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munkaidő a heti nyolc órát nem haladja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47. § </w:t>
      </w:r>
      <w:r w:rsidRPr="00186E7B">
        <w:rPr>
          <w:rFonts w:ascii="Times New Roman" w:eastAsia="Times New Roman" w:hAnsi="Times New Roman" w:cs="Times New Roman"/>
          <w:sz w:val="24"/>
          <w:szCs w:val="24"/>
          <w:lang w:eastAsia="hu-HU"/>
        </w:rPr>
        <w:t>A tizenöt napot meghaladó külföldön történő munkavégzés esetén - a 46.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foglaltakon túlmenően - a munkavállalót - legkésőbb a külföldre való kiutazást megelőző hét nappal - írásban tájékoztatni kell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külföldi munkavégzés helyéről, tartamáról,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pénzbeli és a természetbeni juttatásokról,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díjazás és egyéb juttatás pénzneméről, továbbá</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hazatérésre irányadó szabályokról.</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27. A munkaviszony kezdete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48. § </w:t>
      </w:r>
      <w:r w:rsidRPr="00186E7B">
        <w:rPr>
          <w:rFonts w:ascii="Times New Roman" w:eastAsia="Times New Roman" w:hAnsi="Times New Roman" w:cs="Times New Roman"/>
          <w:sz w:val="24"/>
          <w:szCs w:val="24"/>
          <w:lang w:eastAsia="hu-HU"/>
        </w:rPr>
        <w:t>A munkaviszony kezdetének napját a munkaszerződésben kell meghatározni. Ennek hiányában a munkaviszony kezdete a munkaszerződés megkötését követő nap.</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49. § </w:t>
      </w:r>
      <w:r w:rsidRPr="00186E7B">
        <w:rPr>
          <w:rFonts w:ascii="Times New Roman" w:eastAsia="Times New Roman" w:hAnsi="Times New Roman" w:cs="Times New Roman"/>
          <w:sz w:val="24"/>
          <w:szCs w:val="24"/>
          <w:lang w:eastAsia="hu-HU"/>
        </w:rPr>
        <w:t>(1) A felek a munkaszerződés megkötése és a munkaviszony kezdetének napja közötti időszakban nem tanúsíthatnak olyan magatartást, amely a munkaviszony létrejöttét meghiúsítaná.</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Az (1) bekezdésben meghatározott tartam alatt a munkaszerződéstől bármelyik fél elállhat, ha a munkaszerződés megkötését követően körülményeiben olyan lényeges változás következett be, amely a munkaviszony teljesítését lehetetlenné </w:t>
      </w:r>
      <w:proofErr w:type="gramStart"/>
      <w:r w:rsidRPr="00186E7B">
        <w:rPr>
          <w:rFonts w:ascii="Times New Roman" w:eastAsia="Times New Roman" w:hAnsi="Times New Roman" w:cs="Times New Roman"/>
          <w:sz w:val="24"/>
          <w:szCs w:val="24"/>
          <w:lang w:eastAsia="hu-HU"/>
        </w:rPr>
        <w:t>tenné</w:t>
      </w:r>
      <w:proofErr w:type="gramEnd"/>
      <w:r w:rsidRPr="00186E7B">
        <w:rPr>
          <w:rFonts w:ascii="Times New Roman" w:eastAsia="Times New Roman" w:hAnsi="Times New Roman" w:cs="Times New Roman"/>
          <w:sz w:val="24"/>
          <w:szCs w:val="24"/>
          <w:lang w:eastAsia="hu-HU"/>
        </w:rPr>
        <w:t xml:space="preserve"> vagy aránytalan sérelemmel járna.</w:t>
      </w:r>
      <w:hyperlink r:id="rId44" w:anchor="lbj40id3616" w:history="1">
        <w:r w:rsidRPr="00186E7B">
          <w:rPr>
            <w:rFonts w:ascii="Times New Roman" w:eastAsia="Times New Roman" w:hAnsi="Times New Roman" w:cs="Times New Roman"/>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28. Eltérő megállapodás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50. § </w:t>
      </w:r>
      <w:r w:rsidRPr="00186E7B">
        <w:rPr>
          <w:rFonts w:ascii="Times New Roman" w:eastAsia="Times New Roman" w:hAnsi="Times New Roman" w:cs="Times New Roman"/>
          <w:sz w:val="24"/>
          <w:szCs w:val="24"/>
          <w:lang w:eastAsia="hu-HU"/>
        </w:rPr>
        <w:t>(1)</w:t>
      </w:r>
      <w:hyperlink r:id="rId45" w:anchor="lbj41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felek megállapodása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42-44.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44/</w:t>
      </w:r>
      <w:proofErr w:type="gramStart"/>
      <w:r w:rsidRPr="00186E7B">
        <w:rPr>
          <w:rFonts w:ascii="Times New Roman" w:eastAsia="Times New Roman" w:hAnsi="Times New Roman" w:cs="Times New Roman"/>
          <w:sz w:val="24"/>
          <w:szCs w:val="24"/>
          <w:lang w:eastAsia="hu-HU"/>
        </w:rPr>
        <w:t>A</w:t>
      </w:r>
      <w:proofErr w:type="gramEnd"/>
      <w:r w:rsidRPr="00186E7B">
        <w:rPr>
          <w:rFonts w:ascii="Times New Roman" w:eastAsia="Times New Roman" w:hAnsi="Times New Roman" w:cs="Times New Roman"/>
          <w:sz w:val="24"/>
          <w:szCs w:val="24"/>
          <w:lang w:eastAsia="hu-HU"/>
        </w:rPr>
        <w:t>.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lastRenderedPageBreak/>
        <w:t xml:space="preserve">c) </w:t>
      </w:r>
      <w:r w:rsidRPr="00186E7B">
        <w:rPr>
          <w:rFonts w:ascii="Times New Roman" w:eastAsia="Times New Roman" w:hAnsi="Times New Roman" w:cs="Times New Roman"/>
          <w:sz w:val="24"/>
          <w:szCs w:val="24"/>
          <w:lang w:eastAsia="hu-HU"/>
        </w:rPr>
        <w:t>a 45. § (1) bekezdésében</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foglaltaktól</w:t>
      </w:r>
      <w:proofErr w:type="gramEnd"/>
      <w:r w:rsidRPr="00186E7B">
        <w:rPr>
          <w:rFonts w:ascii="Times New Roman" w:eastAsia="Times New Roman" w:hAnsi="Times New Roman" w:cs="Times New Roman"/>
          <w:sz w:val="24"/>
          <w:szCs w:val="24"/>
          <w:lang w:eastAsia="hu-HU"/>
        </w:rPr>
        <w:t xml:space="preserve"> nem térhet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w:t>
      </w:r>
      <w:hyperlink r:id="rId46" w:anchor="lbj42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42-44.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44/</w:t>
      </w:r>
      <w:proofErr w:type="gramStart"/>
      <w:r w:rsidRPr="00186E7B">
        <w:rPr>
          <w:rFonts w:ascii="Times New Roman" w:eastAsia="Times New Roman" w:hAnsi="Times New Roman" w:cs="Times New Roman"/>
          <w:sz w:val="24"/>
          <w:szCs w:val="24"/>
          <w:lang w:eastAsia="hu-HU"/>
        </w:rPr>
        <w:t>A</w:t>
      </w:r>
      <w:proofErr w:type="gramEnd"/>
      <w:r w:rsidRPr="00186E7B">
        <w:rPr>
          <w:rFonts w:ascii="Times New Roman" w:eastAsia="Times New Roman" w:hAnsi="Times New Roman" w:cs="Times New Roman"/>
          <w:sz w:val="24"/>
          <w:szCs w:val="24"/>
          <w:lang w:eastAsia="hu-HU"/>
        </w:rPr>
        <w:t>.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45. § (1)-(4)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foglaltaktól</w:t>
      </w:r>
      <w:proofErr w:type="gramEnd"/>
      <w:r w:rsidRPr="00186E7B">
        <w:rPr>
          <w:rFonts w:ascii="Times New Roman" w:eastAsia="Times New Roman" w:hAnsi="Times New Roman" w:cs="Times New Roman"/>
          <w:sz w:val="24"/>
          <w:szCs w:val="24"/>
          <w:lang w:eastAsia="hu-HU"/>
        </w:rPr>
        <w:t xml:space="preserve"> nem térhet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(3)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a 46-47.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foglaltaktól csak a munkavállaló javára térhet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w:t>
      </w:r>
      <w:hyperlink r:id="rId47" w:anchor="lbj43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rendelkezése alapján a próbaidő tartama legfeljebb hat hónap.</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VIII. fejezet</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A munkaszerződés teljesítése</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29. Alapvető kötelezettségek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51. § </w:t>
      </w:r>
      <w:r w:rsidRPr="00186E7B">
        <w:rPr>
          <w:rFonts w:ascii="Times New Roman" w:eastAsia="Times New Roman" w:hAnsi="Times New Roman" w:cs="Times New Roman"/>
          <w:sz w:val="24"/>
          <w:szCs w:val="24"/>
          <w:lang w:eastAsia="hu-HU"/>
        </w:rPr>
        <w:t>(1) A munkáltató köteles a munkavállalót a munkaszerződés és a munkaviszonyra vonatkozó szabályok szerint foglalkoztatni, továbbá - a felek eltérő megállapodása hiányában - a munkavégzéshez szükséges feltételeket biztosítani.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munkáltató köteles a munkavállalónak azt a költségét megtéríteni, amely a munkaviszony teljesítésével indokoltan merült fel.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w:t>
      </w:r>
      <w:hyperlink r:id="rId48" w:anchor="lbj44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munkavállalót csak olyan munkára lehet alkalmazni, amely testi alkatára, fejlettségére, egészségi állapotára tekintettel rá hátrányos következményekkel nem járhat. A munkáltató a munkavállaló egészségi állapotának változására tekintettel köteles a munkafeltételeket, a munkaidő-beosztást - a 6.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foglaltak figyelembevételével - megfelelően módosítani.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munkáltató biztosítja az egészséget nem veszélyeztető és biztonságos munkavégzés követelményeit. A munkába lépést megelőzően és a munkaviszony fennállása alatt rendszeres időközönként köteles ingyenesen biztosítani a munkavállaló munkaköri alkalmassági vizsgálatát.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fogyatékossággal élő személy foglalkoztatása során gondoskodni kell az ésszerű alkalmazkodás feltételeinek biztosításáról.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(6) Felhatalmazást kap a Kormány, hogy rendeletben állapítsa meg a munkavállaló munkaviszonnyal összefüggő költségeinek megtérítésére vonatkozó szabályokat.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52. § </w:t>
      </w:r>
      <w:r w:rsidRPr="00186E7B">
        <w:rPr>
          <w:rFonts w:ascii="Times New Roman" w:eastAsia="Times New Roman" w:hAnsi="Times New Roman" w:cs="Times New Roman"/>
          <w:sz w:val="24"/>
          <w:szCs w:val="24"/>
          <w:lang w:eastAsia="hu-HU"/>
        </w:rPr>
        <w:t>(1) A munkavállaló köteles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lastRenderedPageBreak/>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munkáltató által előírt helyen és időben munkára képes állapotban megjelenni,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munkaideje alatt - munkavégzés céljából, munkára képes állapotban - a munkáltató rendelkezésére állni,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munkáját személyesen, az általában elvárható szakértelemmel és gondossággal, a munkájára vonatkozó szabályok, előírások, utasítások és szokások szerint végezni,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munkakörének ellátásához szükséges bizalomnak megfelelő magatartást tanúsítani,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munkatársaival együttműködni.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munkavállaló a munkáltató előzetes hozzájárulása nélkül harmadik személytől díjazást a munkaviszonyban végzett tevékenységére tekintettel nem fogadhat el, vagy nem köthet ki.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(3) A munkavállalót munkaszerződés vagy munkaviszonyra vonatkozó szabály alapján </w:t>
      </w:r>
      <w:proofErr w:type="gramStart"/>
      <w:r w:rsidRPr="00186E7B">
        <w:rPr>
          <w:rFonts w:ascii="Times New Roman" w:eastAsia="Times New Roman" w:hAnsi="Times New Roman" w:cs="Times New Roman"/>
          <w:sz w:val="24"/>
          <w:szCs w:val="24"/>
          <w:lang w:eastAsia="hu-HU"/>
        </w:rPr>
        <w:t>megillető</w:t>
      </w:r>
      <w:proofErr w:type="gramEnd"/>
      <w:r w:rsidRPr="00186E7B">
        <w:rPr>
          <w:rFonts w:ascii="Times New Roman" w:eastAsia="Times New Roman" w:hAnsi="Times New Roman" w:cs="Times New Roman"/>
          <w:sz w:val="24"/>
          <w:szCs w:val="24"/>
          <w:lang w:eastAsia="hu-HU"/>
        </w:rPr>
        <w:t xml:space="preserve"> munkabért csökkenteni nem lehet arra tekintettel, hogy a munkavállaló a munkáltató előzetes hozzájárulásával a (2) bekezdésben meghatározott díjazásban részesült.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(2) bekezdésben meghatározott díjazásnak minősül minden olyan vagyoni értékű szolgáltatás, amelyet harmadik személy a munkáltatót megillető szolgáltatáson felül a munkavállalónak nyújt.</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30. A munkaszerződéstől eltérő foglalkoztatás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53. § </w:t>
      </w:r>
      <w:r w:rsidRPr="00186E7B">
        <w:rPr>
          <w:rFonts w:ascii="Times New Roman" w:eastAsia="Times New Roman" w:hAnsi="Times New Roman" w:cs="Times New Roman"/>
          <w:sz w:val="24"/>
          <w:szCs w:val="24"/>
          <w:lang w:eastAsia="hu-HU"/>
        </w:rPr>
        <w:t>(1) A munkáltató jogosult a munkavállalót átmenetileg a munkaszerződéstől eltérő munkakörben, munkahelyen vagy más munkáltatónál foglalkoztatni.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w:t>
      </w:r>
      <w:hyperlink r:id="rId49" w:anchor="lbj45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Az (1) bekezdés szerinti foglalkoztatás tartama naptári évenként összesen a negyvennégy beosztás szerinti munkanapot vagy háromszázötvenkét órát nem haladhatja meg. Ezt arányosan kell alkalmazni, ha a munkaviszony évközben kezdődött, határozott időre vagy az általánostól eltérő teljes napi vagy részmunkaidőre jött létre. A munkaszerződéstől eltérő foglalkoztatás várható tartamáról a munkavállalót tájékoztatni kell.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munkavállaló hozzájárulása nélkül nem kötelezhető más helységben végzendő munkára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várandóssága megállapításától gyermeke hároméves koráig,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gyermeke tizenhat éves koráig, ha gyermekét egyedül neveli, valamint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hozzátartozójának tartós, személyes gondozása esetén, továbbá, ha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rehabilitációs szakértői szerv legalább ötven százalékos mértékű egészségkárosodását megállapította.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(4) A (3) bekezdés </w:t>
      </w: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pontjának alkalmazása tekintetében a 131. § (2) bekezdése megfelelően irányadó.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(5) A munkavállaló az (1) bekezdés szerinti foglalkoztatás esetén az ellátott munkakörre előírt, de legalább a munkaszerződése szerinti alapbérre jogosult.</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31. Az utasítás teljesítésének megtagadása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54. § </w:t>
      </w:r>
      <w:r w:rsidRPr="00186E7B">
        <w:rPr>
          <w:rFonts w:ascii="Times New Roman" w:eastAsia="Times New Roman" w:hAnsi="Times New Roman" w:cs="Times New Roman"/>
          <w:sz w:val="24"/>
          <w:szCs w:val="24"/>
          <w:lang w:eastAsia="hu-HU"/>
        </w:rPr>
        <w:t>(1) A munkavállaló köteles megtagadni az utasítás teljesítését, ha annak végrehajtása más személy egészségét vagy a környezetet közvetlenül és súlyosan veszélyeztetné.</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munkavállaló megtagadhatja az utasítás teljesítését, ha annak végrehajtása munkaviszonyra vonatkozó szabályba ütközik, vagy a munkavállaló életét, testi épségét vagy egészségét közvetlenül és súlyosan veszélyeztetné.</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munkavállaló az utasítás megtagadása esetén is köteles rendelkezésre állni.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munkavállaló a munkáltató utasításától akkor térhet el, ha ezt a munkáltató károsodástól való megóvása feltétlenül megköveteli és a munkáltató értesítésére nincs mód. Az utasítástól való eltérésről a munkáltatót haladéktalanul tájékoztatni kell.</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32. Mentesülés a munkavégzési kötelezettség alól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55. § </w:t>
      </w:r>
      <w:r w:rsidRPr="00186E7B">
        <w:rPr>
          <w:rFonts w:ascii="Times New Roman" w:eastAsia="Times New Roman" w:hAnsi="Times New Roman" w:cs="Times New Roman"/>
          <w:sz w:val="24"/>
          <w:szCs w:val="24"/>
          <w:lang w:eastAsia="hu-HU"/>
        </w:rPr>
        <w:t>(1) A munkavállaló mentesül rendelkezésre állási és munkavégzési kötelezettségének teljesítése alól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keresőképtelensége,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jogszabály szerinti, az emberi reprodukciós eljárással összefüggő, egészségügyi intézményben történő kezelés, valamint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kötelező orvosi vizsgálata tartamára, továbbá</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véradáshoz szükséges, legalább négy óra időtartamra,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szoptató anya a szoptatás első hat hónapjában naponta kétszer egy, ikergyermekek esetén kétszer két órára, a kilencedik hónap végéig naponta egy, ikergyermekek esetén naponta két órára,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f</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hozzátartozója halálakor két munkanapra,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g</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általános iskolai tanulmányok folytatása, továbbá a felek megállapodása szerinti képzés, továbbképzés esetén, a képzésben való részvételhez szükséges időre,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h</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önkéntes vagy létesítményi tűzoltói szolgálat ellátása tartamára,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i) </w:t>
      </w:r>
      <w:r w:rsidRPr="00186E7B">
        <w:rPr>
          <w:rFonts w:ascii="Times New Roman" w:eastAsia="Times New Roman" w:hAnsi="Times New Roman" w:cs="Times New Roman"/>
          <w:sz w:val="24"/>
          <w:szCs w:val="24"/>
          <w:lang w:eastAsia="hu-HU"/>
        </w:rPr>
        <w:t>bíróság vagy hatóság felhívására, vagy az eljárásban való személyes részvételhez szükséges időtartamra,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j) </w:t>
      </w:r>
      <w:r w:rsidRPr="00186E7B">
        <w:rPr>
          <w:rFonts w:ascii="Times New Roman" w:eastAsia="Times New Roman" w:hAnsi="Times New Roman" w:cs="Times New Roman"/>
          <w:sz w:val="24"/>
          <w:szCs w:val="24"/>
          <w:lang w:eastAsia="hu-HU"/>
        </w:rPr>
        <w:t>a különös méltánylást érdemlő személyi, családi vagy elháríthatatlan ok miatt indokolt távollét tartamára, továbbá</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k) </w:t>
      </w:r>
      <w:r w:rsidRPr="00186E7B">
        <w:rPr>
          <w:rFonts w:ascii="Times New Roman" w:eastAsia="Times New Roman" w:hAnsi="Times New Roman" w:cs="Times New Roman"/>
          <w:sz w:val="24"/>
          <w:szCs w:val="24"/>
          <w:lang w:eastAsia="hu-HU"/>
        </w:rPr>
        <w:t>munkaviszonyra vonatkozó szabályban meghatározott tartamra.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(2) A munkáltató, ha a munkavállaló által elkövetett kötelezettségszegés körülményeinek kivizsgálása miatt indokolt, a vizsgálat lefolytatásához szükséges, de legfeljebb harminc napos időtartamra mentesítheti a munkavállalót rendelkezésre állási és munkavégzési kötelezettségének teljesítése alól.</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33. Jogkövetkezmények a munkavállaló vétkes kötelezettségszegésért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56. § </w:t>
      </w:r>
      <w:r w:rsidRPr="00186E7B">
        <w:rPr>
          <w:rFonts w:ascii="Times New Roman" w:eastAsia="Times New Roman" w:hAnsi="Times New Roman" w:cs="Times New Roman"/>
          <w:sz w:val="24"/>
          <w:szCs w:val="24"/>
          <w:lang w:eastAsia="hu-HU"/>
        </w:rPr>
        <w:t xml:space="preserve">(1) A munkaviszonyból származó kötelezettség vétkes megszegése esetére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vagy - ha a munkáltató vagy a munkavállaló nem áll kollektív szerződés hatálya alatt - munkaszerződés a kötelezettségszegés súlyával arányos hátrányos jogkövetkezményeket állapíthat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w:t>
      </w:r>
      <w:hyperlink r:id="rId50" w:anchor="lbj46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Hátrányos jogkövetkezményként csak olyan, a munkaviszonnyal összefüggő, annak feltételeit határozott időre módosító hátrány állapítható meg, amely a munkavállaló személyiségi jogát és emberi méltóságát nem sérti. A vagyoni hátrányt megállapító jogkövetkezmény összességében nem haladhatja meg a munkavállaló - a jogkövetkezmény megállapításakor irányadó - egyhavi alapbére összegét.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hátrányos jogkövetkezmény alkalmazása során a 78. § (2) bekezdését megfelelően alkalmazni kell.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Hátrányos jogkövetkezmény nem állapítható meg olyan kötelezettségszegés miatt, amelyet a munkáltató a munkaviszony megszüntetésének indokaként is megjelöl.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hátrányos jogkövetkezménnyel járó intézkedést írásba kell foglalni és indokolni kell.</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34. Eltérő megállapodás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57. § </w:t>
      </w:r>
      <w:r w:rsidRPr="00186E7B">
        <w:rPr>
          <w:rFonts w:ascii="Times New Roman" w:eastAsia="Times New Roman" w:hAnsi="Times New Roman" w:cs="Times New Roman"/>
          <w:sz w:val="24"/>
          <w:szCs w:val="24"/>
          <w:lang w:eastAsia="hu-HU"/>
        </w:rPr>
        <w:t xml:space="preserve">(1) A felek megállapodása vagy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az 52. § (3)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az 53. § (3)-(4)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az 54. § (1)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az 56. § (2)-(5) bekezdésében</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foglaltaktól</w:t>
      </w:r>
      <w:proofErr w:type="gramEnd"/>
      <w:r w:rsidRPr="00186E7B">
        <w:rPr>
          <w:rFonts w:ascii="Times New Roman" w:eastAsia="Times New Roman" w:hAnsi="Times New Roman" w:cs="Times New Roman"/>
          <w:sz w:val="24"/>
          <w:szCs w:val="24"/>
          <w:lang w:eastAsia="hu-HU"/>
        </w:rPr>
        <w:t xml:space="preserve"> nem térhet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az 55. § (1) bekezdésében foglaltaktól csak a munkavállaló javára térhet el.</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IX. fejezet</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A munkaszerződés módosítása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58. § </w:t>
      </w:r>
      <w:r w:rsidRPr="00186E7B">
        <w:rPr>
          <w:rFonts w:ascii="Times New Roman" w:eastAsia="Times New Roman" w:hAnsi="Times New Roman" w:cs="Times New Roman"/>
          <w:sz w:val="24"/>
          <w:szCs w:val="24"/>
          <w:lang w:eastAsia="hu-HU"/>
        </w:rPr>
        <w:t>A felek a munkaszerződést közös megegyezéssel módosíthatják. A munkaszerződés módosítására a megkötésére vonatkozó szabályokat kell megfelelően alkalmazni.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lastRenderedPageBreak/>
        <w:t>59. §</w:t>
      </w:r>
      <w:hyperlink r:id="rId51" w:anchor="lbj47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A munkáltató a 127-132.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meghatározott távollét megszűnését követően ajánlatot tesz a munkavállaló számára a munkabér módosítására. Ennek során a munkavállalóval azonos munkakörű munkavállalók részére a munkáltatónál időközben megvalósított átlagos éves béremelés mértékét kell alapul venni. Ilyen munkavállalók hiányában a munkáltatónál ténylegesen megvalósult átlagos éves béremelés mértéke az irányadó.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60. § </w:t>
      </w:r>
      <w:r w:rsidRPr="00186E7B">
        <w:rPr>
          <w:rFonts w:ascii="Times New Roman" w:eastAsia="Times New Roman" w:hAnsi="Times New Roman" w:cs="Times New Roman"/>
          <w:sz w:val="24"/>
          <w:szCs w:val="24"/>
          <w:lang w:eastAsia="hu-HU"/>
        </w:rPr>
        <w:t>(1)</w:t>
      </w:r>
      <w:hyperlink r:id="rId52" w:anchor="lbj48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munkavállaló számára, ha a munkakörében történő foglalkoztatás feltételei az 51. § (3) bekezdése szerint nem </w:t>
      </w:r>
      <w:proofErr w:type="spellStart"/>
      <w:r w:rsidRPr="00186E7B">
        <w:rPr>
          <w:rFonts w:ascii="Times New Roman" w:eastAsia="Times New Roman" w:hAnsi="Times New Roman" w:cs="Times New Roman"/>
          <w:sz w:val="24"/>
          <w:szCs w:val="24"/>
          <w:lang w:eastAsia="hu-HU"/>
        </w:rPr>
        <w:t>módosíthatóak</w:t>
      </w:r>
      <w:proofErr w:type="spellEnd"/>
      <w:r w:rsidRPr="00186E7B">
        <w:rPr>
          <w:rFonts w:ascii="Times New Roman" w:eastAsia="Times New Roman" w:hAnsi="Times New Roman" w:cs="Times New Roman"/>
          <w:sz w:val="24"/>
          <w:szCs w:val="24"/>
          <w:lang w:eastAsia="hu-HU"/>
        </w:rPr>
        <w:t xml:space="preserve">, egészségi állapotának megfelelő munkakört kell felajánlani, ha várandóssága megállapításától gyermeke egyéves koráig - munkaköri </w:t>
      </w:r>
      <w:proofErr w:type="spellStart"/>
      <w:r w:rsidRPr="00186E7B">
        <w:rPr>
          <w:rFonts w:ascii="Times New Roman" w:eastAsia="Times New Roman" w:hAnsi="Times New Roman" w:cs="Times New Roman"/>
          <w:sz w:val="24"/>
          <w:szCs w:val="24"/>
          <w:lang w:eastAsia="hu-HU"/>
        </w:rPr>
        <w:t>alkalmasságára</w:t>
      </w:r>
      <w:proofErr w:type="spellEnd"/>
      <w:r w:rsidRPr="00186E7B">
        <w:rPr>
          <w:rFonts w:ascii="Times New Roman" w:eastAsia="Times New Roman" w:hAnsi="Times New Roman" w:cs="Times New Roman"/>
          <w:sz w:val="24"/>
          <w:szCs w:val="24"/>
          <w:lang w:eastAsia="hu-HU"/>
        </w:rPr>
        <w:t xml:space="preserve"> vonatkozó orvosi vélemény alapján - a munkakörében nem foglalkoztatható. A munkavégzés alól fel kell menteni, ha az egészségi állapotának megfelelő foglalkoztatása nem lehetséges.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munkavállaló a felajánlott munkakörnek megfelelő alapbérre jogosult, amely a munkaszerződés szerinti alapbérénél kevesebb nem lehet. A felmentés idejére alapbére illeti meg, kivéve, ha a felajánlott munkakört alapos ok nélkül nem fogadja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61. § </w:t>
      </w:r>
      <w:r w:rsidRPr="00186E7B">
        <w:rPr>
          <w:rFonts w:ascii="Times New Roman" w:eastAsia="Times New Roman" w:hAnsi="Times New Roman" w:cs="Times New Roman"/>
          <w:sz w:val="24"/>
          <w:szCs w:val="24"/>
          <w:lang w:eastAsia="hu-HU"/>
        </w:rPr>
        <w:t>(1) A munkáltató a munkakörök megjelölésével tájékoztatja a munkavállalókat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teljes vagy részmunkaidős,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távmunkavégzésre irányuló, valamint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határozatlan idejű munkaviszony keretében történő</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foglalkoztatás</w:t>
      </w:r>
      <w:proofErr w:type="gramEnd"/>
      <w:r w:rsidRPr="00186E7B">
        <w:rPr>
          <w:rFonts w:ascii="Times New Roman" w:eastAsia="Times New Roman" w:hAnsi="Times New Roman" w:cs="Times New Roman"/>
          <w:sz w:val="24"/>
          <w:szCs w:val="24"/>
          <w:lang w:eastAsia="hu-HU"/>
        </w:rPr>
        <w:t xml:space="preserve"> lehetőségéről.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munkavállaló munkaszerződés módosítására irányuló ajánlatára a munkáltató tizenöt napon belül írásban nyilatkozik.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w:t>
      </w:r>
      <w:hyperlink r:id="rId53" w:anchor="lbj49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munkáltató a munkavállaló ajánlatára a gyermek négyéves koráig - három vagy több gyermeket nevelő munkavállaló esetén a gyermek hatéves koráig - köteles a munkaszerződést az általános teljes napi munkaidő felének megfelelő tartamú részmunkaidőre módosítani.</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35. Eltérő megállapodás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62. § </w:t>
      </w:r>
      <w:r w:rsidRPr="00186E7B">
        <w:rPr>
          <w:rFonts w:ascii="Times New Roman" w:eastAsia="Times New Roman" w:hAnsi="Times New Roman" w:cs="Times New Roman"/>
          <w:sz w:val="24"/>
          <w:szCs w:val="24"/>
          <w:lang w:eastAsia="hu-HU"/>
        </w:rPr>
        <w:t xml:space="preserve">(1) A felek megállapodása vagy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az 58.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foglaltaktól nem térhet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az 59-61.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foglaltaktól csak a munkavállaló javára térhet el.</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X. fejezet</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A munkaviszony megszűnése és megszüntetése</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36. A munkaviszony megszűnése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63. § </w:t>
      </w:r>
      <w:r w:rsidRPr="00186E7B">
        <w:rPr>
          <w:rFonts w:ascii="Times New Roman" w:eastAsia="Times New Roman" w:hAnsi="Times New Roman" w:cs="Times New Roman"/>
          <w:sz w:val="24"/>
          <w:szCs w:val="24"/>
          <w:lang w:eastAsia="hu-HU"/>
        </w:rPr>
        <w:t>(1) A munkaviszony megszűnik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lastRenderedPageBreak/>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munkavállaló halálával,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munkáltató jogutód nélküli megszűnésével,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határozott idő lejártával,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(3) bekezdésben meghatározott esetben,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törvényben meghatározott más esetben.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A munkavállalót a munkáltató felmondása esetén meghatározott munkavégzés alóli felmentés idejére járó távolléti díjnak megfelelő összeg illeti meg, ha a munkaviszony az (1) bekezdés </w:t>
      </w: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 xml:space="preserve">vagy </w:t>
      </w: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pont alapján szűnik meg, kivéve, ha a felmentés tartamára a munkavállaló munkabérre nem lenne jogosult, vagy jogszabály másképp rendelkezik.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Megszűnik a munkaviszony, ha a 36. § (1) bekezdése szerint jogügylet vagy jogszabály rendelkezése alapján a gazdasági egységet átvevő munkáltató nem e törvény hatálya alá tartozik.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(3) bekezdés szerinti esetben az átadó legkésőbb a munkaviszony megszűnését megelőzően tizenöt nappal köteles az érintett munkavállalót írásban tájékoztatni a megszűnés időpontjáról vagy tervezett időpontjáról és a megszűnés indokáról.</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37. A munkaviszony megszüntetése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64. § </w:t>
      </w:r>
      <w:r w:rsidRPr="00186E7B">
        <w:rPr>
          <w:rFonts w:ascii="Times New Roman" w:eastAsia="Times New Roman" w:hAnsi="Times New Roman" w:cs="Times New Roman"/>
          <w:sz w:val="24"/>
          <w:szCs w:val="24"/>
          <w:lang w:eastAsia="hu-HU"/>
        </w:rPr>
        <w:t>(1) A munkaviszony megszüntethető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közös megegyezéssel,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felmondással,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azonnali hatályú felmondással.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megszüntetés okának az indokolásból világosan ki kell tűnnie. A megszüntető jognyilatkozat indokának valóságát és okszerűségét a nyilatkozattevő bizonyítja.</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38. A felmondás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65. § </w:t>
      </w:r>
      <w:r w:rsidRPr="00186E7B">
        <w:rPr>
          <w:rFonts w:ascii="Times New Roman" w:eastAsia="Times New Roman" w:hAnsi="Times New Roman" w:cs="Times New Roman"/>
          <w:sz w:val="24"/>
          <w:szCs w:val="24"/>
          <w:lang w:eastAsia="hu-HU"/>
        </w:rPr>
        <w:t>(1) A munkaviszonyt mind a munkavállaló, mind a munkáltató felmondással megszüntetheti.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felek megállapodása esetén - legfeljebb a munkaviszony kezdetétől számított egy évig - a munkaviszony felmondással nem szüntethető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munkáltató felmondással nem szüntetheti meg a munkaviszonyt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várandósság,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szülési szabadság,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lastRenderedPageBreak/>
        <w:t xml:space="preserve">c) </w:t>
      </w:r>
      <w:r w:rsidRPr="00186E7B">
        <w:rPr>
          <w:rFonts w:ascii="Times New Roman" w:eastAsia="Times New Roman" w:hAnsi="Times New Roman" w:cs="Times New Roman"/>
          <w:sz w:val="24"/>
          <w:szCs w:val="24"/>
          <w:lang w:eastAsia="hu-HU"/>
        </w:rPr>
        <w:t>a gyermek gondozása céljából igénybe vett fizetés nélküli szabadság (128. §, 130. §),</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tényleges önkéntes tartalékos katonai szolgálatteljesítés, valamint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nő jogszabály szerinti, az emberi reprodukciós eljárással összefüggő kezelésének, de legfeljebb ennek megkezdésétől számított hat hónap</w:t>
      </w:r>
      <w:hyperlink r:id="rId54" w:anchor="lbj50id3616" w:history="1">
        <w:r w:rsidRPr="00186E7B">
          <w:rPr>
            <w:rFonts w:ascii="Times New Roman" w:eastAsia="Times New Roman" w:hAnsi="Times New Roman" w:cs="Times New Roman"/>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tartama</w:t>
      </w:r>
      <w:proofErr w:type="gramEnd"/>
      <w:r w:rsidRPr="00186E7B">
        <w:rPr>
          <w:rFonts w:ascii="Times New Roman" w:eastAsia="Times New Roman" w:hAnsi="Times New Roman" w:cs="Times New Roman"/>
          <w:sz w:val="24"/>
          <w:szCs w:val="24"/>
          <w:lang w:eastAsia="hu-HU"/>
        </w:rPr>
        <w:t xml:space="preserve"> alatt.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(3) bekezdés szerinti védelem alkalmazása szempontjából a felmondás közlésének, csoportos létszámcsökkentés esetén a 75. § (1) bekezdés szerinti tájékoztatás közlésének időpontja az irányadó.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w:t>
      </w:r>
      <w:hyperlink r:id="rId55" w:anchor="lbj51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munkavállaló a (3) bekezdés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 xml:space="preserve">és </w:t>
      </w:r>
      <w:r w:rsidRPr="00186E7B">
        <w:rPr>
          <w:rFonts w:ascii="Times New Roman" w:eastAsia="Times New Roman" w:hAnsi="Times New Roman" w:cs="Times New Roman"/>
          <w:i/>
          <w:iCs/>
          <w:sz w:val="24"/>
          <w:szCs w:val="24"/>
          <w:lang w:eastAsia="hu-HU"/>
        </w:rPr>
        <w:t xml:space="preserve">e) </w:t>
      </w:r>
      <w:r w:rsidRPr="00186E7B">
        <w:rPr>
          <w:rFonts w:ascii="Times New Roman" w:eastAsia="Times New Roman" w:hAnsi="Times New Roman" w:cs="Times New Roman"/>
          <w:sz w:val="24"/>
          <w:szCs w:val="24"/>
          <w:lang w:eastAsia="hu-HU"/>
        </w:rPr>
        <w:t>pontjában meghatározott körülményre akkor hivatkozhat, ha erről a munkáltatót tájékoztatta. A felmondás közlését követő munkavállalói tájékoztatástól számított tizenöt napon belül a munkáltató a felmondást írásban visszavonhatja.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(6)</w:t>
      </w:r>
      <w:hyperlink r:id="rId56" w:anchor="lbj52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felmondás visszavonása esetén a 83. § (2)-(4) bekezdését kell alkalmazni.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66. § </w:t>
      </w:r>
      <w:r w:rsidRPr="00186E7B">
        <w:rPr>
          <w:rFonts w:ascii="Times New Roman" w:eastAsia="Times New Roman" w:hAnsi="Times New Roman" w:cs="Times New Roman"/>
          <w:sz w:val="24"/>
          <w:szCs w:val="24"/>
          <w:lang w:eastAsia="hu-HU"/>
        </w:rPr>
        <w:t>(1) A munkáltató felmondását köteles megindokolni.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A felmondás indoka a munkavállaló </w:t>
      </w:r>
      <w:proofErr w:type="gramStart"/>
      <w:r w:rsidRPr="00186E7B">
        <w:rPr>
          <w:rFonts w:ascii="Times New Roman" w:eastAsia="Times New Roman" w:hAnsi="Times New Roman" w:cs="Times New Roman"/>
          <w:sz w:val="24"/>
          <w:szCs w:val="24"/>
          <w:lang w:eastAsia="hu-HU"/>
        </w:rPr>
        <w:t>munkaviszonnyal</w:t>
      </w:r>
      <w:proofErr w:type="gramEnd"/>
      <w:r w:rsidRPr="00186E7B">
        <w:rPr>
          <w:rFonts w:ascii="Times New Roman" w:eastAsia="Times New Roman" w:hAnsi="Times New Roman" w:cs="Times New Roman"/>
          <w:sz w:val="24"/>
          <w:szCs w:val="24"/>
          <w:lang w:eastAsia="hu-HU"/>
        </w:rPr>
        <w:t xml:space="preserve"> kapcsolatos magatartásával, képességével vagy a munkáltató működésével összefüggő ok lehet.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w:t>
      </w:r>
      <w:hyperlink r:id="rId57" w:anchor="lbj53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Kizárólag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munkáltató személyében bekövetkező változás,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b)</w:t>
      </w:r>
      <w:hyperlink r:id="rId58" w:anchor="lbj54id3616" w:history="1">
        <w:r w:rsidRPr="00186E7B">
          <w:rPr>
            <w:rFonts w:ascii="Times New Roman" w:eastAsia="Times New Roman" w:hAnsi="Times New Roman" w:cs="Times New Roman"/>
            <w:i/>
            <w:iCs/>
            <w:color w:val="0000FF"/>
            <w:sz w:val="24"/>
            <w:szCs w:val="24"/>
            <w:u w:val="single"/>
            <w:vertAlign w:val="superscript"/>
            <w:lang w:eastAsia="hu-HU"/>
          </w:rPr>
          <w:t> * </w:t>
        </w:r>
      </w:hyperlink>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99. § (3) bekezdése, a 109. § (2) bekezdése vagy a 135. § (3)-(4) bekezdése szerinti megállapodás munkavállaló általi felmondása</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nem</w:t>
      </w:r>
      <w:proofErr w:type="gramEnd"/>
      <w:r w:rsidRPr="00186E7B">
        <w:rPr>
          <w:rFonts w:ascii="Times New Roman" w:eastAsia="Times New Roman" w:hAnsi="Times New Roman" w:cs="Times New Roman"/>
          <w:sz w:val="24"/>
          <w:szCs w:val="24"/>
          <w:lang w:eastAsia="hu-HU"/>
        </w:rPr>
        <w:t xml:space="preserve"> szolgálhat a munkáltató felmondásának indokául.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(4) A munkáltató a nyugdíjasnak nem minősülő munkavállaló határozatlan tartamú munkaviszonyát a munkavállalóra irányadó öregségi nyugdíjkorhatár betöltését megelőző öt éven belül a munkavállaló </w:t>
      </w:r>
      <w:proofErr w:type="gramStart"/>
      <w:r w:rsidRPr="00186E7B">
        <w:rPr>
          <w:rFonts w:ascii="Times New Roman" w:eastAsia="Times New Roman" w:hAnsi="Times New Roman" w:cs="Times New Roman"/>
          <w:sz w:val="24"/>
          <w:szCs w:val="24"/>
          <w:lang w:eastAsia="hu-HU"/>
        </w:rPr>
        <w:t>munkaviszonnyal</w:t>
      </w:r>
      <w:proofErr w:type="gramEnd"/>
      <w:r w:rsidRPr="00186E7B">
        <w:rPr>
          <w:rFonts w:ascii="Times New Roman" w:eastAsia="Times New Roman" w:hAnsi="Times New Roman" w:cs="Times New Roman"/>
          <w:sz w:val="24"/>
          <w:szCs w:val="24"/>
          <w:lang w:eastAsia="hu-HU"/>
        </w:rPr>
        <w:t xml:space="preserve"> kapcsolatos magatartásával indokolt felmondással a 78. § (1) bekezdésében meghatározott okból szüntetheti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(4) bekezdésben meghatározott munkavállaló munkaviszonya a munkavállaló képességével vagy a munkáltató működésével összefüggő okból akkor szüntethető meg, ha a munkáltatónál a 45. § (3) bekezdése szerinti munkahelyen nincs a munkavállaló által betöltött munkakörhöz szükséges képességnek, végzettségnek, gyakorlatnak megfelelő betöltetlen másik munkakör vagy a munkavállaló az e munkakörben való foglalkoztatásra irányuló ajánlatot elutasítja.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(6)</w:t>
      </w:r>
      <w:hyperlink r:id="rId59" w:anchor="lbj55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Az anya vagy a gyermekét egyedül nevelő apa munkaviszonyának felmondással történő megszüntetése esetén a gyermek hároméves koráig a (4)-(5) bekezdésben foglaltakat kell alkalmazni, ha a munkavállaló szülési vagy a gyermek gondozása céljából fizetés nélküli szabadságot [128. § (1) és (2) bekezdése] nem vesz igénybe.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(7) A munkáltató a rehabilitációs ellátásban vagy rehabilitációs járadékban részesülő munkavállaló munkaviszonyát a munkavállaló egészségi okkal összefüggő képességével indokolt felmondással akkor szüntetheti meg, ha a munkavállaló eredeti munkakörében nem foglalkoztatható tovább és a munkavállaló számára állapotának egészségi szempontból megfelelő munkakört nem tud felajánlani, vagy a munkavállaló a felajánlott munkakört alapos ok nélkül nem fogadja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(8) A munkáltató a határozott idejű munkaviszonyt felmondással megszüntetheti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felszámolási- vagy csődeljárás tartama alatt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munkavállaló képességére alapított okból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ha a munkaviszony fenntartása elháríthatatlan külső ok következtében lehetetlenné válik.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(9) A munkáltató a határozatlan tartamú munkaviszony felmondással történő megszüntetését nem köteles indokolni, ha a munkavállaló nyugdíjasnak minősül.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67. § </w:t>
      </w:r>
      <w:r w:rsidRPr="00186E7B">
        <w:rPr>
          <w:rFonts w:ascii="Times New Roman" w:eastAsia="Times New Roman" w:hAnsi="Times New Roman" w:cs="Times New Roman"/>
          <w:sz w:val="24"/>
          <w:szCs w:val="24"/>
          <w:lang w:eastAsia="hu-HU"/>
        </w:rPr>
        <w:t>(1) A munkavállaló határozatlan idejű munkaviszonyának felmondását nem köteles indokolni.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A határozott idejű munkaviszonyának felmondását a munkavállaló köteles megindokolni. A felmondás indoka csak olyan ok lehet, amely számára a munkaviszony fenntartását lehetetlenné tenné vagy körülményeire </w:t>
      </w:r>
      <w:proofErr w:type="gramStart"/>
      <w:r w:rsidRPr="00186E7B">
        <w:rPr>
          <w:rFonts w:ascii="Times New Roman" w:eastAsia="Times New Roman" w:hAnsi="Times New Roman" w:cs="Times New Roman"/>
          <w:sz w:val="24"/>
          <w:szCs w:val="24"/>
          <w:lang w:eastAsia="hu-HU"/>
        </w:rPr>
        <w:t>tekintettel</w:t>
      </w:r>
      <w:proofErr w:type="gramEnd"/>
      <w:r w:rsidRPr="00186E7B">
        <w:rPr>
          <w:rFonts w:ascii="Times New Roman" w:eastAsia="Times New Roman" w:hAnsi="Times New Roman" w:cs="Times New Roman"/>
          <w:sz w:val="24"/>
          <w:szCs w:val="24"/>
          <w:lang w:eastAsia="hu-HU"/>
        </w:rPr>
        <w:t xml:space="preserve"> aránytalan sérelemmel járna.</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39. A felmondási idő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68. § </w:t>
      </w:r>
      <w:r w:rsidRPr="00186E7B">
        <w:rPr>
          <w:rFonts w:ascii="Times New Roman" w:eastAsia="Times New Roman" w:hAnsi="Times New Roman" w:cs="Times New Roman"/>
          <w:sz w:val="24"/>
          <w:szCs w:val="24"/>
          <w:lang w:eastAsia="hu-HU"/>
        </w:rPr>
        <w:t>(1) A felmondási idő legkorábban a felmondás közlését követő napon kezdődik.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munkáltató felmondása esetén a felmondási idő legkorábban az alábbiakban meghatározott tartam lejártát követő napon kezdődik: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betegség miatti keresőképtelenség, legfeljebb azonban a betegszabadság lejártát követő egy év,</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beteg gyermek ápolása címén fennálló keresőképtelenség,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hozzátartozó otthoni gondozása céljából kapott fizetés nélküli szabadság.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(2) bekezdésben foglaltakat csoportos létszámcsökkentés esetén abban az esetben kell alkalmazni, ha a (2) bekezdésben meghatározott körülmények a 75. § (1) bekezdés szerinti tájékoztatás közlésének időpontjában fennálltak.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69. § </w:t>
      </w:r>
      <w:r w:rsidRPr="00186E7B">
        <w:rPr>
          <w:rFonts w:ascii="Times New Roman" w:eastAsia="Times New Roman" w:hAnsi="Times New Roman" w:cs="Times New Roman"/>
          <w:sz w:val="24"/>
          <w:szCs w:val="24"/>
          <w:lang w:eastAsia="hu-HU"/>
        </w:rPr>
        <w:t>(1) A felmondási idő harminc nap.</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munkáltató felmondása esetén a felmondási idő a munkáltatónál munkaviszonyban töltött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három év után öt nappal,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lastRenderedPageBreak/>
        <w:t xml:space="preserve">b) </w:t>
      </w:r>
      <w:r w:rsidRPr="00186E7B">
        <w:rPr>
          <w:rFonts w:ascii="Times New Roman" w:eastAsia="Times New Roman" w:hAnsi="Times New Roman" w:cs="Times New Roman"/>
          <w:sz w:val="24"/>
          <w:szCs w:val="24"/>
          <w:lang w:eastAsia="hu-HU"/>
        </w:rPr>
        <w:t>öt év után tizenöt nappal,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nyolc év után húsz nappal,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tíz év után huszonöt nappal,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tizenöt év után harminc nappal,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f</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tizennyolc év után negyven nappal,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g</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húsz év után hatvan nappal</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meghosszabbodik</w:t>
      </w:r>
      <w:proofErr w:type="gram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felek az (1)-(2) bekezdésben foglaltaknál hosszabb, legfeljebb hathavi felmondási időben is megállapodhatnak.</w:t>
      </w:r>
      <w:hyperlink r:id="rId60" w:anchor="lbj56id3616" w:history="1">
        <w:r w:rsidRPr="00186E7B">
          <w:rPr>
            <w:rFonts w:ascii="Times New Roman" w:eastAsia="Times New Roman" w:hAnsi="Times New Roman" w:cs="Times New Roman"/>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felmondási idő számítása szempontjából a 77. § (2) bekezdésében meghatározott tartamot nem kell figyelembe venni.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felmondási idő a határozott idejű munkaviszony felmondással történő megszüntetése esetén legfeljebb a határozott idő lejártáig tart.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70. § </w:t>
      </w:r>
      <w:r w:rsidRPr="00186E7B">
        <w:rPr>
          <w:rFonts w:ascii="Times New Roman" w:eastAsia="Times New Roman" w:hAnsi="Times New Roman" w:cs="Times New Roman"/>
          <w:sz w:val="24"/>
          <w:szCs w:val="24"/>
          <w:lang w:eastAsia="hu-HU"/>
        </w:rPr>
        <w:t>(1) A munkáltató felmondása esetén köteles a munkavállalót - legalább a felmondási idő felére - a munkavégzés alól felmenteni. A töredéknapot egész napként kell figyelembe venni.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munkavégzés alól a munkavállalót a kívánságának megfelelően - legfeljebb két részletben - kell felmenteni.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munkavégzés alóli felmentés tartamára a munkavállalót távolléti díj illeti meg, kivéve, ha munkabérre egyébként nem lenne jogosult.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kifizetett munkabért visszakövetelni nem lehet, ha a munkavállalót a munkavégzés alól végleg felmentették és a munkabér fizetését kizáró körülmény a munkavégzés alóli felmentés után következett be.</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40. A csoportos létszámcsökkentésre vonatkozó szabályok</w:t>
      </w:r>
      <w:hyperlink r:id="rId61" w:anchor="lbj57id3616" w:history="1">
        <w:r w:rsidRPr="00186E7B">
          <w:rPr>
            <w:rFonts w:ascii="Times New Roman" w:eastAsia="Times New Roman" w:hAnsi="Times New Roman" w:cs="Times New Roman"/>
            <w:b/>
            <w:bCs/>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71. § </w:t>
      </w:r>
      <w:r w:rsidRPr="00186E7B">
        <w:rPr>
          <w:rFonts w:ascii="Times New Roman" w:eastAsia="Times New Roman" w:hAnsi="Times New Roman" w:cs="Times New Roman"/>
          <w:sz w:val="24"/>
          <w:szCs w:val="24"/>
          <w:lang w:eastAsia="hu-HU"/>
        </w:rPr>
        <w:t>(1) Csoportos létszámcsökkentésnek minősül, ha a munkáltató a döntést megelőző félévre számított átlagos statisztikai létszám szerint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húsznál több és száznál kevesebb munkavállaló foglalkoztatása esetén legalább tíz munkavállaló,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száz vagy annál több, de háromszáznál kevesebb munkavállaló foglalkoztatása esetén legalább a munkavállalók tíz százaléka,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háromszáz vagy annál több munkavállaló foglalkoztatása esetén legalább harminc munkavállaló</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lastRenderedPageBreak/>
        <w:t>munkaviszonyát</w:t>
      </w:r>
      <w:proofErr w:type="gramEnd"/>
      <w:r w:rsidRPr="00186E7B">
        <w:rPr>
          <w:rFonts w:ascii="Times New Roman" w:eastAsia="Times New Roman" w:hAnsi="Times New Roman" w:cs="Times New Roman"/>
          <w:sz w:val="24"/>
          <w:szCs w:val="24"/>
          <w:lang w:eastAsia="hu-HU"/>
        </w:rPr>
        <w:t xml:space="preserve"> kívánja - figyelemmel a (3) bekezdésben foglaltakra - harmincnapos időszakon belül a működésével összefüggő ok miatt megszüntetni.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Ha a munkáltató fél évnél rövidebb ideje alakult, az (1) bekezdésben meghatározott munkavállalók átlagos statisztikai létszámát az adott időszakra vonatkozóan kell megállapítani.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Ha a munkáltatónak több telephelye van, az (1) bekezdésben foglalt feltételek fennállását telephelyenként kell megállapítani azzal, hogy az azonos megyében (fővárosban) található telephelyek esetében a munkavállalók létszámát össze kell számítani. A munkavállalót azon a telephelyen kell számításba venni, amelyen a csoportos létszámcsökkentésről szóló döntés meghozatalakor irányadó beosztása szerint végez munkát.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w:t>
      </w:r>
      <w:hyperlink r:id="rId62" w:anchor="lbj58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tengeri hajó személyzetének tagjait érintő csoportos létszámcsökkentés esetén, a munkáltató előzetesen értesíti annak az államnak az illetékes hatóságát, amelynek lobogója alatt a hajó közlekedik.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72. § </w:t>
      </w:r>
      <w:r w:rsidRPr="00186E7B">
        <w:rPr>
          <w:rFonts w:ascii="Times New Roman" w:eastAsia="Times New Roman" w:hAnsi="Times New Roman" w:cs="Times New Roman"/>
          <w:sz w:val="24"/>
          <w:szCs w:val="24"/>
          <w:lang w:eastAsia="hu-HU"/>
        </w:rPr>
        <w:t>(1) A munkáltató, ha csoportos létszámcsökkentés végrehajtását tervezi, az üzemi tanáccsal tárgyalni köteles.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tárgyalás megkezdését megelőzően legalább hét nappal a munkáltató köteles az üzemi tanácsot írásban tájékoztatni</w:t>
      </w:r>
      <w:hyperlink r:id="rId63" w:anchor="lbj59id3616" w:history="1">
        <w:r w:rsidRPr="00186E7B">
          <w:rPr>
            <w:rFonts w:ascii="Times New Roman" w:eastAsia="Times New Roman" w:hAnsi="Times New Roman" w:cs="Times New Roman"/>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tervezett csoportos létszámcsökkentés okáról,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foglalkoztatási csoportok szerinti megosztásban a tervezett létszámcsökkentéssel érintett,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71. § (1) bekezdésében meghatározott időszakban foglalkoztatott munkavállalók létszámáról,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létszámcsökkentés végrehajtásának tervezett tartamáról, időbeni ütemezéséről,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kiválasztás szempontjairól, valamint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f</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munkaviszony megszüntetésével kapcsolatos - a munkaviszonyra vonatkozó szabályban meghatározottól eltérő - juttatás feltételéről és mértékéről.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munkáltató tárgyalási kötelezettsége a megállapodás megkötéséig, ennek hiányában legalább a tárgyalás megkezdését követő tizenöt napig áll fenn.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tárgyalásnak - a megállapodás érdekében - ki kell terjednie a csoportos létszámcsökkentés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elkerülésének lehetséges módjára, eszközére,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elveire,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következményeinek enyhítését célzó eszközökre, valamint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az érintett munkavállalók számának csökkentésére.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(5) A tárgyalás során kötött megállapodást írásba kell foglalni és meg kell küldeni az állami foglalkoztatási szervnek.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73. § </w:t>
      </w:r>
      <w:r w:rsidRPr="00186E7B">
        <w:rPr>
          <w:rFonts w:ascii="Times New Roman" w:eastAsia="Times New Roman" w:hAnsi="Times New Roman" w:cs="Times New Roman"/>
          <w:sz w:val="24"/>
          <w:szCs w:val="24"/>
          <w:lang w:eastAsia="hu-HU"/>
        </w:rPr>
        <w:t>(1) A csoportos létszámcsökkentés végrehajtásáról szóló döntésben meg kell határozni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foglalkoztatási csoportok szerinti megosztásban az intézkedéssel érintett munkavállalók létszámát, valamint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csoportos létszámcsökkentés végrehajtásának kezdő és befejező időpontját vagy végrehajtásának időbeni ütemezését.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csoportos létszámcsökkentés időbeni ütemezését harmincnapos időszakok alapján kell meghatározni. Ebből a szempontból a munkáltató döntésében meghatározott ütemezést kell irányadónak tekinteni.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(3) A munkavállalók létszámát együttesen kell figyelembe venni, ha a munkáltató az utolsó munkaviszony megszüntetésére irányuló jognyilatkozat közlésétől vagy megállapodás kötésétől számított harminc napon belül újabb, a munkaviszony megszüntetésére irányuló jognyilatkozatot </w:t>
      </w:r>
      <w:proofErr w:type="gramStart"/>
      <w:r w:rsidRPr="00186E7B">
        <w:rPr>
          <w:rFonts w:ascii="Times New Roman" w:eastAsia="Times New Roman" w:hAnsi="Times New Roman" w:cs="Times New Roman"/>
          <w:sz w:val="24"/>
          <w:szCs w:val="24"/>
          <w:lang w:eastAsia="hu-HU"/>
        </w:rPr>
        <w:t>közöl</w:t>
      </w:r>
      <w:proofErr w:type="gramEnd"/>
      <w:r w:rsidRPr="00186E7B">
        <w:rPr>
          <w:rFonts w:ascii="Times New Roman" w:eastAsia="Times New Roman" w:hAnsi="Times New Roman" w:cs="Times New Roman"/>
          <w:sz w:val="24"/>
          <w:szCs w:val="24"/>
          <w:lang w:eastAsia="hu-HU"/>
        </w:rPr>
        <w:t xml:space="preserve"> vagy megállapodást köt.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(3) bekezdés alkalmazásában munkaviszony megszüntetésére irányuló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jognyilatkozatnak a munkáltató működésével összefüggő okra alapított felmondást,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megállapodásnak a munkáltató által kezdeményezett közös megegyezést</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kell</w:t>
      </w:r>
      <w:proofErr w:type="gramEnd"/>
      <w:r w:rsidRPr="00186E7B">
        <w:rPr>
          <w:rFonts w:ascii="Times New Roman" w:eastAsia="Times New Roman" w:hAnsi="Times New Roman" w:cs="Times New Roman"/>
          <w:sz w:val="24"/>
          <w:szCs w:val="24"/>
          <w:lang w:eastAsia="hu-HU"/>
        </w:rPr>
        <w:t xml:space="preserve"> tekinteni.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(5) A munkáltató működésével összefüggő okra alapított megszüntetésnek kell tekinteni a 79. § (1) bekezdés </w:t>
      </w: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pont szerinti munkáltatói intézkedést, valamint - ellenkező bizonyításig - a felmondást, ha e törvény alapján nem kell indokolni.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74. § </w:t>
      </w:r>
      <w:r w:rsidRPr="00186E7B">
        <w:rPr>
          <w:rFonts w:ascii="Times New Roman" w:eastAsia="Times New Roman" w:hAnsi="Times New Roman" w:cs="Times New Roman"/>
          <w:sz w:val="24"/>
          <w:szCs w:val="24"/>
          <w:lang w:eastAsia="hu-HU"/>
        </w:rPr>
        <w:t>(1) A munkáltató a csoportos létszámcsökkentésre vonatkozó szándékáról, valamint a 72. § (2) bekezdésében meghatározott adatról és körülményről írásban értesíti az állami foglalkoztatási szervet és ennek másolatát az üzemi tanácsnak át kell adni.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A munkáltató a csoportos létszámcsökkentésre vonatkozó döntéséről az állami foglalkoztatási szervet a felmondás vagy a 79. § (1) bekezdés </w:t>
      </w: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pont szerinti jognyilatkozat közlését legalább harminc nappal megelőzően írásban tájékoztatja. Ennek során közli a létszámcsökkentéssel érintett munkavállaló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azonosító adatait,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munkakörét, valamint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szakképzettségét.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75. § </w:t>
      </w:r>
      <w:r w:rsidRPr="00186E7B">
        <w:rPr>
          <w:rFonts w:ascii="Times New Roman" w:eastAsia="Times New Roman" w:hAnsi="Times New Roman" w:cs="Times New Roman"/>
          <w:sz w:val="24"/>
          <w:szCs w:val="24"/>
          <w:lang w:eastAsia="hu-HU"/>
        </w:rPr>
        <w:t xml:space="preserve">(1) A munkáltató a csoportos létszámcsökkentésre vonatkozó döntéséről az érintett munkavállalót a felmondás vagy a 79. § (1) bekezdés </w:t>
      </w: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 xml:space="preserve">pont szerinti azonnali hatályú </w:t>
      </w:r>
      <w:r w:rsidRPr="00186E7B">
        <w:rPr>
          <w:rFonts w:ascii="Times New Roman" w:eastAsia="Times New Roman" w:hAnsi="Times New Roman" w:cs="Times New Roman"/>
          <w:sz w:val="24"/>
          <w:szCs w:val="24"/>
          <w:lang w:eastAsia="hu-HU"/>
        </w:rPr>
        <w:lastRenderedPageBreak/>
        <w:t>felmondás közlését megelőzően legalább harminc nappal írásban tájékoztatja. A felmondás és az azonnali hatályú felmondás a tájékoztatást követő harminc nap elteltét követően közölhető.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Az (1) bekezdés szerinti tájékoztatást meg kell küldeni az üzemi tanácsnak és az állami foglalkoztatási szervnek is.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Az (1) bekezdésben foglaltak megszegésével közölt felmondás jogellenes.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76. § </w:t>
      </w:r>
      <w:r w:rsidRPr="00186E7B">
        <w:rPr>
          <w:rFonts w:ascii="Times New Roman" w:eastAsia="Times New Roman" w:hAnsi="Times New Roman" w:cs="Times New Roman"/>
          <w:sz w:val="24"/>
          <w:szCs w:val="24"/>
          <w:lang w:eastAsia="hu-HU"/>
        </w:rPr>
        <w:t>(1) A 72. § (5) bekezdése szerinti megállapodás megállapíthatja azokat a szempontokat, amelyekre figyelemmel a munkáltató a munkaviszony megszüntetéssel érintett munkavállalók körét meghatározza.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munkavállaló nem hivatkozhat a megállapodás megsértésére, ha az (1) bekezdésben foglalt munkáltatói kötelezettség teljesítéséhez szükséges tájékoztatást nem adta meg.</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41. Végkielégítés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77. § </w:t>
      </w:r>
      <w:r w:rsidRPr="00186E7B">
        <w:rPr>
          <w:rFonts w:ascii="Times New Roman" w:eastAsia="Times New Roman" w:hAnsi="Times New Roman" w:cs="Times New Roman"/>
          <w:sz w:val="24"/>
          <w:szCs w:val="24"/>
          <w:lang w:eastAsia="hu-HU"/>
        </w:rPr>
        <w:t>(1) A munkavállalót végkielégítés illeti meg, ha munkaviszonya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munkáltató felmondása,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munkáltató jogutód nélküli megszűnése,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c)</w:t>
      </w:r>
      <w:hyperlink r:id="rId64" w:anchor="lbj60id3616" w:history="1">
        <w:r w:rsidRPr="00186E7B">
          <w:rPr>
            <w:rFonts w:ascii="Times New Roman" w:eastAsia="Times New Roman" w:hAnsi="Times New Roman" w:cs="Times New Roman"/>
            <w:i/>
            <w:iCs/>
            <w:color w:val="0000FF"/>
            <w:sz w:val="24"/>
            <w:szCs w:val="24"/>
            <w:u w:val="single"/>
            <w:vertAlign w:val="superscript"/>
            <w:lang w:eastAsia="hu-HU"/>
          </w:rPr>
          <w:t> * </w:t>
        </w:r>
      </w:hyperlink>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 xml:space="preserve">a 63. § (1) bekezdés </w:t>
      </w: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pontja</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alapján</w:t>
      </w:r>
      <w:proofErr w:type="gramEnd"/>
      <w:r w:rsidRPr="00186E7B">
        <w:rPr>
          <w:rFonts w:ascii="Times New Roman" w:eastAsia="Times New Roman" w:hAnsi="Times New Roman" w:cs="Times New Roman"/>
          <w:sz w:val="24"/>
          <w:szCs w:val="24"/>
          <w:lang w:eastAsia="hu-HU"/>
        </w:rPr>
        <w:t xml:space="preserve"> szűnik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végkielégítésre való jogosultság feltétele, hogy a munkaviszony a felmondás közlésének vagy a munkáltató jogutód nélküli megszűnésének időpontjában a (3) bekezdésben meghatározott tartamban fennálljon. A végkielégítésre való jogosultság szempontjából nem kell figyelembe venni azt az egybefüggően legalább harminc napot meghaladó tartamot, amelyre a munkavállalót munkabér nem illette meg, kivéve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szülési szabadság és a gyermek ápolása, gondozása céljából igénybe vett fizetés nélküli szabadság (128. §),</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tényleges önkéntes tartalékos katonai szolgálatteljesítés céljából igénybe vett fizetés nélküli szabadság (132. §) három hónapot meg nem haladó</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tartamát</w:t>
      </w:r>
      <w:proofErr w:type="gramEnd"/>
      <w:r w:rsidRPr="00186E7B">
        <w:rPr>
          <w:rFonts w:ascii="Times New Roman" w:eastAsia="Times New Roman" w:hAnsi="Times New Roman" w:cs="Times New Roman"/>
          <w:sz w:val="24"/>
          <w:szCs w:val="24"/>
          <w:lang w:eastAsia="hu-HU"/>
        </w:rPr>
        <w:t>.</w:t>
      </w:r>
      <w:hyperlink r:id="rId65" w:anchor="lbj61id3616" w:history="1">
        <w:r w:rsidRPr="00186E7B">
          <w:rPr>
            <w:rFonts w:ascii="Times New Roman" w:eastAsia="Times New Roman" w:hAnsi="Times New Roman" w:cs="Times New Roman"/>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végkielégítés mértéke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legalább három év esetén egyhavi,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legalább öt év esetén kéthavi,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legalább tíz év esetén háromhavi,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legalább tizenöt év esetén négyhavi,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lastRenderedPageBreak/>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legalább húsz év esetén öthavi,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f</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legalább huszonöt év esetén hathavi</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távolléti</w:t>
      </w:r>
      <w:proofErr w:type="gramEnd"/>
      <w:r w:rsidRPr="00186E7B">
        <w:rPr>
          <w:rFonts w:ascii="Times New Roman" w:eastAsia="Times New Roman" w:hAnsi="Times New Roman" w:cs="Times New Roman"/>
          <w:sz w:val="24"/>
          <w:szCs w:val="24"/>
          <w:lang w:eastAsia="hu-HU"/>
        </w:rPr>
        <w:t xml:space="preserve"> díj összege.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végkielégítésnek a (3) bekezdés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a)-b) </w:t>
      </w:r>
      <w:r w:rsidRPr="00186E7B">
        <w:rPr>
          <w:rFonts w:ascii="Times New Roman" w:eastAsia="Times New Roman" w:hAnsi="Times New Roman" w:cs="Times New Roman"/>
          <w:sz w:val="24"/>
          <w:szCs w:val="24"/>
          <w:lang w:eastAsia="hu-HU"/>
        </w:rPr>
        <w:t>pontban meghatározott mértéke egyhavi,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c)-d) </w:t>
      </w:r>
      <w:r w:rsidRPr="00186E7B">
        <w:rPr>
          <w:rFonts w:ascii="Times New Roman" w:eastAsia="Times New Roman" w:hAnsi="Times New Roman" w:cs="Times New Roman"/>
          <w:sz w:val="24"/>
          <w:szCs w:val="24"/>
          <w:lang w:eastAsia="hu-HU"/>
        </w:rPr>
        <w:t>pontban meghatározott mértéke kéthavi,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e)-f) </w:t>
      </w:r>
      <w:r w:rsidRPr="00186E7B">
        <w:rPr>
          <w:rFonts w:ascii="Times New Roman" w:eastAsia="Times New Roman" w:hAnsi="Times New Roman" w:cs="Times New Roman"/>
          <w:sz w:val="24"/>
          <w:szCs w:val="24"/>
          <w:lang w:eastAsia="hu-HU"/>
        </w:rPr>
        <w:t>pontban meghatározott mértéke háromhavi</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távolléti</w:t>
      </w:r>
      <w:proofErr w:type="gramEnd"/>
      <w:r w:rsidRPr="00186E7B">
        <w:rPr>
          <w:rFonts w:ascii="Times New Roman" w:eastAsia="Times New Roman" w:hAnsi="Times New Roman" w:cs="Times New Roman"/>
          <w:sz w:val="24"/>
          <w:szCs w:val="24"/>
          <w:lang w:eastAsia="hu-HU"/>
        </w:rPr>
        <w:t xml:space="preserve"> díj összegével emelkedik, ha a munkaviszony az (1) bekezdésben meghatározott módon és a munkavállalóra irányadó öregségi nyugdíjkorhatár betöltését megelőző öt éven belül szűnik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Nem jár végkielégítés a munkavállalónak, ha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felmondás közlésének vagy a munkáltató jogutód nélküli megszűnésének időpontjában nyugdíjasnak minősül,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felmondás indoka a munkavállaló munkaviszonnyal kapcsolatos magatartása vagy a nem egészségi okkal összefüggő képessége.</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42. Azonnali hatályú felmondás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78. § </w:t>
      </w:r>
      <w:r w:rsidRPr="00186E7B">
        <w:rPr>
          <w:rFonts w:ascii="Times New Roman" w:eastAsia="Times New Roman" w:hAnsi="Times New Roman" w:cs="Times New Roman"/>
          <w:sz w:val="24"/>
          <w:szCs w:val="24"/>
          <w:lang w:eastAsia="hu-HU"/>
        </w:rPr>
        <w:t>(1) A munkáltató vagy a munkavállaló a munkaviszonyt azonnali hatályú felmondással megszüntetheti, ha a másik fél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munkaviszonyból származó lényeges kötelezettségét szándékosan vagy súlyos gondatlansággal jelentős mértékben megszegi,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egyébként olyan magatartást tanúsít, amely a munkaviszony fenntartását lehetetlenné teszi.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Az azonnali hatályú felmondás jogát az ennek alapjául szolgáló okról való tudomásszerzéstől számított tizenöt napon, legfeljebb azonban az ok bekövetkeztétől számított egy éven belül, bűncselekmény elkövetése esetén a büntethetőség elévüléséig lehet gyakorolni. A tudomásszerzés időpontjának, ha az azonnali hatályú felmondás jogát testület jogosult gyakorolni, azt kell tekinteni, amikor az azonnali hatályú felmondás okáról a testületet - mint a munkáltatói jogkört gyakorló szervet - tájékoztatják.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munkavállaló azonnali hatályú felmondása esetén a munkáltató köteles a 70. § (3) bekezdésében és a 77.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foglaltakat megfelelően alkalmazni.</w:t>
      </w:r>
      <w:hyperlink r:id="rId66" w:anchor="lbj62id3616" w:history="1">
        <w:r w:rsidRPr="00186E7B">
          <w:rPr>
            <w:rFonts w:ascii="Times New Roman" w:eastAsia="Times New Roman" w:hAnsi="Times New Roman" w:cs="Times New Roman"/>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79. § </w:t>
      </w:r>
      <w:r w:rsidRPr="00186E7B">
        <w:rPr>
          <w:rFonts w:ascii="Times New Roman" w:eastAsia="Times New Roman" w:hAnsi="Times New Roman" w:cs="Times New Roman"/>
          <w:sz w:val="24"/>
          <w:szCs w:val="24"/>
          <w:lang w:eastAsia="hu-HU"/>
        </w:rPr>
        <w:t>(1) Azonnali hatályú felmondással - indokolás nélkül - megszüntetheti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fél a munkaviszonyt a próbaidő alatt,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lastRenderedPageBreak/>
        <w:t xml:space="preserve">b) </w:t>
      </w:r>
      <w:r w:rsidRPr="00186E7B">
        <w:rPr>
          <w:rFonts w:ascii="Times New Roman" w:eastAsia="Times New Roman" w:hAnsi="Times New Roman" w:cs="Times New Roman"/>
          <w:sz w:val="24"/>
          <w:szCs w:val="24"/>
          <w:lang w:eastAsia="hu-HU"/>
        </w:rPr>
        <w:t>a munkáltató a határozott idejű munkaviszonyt.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Az (1) bekezdés </w:t>
      </w: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pont szerinti megszüntetés esetén a munkavállaló jogosult tizenkét havi, vagy ha a határozott időből hátralévő idő egy évnél rövidebb, a hátralévő időre járó távolléti díjára.</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43. Eljárás a munkaviszony megszüntetése (megszűnése) esetén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80. § </w:t>
      </w:r>
      <w:r w:rsidRPr="00186E7B">
        <w:rPr>
          <w:rFonts w:ascii="Times New Roman" w:eastAsia="Times New Roman" w:hAnsi="Times New Roman" w:cs="Times New Roman"/>
          <w:sz w:val="24"/>
          <w:szCs w:val="24"/>
          <w:lang w:eastAsia="hu-HU"/>
        </w:rPr>
        <w:t>(1) A munkavállaló munkaviszonya megszüntetésekor (megszűnésekor) munkakörét az előírt rendben köteles átadni és a munkáltatóval elszámolni. A munkakörátadás és az elszámolás feltételeit a munkáltató köteles biztosítani.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w:t>
      </w:r>
      <w:hyperlink r:id="rId67" w:anchor="lbj63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munkaviszony felmondással történő megszüntetésekor legkésőbb az utolsó munkában töltött naptól, egyébként legkésőbb a munkaviszony megszűnésétől számított ötödik munkanapon a munkavállaló részére ki kell fizetni a munkabérét, egyéb járandóságait, valamint ki kell adni a munkaviszonyra vonatkozó szabályban és egyéb jogszabályokban előírt igazolásokat.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81. § </w:t>
      </w:r>
      <w:r w:rsidRPr="00186E7B">
        <w:rPr>
          <w:rFonts w:ascii="Times New Roman" w:eastAsia="Times New Roman" w:hAnsi="Times New Roman" w:cs="Times New Roman"/>
          <w:sz w:val="24"/>
          <w:szCs w:val="24"/>
          <w:lang w:eastAsia="hu-HU"/>
        </w:rPr>
        <w:t>(1) A munkáltató a munkavállaló kérelmére, ha a munkaviszony legalább egy évig fennállt, a munkaviszony megszüntetésekor (megszűnésekor) vagy legfeljebb az ezt követő egy éven belül a munkavállaló munkájáról írásban értékelést ad.</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Az értékelés valótlan ténymegállapításainak megsemmisítését vagy módosítását a munkavállaló bíróságtól kérheti.</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44. A munkaviszony jogellenes megszüntetésének jogkövetkezménye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82. § </w:t>
      </w:r>
      <w:r w:rsidRPr="00186E7B">
        <w:rPr>
          <w:rFonts w:ascii="Times New Roman" w:eastAsia="Times New Roman" w:hAnsi="Times New Roman" w:cs="Times New Roman"/>
          <w:sz w:val="24"/>
          <w:szCs w:val="24"/>
          <w:lang w:eastAsia="hu-HU"/>
        </w:rPr>
        <w:t>(1) A munkáltató köteles megtéríteni a munkaviszony jogellenes megszüntetésével összefüggésben okozott kárt.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munkaviszony körében elmaradt jövedelem címén igényelt kártérítés nem haladhatja meg a munkavállaló tizenkéthavi távolléti díjának összegét.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munkavállaló az (1) bekezdésben foglaltakon túlmenően jogosult a végkielégítés összegére, ha munkaviszonya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jogellenesen nem felmondással szűnt meg,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 xml:space="preserve">munkaviszonya megszűnésekor a 77. § (5) bekezdés </w:t>
      </w: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pontja alapján nem részesült végkielégítésben.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munkavállaló az (1)-(2) bekezdésben foglaltak helyett követelheti a munkáltatói felmondás esetén irányadó felmondási időre járó távolléti díjnak megfelelő összeget.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83. §</w:t>
      </w:r>
      <w:hyperlink r:id="rId68" w:anchor="lbj64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(1) A munkavállaló kérelmére a bíróság a munkaviszonyt helyreállítja, ha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munkaviszony megszüntetése az egyenlő bánásmód követelményébe,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65. § (3) bekezdésébe,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lastRenderedPageBreak/>
        <w:t xml:space="preserve">c) </w:t>
      </w:r>
      <w:r w:rsidRPr="00186E7B">
        <w:rPr>
          <w:rFonts w:ascii="Times New Roman" w:eastAsia="Times New Roman" w:hAnsi="Times New Roman" w:cs="Times New Roman"/>
          <w:sz w:val="24"/>
          <w:szCs w:val="24"/>
          <w:lang w:eastAsia="hu-HU"/>
        </w:rPr>
        <w:t>a 273. § (1) bekezdésébe ütközött,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munkavállaló a munkaviszony megszüntetésekor munkavállalói képviselő volt,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munkavállaló a munkaviszony közös megegyezéssel történő megszüntetését vagy erre irányuló saját jognyilatkozatát sikerrel támadta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munkaviszony helyreállítását követően keletkezett, a munkaviszonyban töltött időhöz kapcsolódó jogosultság tekintetében a munkaviszony megszüntetése (megszűnése) és annak helyreállítása közötti tartamot munkaviszonyban töltött időnek kell tekinteni.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Meg kell téríteni a munkavállaló elmaradt munkabérét, egyéb járandóságát és ezt meghaladó kárát. Elmaradt munkabérként a munkavállaló távolléti díját kell figyelembe venni.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Az elmaradt munkabér és egyéb járandóság összegének számításánál le kell vonni,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amit a munkavállaló megkeresett, vagy az adott helyzetben elvárhatóan megkereshetett volna, továbbá</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munkaviszony megszüntetésekor kifizetett végkielégítést.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84. § </w:t>
      </w:r>
      <w:r w:rsidRPr="00186E7B">
        <w:rPr>
          <w:rFonts w:ascii="Times New Roman" w:eastAsia="Times New Roman" w:hAnsi="Times New Roman" w:cs="Times New Roman"/>
          <w:sz w:val="24"/>
          <w:szCs w:val="24"/>
          <w:lang w:eastAsia="hu-HU"/>
        </w:rPr>
        <w:t>(1) A munkavállaló, ha munkaviszonyát jogellenesen szüntette meg, köteles a munkavállalói felmondás esetén irányadó felmondási időre járó távolléti díjnak megfelelő összeget megfizetni.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munkavállaló, ha a határozott tartamú munkaviszonyát szünteti meg jogellenesen, a határozott időből még hátralévő időre járó, de legfeljebb háromhavi távolléti díjnak megfelelő összeget köteles megfizetni.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munkáltató követelheti az (1) vagy (2) bekezdésben meghatározott mértéket meghaladó kárának megtérítését is. Ezek együttesen nem haladhatják meg a munkavállaló tizenkét havi távolléti díjának összegét.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jogellenes munkaviszony-megszüntetés szabályait kell megfelelően alkalmazni, ha a munkavállaló munkakörét nem az előírt rendben adja át.</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45. Eltérő megállapodás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85. § </w:t>
      </w:r>
      <w:r w:rsidRPr="00186E7B">
        <w:rPr>
          <w:rFonts w:ascii="Times New Roman" w:eastAsia="Times New Roman" w:hAnsi="Times New Roman" w:cs="Times New Roman"/>
          <w:sz w:val="24"/>
          <w:szCs w:val="24"/>
          <w:lang w:eastAsia="hu-HU"/>
        </w:rPr>
        <w:t>(1)</w:t>
      </w:r>
      <w:hyperlink r:id="rId69" w:anchor="lbj65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felek megállapodása vagy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63. § (1)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64.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82. § (1) bekezdésében</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foglaltaktól</w:t>
      </w:r>
      <w:proofErr w:type="gramEnd"/>
      <w:r w:rsidRPr="00186E7B">
        <w:rPr>
          <w:rFonts w:ascii="Times New Roman" w:eastAsia="Times New Roman" w:hAnsi="Times New Roman" w:cs="Times New Roman"/>
          <w:sz w:val="24"/>
          <w:szCs w:val="24"/>
          <w:lang w:eastAsia="hu-HU"/>
        </w:rPr>
        <w:t xml:space="preserve"> nem térhet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w:t>
      </w:r>
      <w:hyperlink r:id="rId70" w:anchor="lbj66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lastRenderedPageBreak/>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63. § (2)-(3)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65-68.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71-76.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78.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81.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f</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83. §-</w:t>
      </w:r>
      <w:proofErr w:type="spellStart"/>
      <w:r w:rsidRPr="00186E7B">
        <w:rPr>
          <w:rFonts w:ascii="Times New Roman" w:eastAsia="Times New Roman" w:hAnsi="Times New Roman" w:cs="Times New Roman"/>
          <w:sz w:val="24"/>
          <w:szCs w:val="24"/>
          <w:lang w:eastAsia="hu-HU"/>
        </w:rPr>
        <w:t>ban</w:t>
      </w:r>
      <w:proofErr w:type="spellEnd"/>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foglaltaktól</w:t>
      </w:r>
      <w:proofErr w:type="gramEnd"/>
      <w:r w:rsidRPr="00186E7B">
        <w:rPr>
          <w:rFonts w:ascii="Times New Roman" w:eastAsia="Times New Roman" w:hAnsi="Times New Roman" w:cs="Times New Roman"/>
          <w:sz w:val="24"/>
          <w:szCs w:val="24"/>
          <w:lang w:eastAsia="hu-HU"/>
        </w:rPr>
        <w:t xml:space="preserve"> csak a munkavállaló javára térhet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(3) A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a 69. § (1) bekezdésében foglaltnál hosszabb felmondási időt is megállapíthat.</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XI. fejezet</w:t>
      </w:r>
      <w:hyperlink r:id="rId71" w:anchor="lbj67id3616" w:history="1">
        <w:r w:rsidRPr="00186E7B">
          <w:rPr>
            <w:rFonts w:ascii="Times New Roman" w:eastAsia="Times New Roman" w:hAnsi="Times New Roman" w:cs="Times New Roman"/>
            <w:b/>
            <w:bCs/>
            <w:color w:val="0000FF"/>
            <w:sz w:val="27"/>
            <w:szCs w:val="27"/>
            <w:u w:val="single"/>
            <w:vertAlign w:val="superscript"/>
            <w:lang w:eastAsia="hu-HU"/>
          </w:rPr>
          <w:t> * </w:t>
        </w:r>
      </w:hyperlink>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A munka- és pihenőidő</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46. Fogalmak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86. § </w:t>
      </w:r>
      <w:r w:rsidRPr="00186E7B">
        <w:rPr>
          <w:rFonts w:ascii="Times New Roman" w:eastAsia="Times New Roman" w:hAnsi="Times New Roman" w:cs="Times New Roman"/>
          <w:sz w:val="24"/>
          <w:szCs w:val="24"/>
          <w:lang w:eastAsia="hu-HU"/>
        </w:rPr>
        <w:t>(1) Munkaidő: a munkavégzésre előírt idő kezdetétől annak befejezéséig tartó idő, valamint a munkavégzéshez kapcsolódó előkészítő és befejező tevékenység tartama.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Előkészítő vagy befejező tevékenység: minden olyan feladat ellátása, amelyet a munkavállaló munkaköréhez kapcsolódóan, szokás szerint és rendszeresen, külön utasítás nélkül köteles elvégezni.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Nem munkaidő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 </w:t>
      </w:r>
      <w:r w:rsidRPr="00186E7B">
        <w:rPr>
          <w:rFonts w:ascii="Times New Roman" w:eastAsia="Times New Roman" w:hAnsi="Times New Roman" w:cs="Times New Roman"/>
          <w:sz w:val="24"/>
          <w:szCs w:val="24"/>
          <w:lang w:eastAsia="hu-HU"/>
        </w:rPr>
        <w:t>a készenléti jellegű munkakört kivéve - a munkaközi szünet, továbbá</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munkavállaló lakó- vagy tartózkodási helyéről a tényleges munkavégzés helyére, valamint a munkavégzés helyéről a lakó- vagy tartózkodási helyére történő utazás tartama.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87. § </w:t>
      </w:r>
      <w:r w:rsidRPr="00186E7B">
        <w:rPr>
          <w:rFonts w:ascii="Times New Roman" w:eastAsia="Times New Roman" w:hAnsi="Times New Roman" w:cs="Times New Roman"/>
          <w:sz w:val="24"/>
          <w:szCs w:val="24"/>
          <w:lang w:eastAsia="hu-HU"/>
        </w:rPr>
        <w:t>(1)</w:t>
      </w:r>
      <w:hyperlink r:id="rId72" w:anchor="lbj68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Munkanap: a naptári nap vagy megszakítás nélküli huszonnégy óra, ha a munkarend alapján a beosztás szerinti napi munkaidő kezdete és befejezése nem azonos naptári napra is beosztható.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Az (1) bekezdésben foglaltak megfelelően irányadók a heti pihenő- vagy a munkaszüneti nap meghatározása tekintetében is, azzal, hogy a hét és huszonkét óra közötti tartamot heti pihenő- vagy a munkaszüneti napnak kell tekinteni.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w:t>
      </w:r>
      <w:hyperlink r:id="rId73" w:anchor="lbj69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Hét: a naptári hét vagy megszakítás nélküli százhatvannyolc óra, ha a munkarend alapján a beosztás szerinti napi munkaidő kezdete és befejezése nem azonos naptári napra is beosztható.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lastRenderedPageBreak/>
        <w:t xml:space="preserve">88. § </w:t>
      </w:r>
      <w:r w:rsidRPr="00186E7B">
        <w:rPr>
          <w:rFonts w:ascii="Times New Roman" w:eastAsia="Times New Roman" w:hAnsi="Times New Roman" w:cs="Times New Roman"/>
          <w:sz w:val="24"/>
          <w:szCs w:val="24"/>
          <w:lang w:eastAsia="hu-HU"/>
        </w:rPr>
        <w:t>(1) Napi munkaidő: a felek vagy munkaviszonyra vonatkozó szabály által meghatározott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teljes napi munkaidő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részmunkaidő.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Beosztás szerinti napi munkaidő: a munkanapra elrendelt rendes munkaidő.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Beosztás szerinti heti munkaidő: a hétre elrendelt rendes munkaidő.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89. § </w:t>
      </w:r>
      <w:r w:rsidRPr="00186E7B">
        <w:rPr>
          <w:rFonts w:ascii="Times New Roman" w:eastAsia="Times New Roman" w:hAnsi="Times New Roman" w:cs="Times New Roman"/>
          <w:sz w:val="24"/>
          <w:szCs w:val="24"/>
          <w:lang w:eastAsia="hu-HU"/>
        </w:rPr>
        <w:t>Éjszakai munka: a huszonkét és hat óra közötti időszakban teljesített munkavégzés.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90. § </w:t>
      </w:r>
      <w:r w:rsidRPr="00186E7B">
        <w:rPr>
          <w:rFonts w:ascii="Times New Roman" w:eastAsia="Times New Roman" w:hAnsi="Times New Roman" w:cs="Times New Roman"/>
          <w:sz w:val="24"/>
          <w:szCs w:val="24"/>
          <w:lang w:eastAsia="hu-HU"/>
        </w:rPr>
        <w:t>A munkáltató tevékenysége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megszakítás nélküli, ha naptári naponként hat órát meg nem haladó tartamban vagy naptári évenként kizárólag a technológiai előírásban meghatározott okból, az ott előírt időszakban szünetel 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spellStart"/>
      <w:r w:rsidRPr="00186E7B">
        <w:rPr>
          <w:rFonts w:ascii="Times New Roman" w:eastAsia="Times New Roman" w:hAnsi="Times New Roman" w:cs="Times New Roman"/>
          <w:i/>
          <w:iCs/>
          <w:sz w:val="24"/>
          <w:szCs w:val="24"/>
          <w:lang w:eastAsia="hu-HU"/>
        </w:rPr>
        <w:t>aa</w:t>
      </w:r>
      <w:proofErr w:type="spell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társadalmi közszükségletet kielégítő szolgáltatás biztosítására irányul,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ab) </w:t>
      </w:r>
      <w:r w:rsidRPr="00186E7B">
        <w:rPr>
          <w:rFonts w:ascii="Times New Roman" w:eastAsia="Times New Roman" w:hAnsi="Times New Roman" w:cs="Times New Roman"/>
          <w:sz w:val="24"/>
          <w:szCs w:val="24"/>
          <w:lang w:eastAsia="hu-HU"/>
        </w:rPr>
        <w:t xml:space="preserve">a termelési technológiából fakadó </w:t>
      </w:r>
      <w:proofErr w:type="gramStart"/>
      <w:r w:rsidRPr="00186E7B">
        <w:rPr>
          <w:rFonts w:ascii="Times New Roman" w:eastAsia="Times New Roman" w:hAnsi="Times New Roman" w:cs="Times New Roman"/>
          <w:sz w:val="24"/>
          <w:szCs w:val="24"/>
          <w:lang w:eastAsia="hu-HU"/>
        </w:rPr>
        <w:t>objektív</w:t>
      </w:r>
      <w:proofErr w:type="gramEnd"/>
      <w:r w:rsidRPr="00186E7B">
        <w:rPr>
          <w:rFonts w:ascii="Times New Roman" w:eastAsia="Times New Roman" w:hAnsi="Times New Roman" w:cs="Times New Roman"/>
          <w:sz w:val="24"/>
          <w:szCs w:val="24"/>
          <w:lang w:eastAsia="hu-HU"/>
        </w:rPr>
        <w:t xml:space="preserve"> körülmények miatt gazdaságosan vagy rendeltetésszerűen másként nem folytatható,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több műszakos, ha tartama hetente eléri a nyolcvan órát,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idényjellegű, ha a munkaszervezéstől függetlenül az év valamely időszakához vagy időpontjához kötődik.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91. § </w:t>
      </w:r>
      <w:r w:rsidRPr="00186E7B">
        <w:rPr>
          <w:rFonts w:ascii="Times New Roman" w:eastAsia="Times New Roman" w:hAnsi="Times New Roman" w:cs="Times New Roman"/>
          <w:sz w:val="24"/>
          <w:szCs w:val="24"/>
          <w:lang w:eastAsia="hu-HU"/>
        </w:rPr>
        <w:t>Készenléti jellegű a munkakör, ha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munkavállaló a feladatainak jellege miatt - hosszabb időszak alapulvételével - a rendes munkaidő legalább egyharmadában munkavégzés nélkül áll a munkáltató rendelkezésére,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munkavégzés - különösen a munkakör sajátosságára, a munkavégzés feltételeire tekintettel - a munkavállaló számára az általánoshoz képest lényegesen alacsonyabb igénybevétellel jár.</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47. A napi munkaidő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92. § </w:t>
      </w:r>
      <w:r w:rsidRPr="00186E7B">
        <w:rPr>
          <w:rFonts w:ascii="Times New Roman" w:eastAsia="Times New Roman" w:hAnsi="Times New Roman" w:cs="Times New Roman"/>
          <w:sz w:val="24"/>
          <w:szCs w:val="24"/>
          <w:lang w:eastAsia="hu-HU"/>
        </w:rPr>
        <w:t>(1) A teljes napi munkaidő napi nyolc óra (általános teljes napi munkaidő).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teljes napi munkaidő - a felek megállapodása alapján - legfeljebb napi tizenkét órára emelhető, ha a munkavállaló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készenléti jellegű munkakört lát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munkáltató vagy a tulajdonos hozzátartozója (hosszabb teljes napi munkaidő).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(3) Tulajdonosnak - a (2) bekezdés alkalmazása során - a gazdasági társaság tagját kell tekinteni, ha a társaságra vonatkozó döntések meghozatala során a szavazatok több mint huszonöt százalékával rendelkezik.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Munkaviszonyra vonatkozó szabály vagy a felek megállapodása az általános teljes napi munkaidőnél rövidebb teljes napi munkaidőt is megállapíthat.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felek az adott munkakörre irányadó teljes napi munkaidőnél rövidebb napi munkaidőben is megállapodhatnak (részmunkaidő).</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48. A munkaidőkeret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93. § </w:t>
      </w:r>
      <w:r w:rsidRPr="00186E7B">
        <w:rPr>
          <w:rFonts w:ascii="Times New Roman" w:eastAsia="Times New Roman" w:hAnsi="Times New Roman" w:cs="Times New Roman"/>
          <w:sz w:val="24"/>
          <w:szCs w:val="24"/>
          <w:lang w:eastAsia="hu-HU"/>
        </w:rPr>
        <w:t>(1) A munkáltató a munkavállaló által teljesítendő munkaidőt munkaidő-keretben is meghatározhatja.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munkaidő-keretben teljesítendő munkaidőt a munkaidőkeret tartama, a napi munkaidő és az általános munkarend alapul vételével kell megállapítani. Ennek során az általános munkarend szerinti munkanapra eső munkaszüneti napot figyelmen kívül kell hagyni.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munkaidő (2) bekezdés szerinti meghatározásakor a távollét tartamát figyelmen kívül kell hagyni vagy az adott munkanapra irányadó beosztás szerinti napi munkaidő mértékével kell számításba venni. Munkaidő-beosztás hiányában a távollét tartamát a napi munkaidő mértékével kell figyelmen kívül hagyni vagy számításba venni.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munkaidőkeret kezdő és befejező időpontját írásban meg kell határozni és közzé kell tenni.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94. § </w:t>
      </w:r>
      <w:r w:rsidRPr="00186E7B">
        <w:rPr>
          <w:rFonts w:ascii="Times New Roman" w:eastAsia="Times New Roman" w:hAnsi="Times New Roman" w:cs="Times New Roman"/>
          <w:sz w:val="24"/>
          <w:szCs w:val="24"/>
          <w:lang w:eastAsia="hu-HU"/>
        </w:rPr>
        <w:t>(1) A munkaidőkeret tartama legfeljebb négy hónap vagy tizenhat hét.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munkaidőkeret tartama legfeljebb hat hónap vagy huszonhat hét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megszakítás nélküli,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több műszakos, valamint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az idényjellegű tevékenység keretében,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készenléti jellegű, továbbá</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135. § (4) bekezdésében meghatározott munkakörben</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foglalkoztatott</w:t>
      </w:r>
      <w:proofErr w:type="gramEnd"/>
      <w:r w:rsidRPr="00186E7B">
        <w:rPr>
          <w:rFonts w:ascii="Times New Roman" w:eastAsia="Times New Roman" w:hAnsi="Times New Roman" w:cs="Times New Roman"/>
          <w:sz w:val="24"/>
          <w:szCs w:val="24"/>
          <w:lang w:eastAsia="hu-HU"/>
        </w:rPr>
        <w:t xml:space="preserve"> munkavállaló esetében.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w:t>
      </w:r>
      <w:hyperlink r:id="rId74" w:anchor="lbj70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munkaidőkeret tartama, ha ezt objektív vagy </w:t>
      </w:r>
      <w:proofErr w:type="gramStart"/>
      <w:r w:rsidRPr="00186E7B">
        <w:rPr>
          <w:rFonts w:ascii="Times New Roman" w:eastAsia="Times New Roman" w:hAnsi="Times New Roman" w:cs="Times New Roman"/>
          <w:sz w:val="24"/>
          <w:szCs w:val="24"/>
          <w:lang w:eastAsia="hu-HU"/>
        </w:rPr>
        <w:t>műszaki</w:t>
      </w:r>
      <w:proofErr w:type="gramEnd"/>
      <w:r w:rsidRPr="00186E7B">
        <w:rPr>
          <w:rFonts w:ascii="Times New Roman" w:eastAsia="Times New Roman" w:hAnsi="Times New Roman" w:cs="Times New Roman"/>
          <w:sz w:val="24"/>
          <w:szCs w:val="24"/>
          <w:lang w:eastAsia="hu-HU"/>
        </w:rPr>
        <w:t xml:space="preserve"> vagy munkaszervezéssel kapcsolatos okok indokolják, kollektív szerződés rendelkezése szerint legfeljebb harminchat hónap.</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(4) A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felmondása vagy megszűnése a már elrendelt munkaidőkeret alapján történő foglalkoztatást nem érinti.</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lastRenderedPageBreak/>
        <w:t>49. Eljárás a munkaviszony munkaidőkeret lejárta előtti megszűnése esetén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95. § </w:t>
      </w:r>
      <w:r w:rsidRPr="00186E7B">
        <w:rPr>
          <w:rFonts w:ascii="Times New Roman" w:eastAsia="Times New Roman" w:hAnsi="Times New Roman" w:cs="Times New Roman"/>
          <w:sz w:val="24"/>
          <w:szCs w:val="24"/>
          <w:lang w:eastAsia="hu-HU"/>
        </w:rPr>
        <w:t>(1) A munkaviszony megszűnésekor a munkavállaló munkabérét az általános munkarend, a napi munkaidő és a teljesített munkaidő alapulvételével el kell számolni.</w:t>
      </w:r>
      <w:hyperlink r:id="rId75" w:anchor="lbj71id3616" w:history="1">
        <w:r w:rsidRPr="00186E7B">
          <w:rPr>
            <w:rFonts w:ascii="Times New Roman" w:eastAsia="Times New Roman" w:hAnsi="Times New Roman" w:cs="Times New Roman"/>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rendkívüli munkaidőre vonatkozó szabályokat kell megfelelően alkalmazni, ha a munkaviszony a munkaidőkeret lejárta előtt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munkáltató jogutód nélküli megszűnésével,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határozott idő lejártával,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munkáltató 79. § (1) bekezdése szerinti azonnali hatályú felmondásával,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munkáltató működésével összefüggő okkal indokolt felmondásával,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 xml:space="preserve">a munkavállaló - a 79. § (1) bekezdés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pontot kivéve - azonnali hatályú felmondásával</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szűnik</w:t>
      </w:r>
      <w:proofErr w:type="gramEnd"/>
      <w:r w:rsidRPr="00186E7B">
        <w:rPr>
          <w:rFonts w:ascii="Times New Roman" w:eastAsia="Times New Roman" w:hAnsi="Times New Roman" w:cs="Times New Roman"/>
          <w:sz w:val="24"/>
          <w:szCs w:val="24"/>
          <w:lang w:eastAsia="hu-HU"/>
        </w:rPr>
        <w:t xml:space="preserve"> meg és a munkavállaló az általános munkarend, valamint a napi munkaidő alapulvételével meghatározott munkaidőnél többet dolgozott.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Az állásidőre vonatkozó szabályokat kell megfelelően alkalmazni, ha a munkaviszony a munkaidőkeret lejárta előtt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munkáltató jogutód nélküli megszűnésével,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határozott idő lejártával,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munkáltató 79. § (1) bekezdése szerinti azonnali hatályú felmondásával,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munkáltató működésével összefüggő okkal indokolt felmondásával,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 xml:space="preserve">a munkavállaló - a 79. § (1) bekezdés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pontot kivéve - azonnali hatályú felmondásával</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szűnik</w:t>
      </w:r>
      <w:proofErr w:type="gramEnd"/>
      <w:r w:rsidRPr="00186E7B">
        <w:rPr>
          <w:rFonts w:ascii="Times New Roman" w:eastAsia="Times New Roman" w:hAnsi="Times New Roman" w:cs="Times New Roman"/>
          <w:sz w:val="24"/>
          <w:szCs w:val="24"/>
          <w:lang w:eastAsia="hu-HU"/>
        </w:rPr>
        <w:t xml:space="preserve"> meg és a munkavállaló az általános munkarend, valamint a napi munkaidő alapulvételével meghatározott munkaidőnél kevesebbet dolgozott.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Az előlegnyújtásból eredő követelésre vonatkozó szabályokat kell megfelelően alkalmazni, ha a munkaviszony a munkaidőkeret lejárta előtt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munkavállaló felmondásával,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 xml:space="preserve">a munkavállaló 79. § (1) bekezdés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pont szerinti azonnali hatályú felmondásával,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munkáltató 78. § (1) bekezdése szerinti azonnali hatályú felmondásával,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 xml:space="preserve">a munkáltatónak a munkavállaló </w:t>
      </w:r>
      <w:proofErr w:type="gramStart"/>
      <w:r w:rsidRPr="00186E7B">
        <w:rPr>
          <w:rFonts w:ascii="Times New Roman" w:eastAsia="Times New Roman" w:hAnsi="Times New Roman" w:cs="Times New Roman"/>
          <w:sz w:val="24"/>
          <w:szCs w:val="24"/>
          <w:lang w:eastAsia="hu-HU"/>
        </w:rPr>
        <w:t>munkaviszonnyal</w:t>
      </w:r>
      <w:proofErr w:type="gramEnd"/>
      <w:r w:rsidRPr="00186E7B">
        <w:rPr>
          <w:rFonts w:ascii="Times New Roman" w:eastAsia="Times New Roman" w:hAnsi="Times New Roman" w:cs="Times New Roman"/>
          <w:sz w:val="24"/>
          <w:szCs w:val="24"/>
          <w:lang w:eastAsia="hu-HU"/>
        </w:rPr>
        <w:t xml:space="preserve"> kapcsolatos magatartásával,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nem egészségi okkal összefüggő képességével indokolt felmondásával</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lastRenderedPageBreak/>
        <w:t>szűnik</w:t>
      </w:r>
      <w:proofErr w:type="gramEnd"/>
      <w:r w:rsidRPr="00186E7B">
        <w:rPr>
          <w:rFonts w:ascii="Times New Roman" w:eastAsia="Times New Roman" w:hAnsi="Times New Roman" w:cs="Times New Roman"/>
          <w:sz w:val="24"/>
          <w:szCs w:val="24"/>
          <w:lang w:eastAsia="hu-HU"/>
        </w:rPr>
        <w:t xml:space="preserve"> meg és a munkavállaló a beosztás szerinti munkaidőre járó munkabérnél magasabb összegű munkabérben részesült.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w:t>
      </w:r>
      <w:hyperlink r:id="rId76" w:anchor="lbj72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Az (1)-(4) bekezdés rendelkezéseit munkaidőkeret hiányában is alkalmazni kell, ha a munkaviszony hónap közben szűnik meg.</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50. A munkaidő-beosztás szabályai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96. § </w:t>
      </w:r>
      <w:r w:rsidRPr="00186E7B">
        <w:rPr>
          <w:rFonts w:ascii="Times New Roman" w:eastAsia="Times New Roman" w:hAnsi="Times New Roman" w:cs="Times New Roman"/>
          <w:sz w:val="24"/>
          <w:szCs w:val="24"/>
          <w:lang w:eastAsia="hu-HU"/>
        </w:rPr>
        <w:t>(1) A munkaidő-beosztás szabályait (munkarend) a munkáltató állapítja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w:t>
      </w:r>
      <w:hyperlink r:id="rId77" w:anchor="lbj73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munkáltató a munkaidő beosztásának jogát - a munkavégzés önálló megszervezésére tekintettel - a munkavállaló számára írásban átengedheti (kötetlen munkarend). A munkarend kötetlen jellegét nem érinti, ha a munkavállaló a munkaköri feladatok egy részét sajátos jellegüknél fogva meghatározott időpontban vagy időszakban teljesítheti.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Kötetlen munkarend esetén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93-112.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valamint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 xml:space="preserve">a 134. (1) bekezdés </w:t>
      </w:r>
      <w:r w:rsidRPr="00186E7B">
        <w:rPr>
          <w:rFonts w:ascii="Times New Roman" w:eastAsia="Times New Roman" w:hAnsi="Times New Roman" w:cs="Times New Roman"/>
          <w:i/>
          <w:iCs/>
          <w:sz w:val="24"/>
          <w:szCs w:val="24"/>
          <w:lang w:eastAsia="hu-HU"/>
        </w:rPr>
        <w:t xml:space="preserve">a)-b) </w:t>
      </w:r>
      <w:r w:rsidRPr="00186E7B">
        <w:rPr>
          <w:rFonts w:ascii="Times New Roman" w:eastAsia="Times New Roman" w:hAnsi="Times New Roman" w:cs="Times New Roman"/>
          <w:sz w:val="24"/>
          <w:szCs w:val="24"/>
          <w:lang w:eastAsia="hu-HU"/>
        </w:rPr>
        <w:t>pontban</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foglaltakat</w:t>
      </w:r>
      <w:proofErr w:type="gramEnd"/>
      <w:r w:rsidRPr="00186E7B">
        <w:rPr>
          <w:rFonts w:ascii="Times New Roman" w:eastAsia="Times New Roman" w:hAnsi="Times New Roman" w:cs="Times New Roman"/>
          <w:sz w:val="24"/>
          <w:szCs w:val="24"/>
          <w:lang w:eastAsia="hu-HU"/>
        </w:rPr>
        <w:t xml:space="preserve"> - e bekezdés kivételével - nem kell alkalmazni.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munkavállalóra az 53. § szerinti foglalkoztatás esetén a munkavégzés helye szerinti munkarend az irányadó.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97. § </w:t>
      </w:r>
      <w:r w:rsidRPr="00186E7B">
        <w:rPr>
          <w:rFonts w:ascii="Times New Roman" w:eastAsia="Times New Roman" w:hAnsi="Times New Roman" w:cs="Times New Roman"/>
          <w:sz w:val="24"/>
          <w:szCs w:val="24"/>
          <w:lang w:eastAsia="hu-HU"/>
        </w:rPr>
        <w:t>(1) A munkáltató a munkaidőt az egészséges és biztonságos munkavégzés követelményére, valamint a munka jellegére figyelemmel osztja be.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w:t>
      </w:r>
      <w:hyperlink r:id="rId78" w:anchor="lbj74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Általános munkarend: a munkáltató a munkaidőt heti öt napra, hétfőtől péntekig osztja be.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w:t>
      </w:r>
      <w:hyperlink r:id="rId79" w:anchor="lbj75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munkaidő munkaidőkeret vagy elszámolási időszak alkalmazása esetén egyenlőtlenül osztható be. Egyenlőtlen a munkaidő-beosztás, ha a munkáltató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munkaidőt a napi munkaidőtől,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heti pihenőnapot a 105. § (1) bekezdéstől,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heti pihenőidőt a 106. § (1) bekezdéstől</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eltérően</w:t>
      </w:r>
      <w:proofErr w:type="gramEnd"/>
      <w:r w:rsidRPr="00186E7B">
        <w:rPr>
          <w:rFonts w:ascii="Times New Roman" w:eastAsia="Times New Roman" w:hAnsi="Times New Roman" w:cs="Times New Roman"/>
          <w:sz w:val="24"/>
          <w:szCs w:val="24"/>
          <w:lang w:eastAsia="hu-HU"/>
        </w:rPr>
        <w:t xml:space="preserve"> osztja be.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w:t>
      </w:r>
      <w:hyperlink r:id="rId80" w:anchor="lbj76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munkáltató a munkaidő-beosztást legalább egy hétre, a beosztás szerinti napi munkaidő kezdetét megelőzően legalább százhatvannyolc órával korábban írásban közli. Közlés hiányában az utolsó munkaidő-beosztás az irányadó.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w:t>
      </w:r>
      <w:hyperlink r:id="rId81" w:anchor="lbj77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munkáltató a közölt munkaidő-beosztást, ha gazdálkodásában vagy működésében előre nem látható körülmény merül fel, a beosztás szerinti napi munkaidő kezdetét megelőzően </w:t>
      </w:r>
      <w:r w:rsidRPr="00186E7B">
        <w:rPr>
          <w:rFonts w:ascii="Times New Roman" w:eastAsia="Times New Roman" w:hAnsi="Times New Roman" w:cs="Times New Roman"/>
          <w:sz w:val="24"/>
          <w:szCs w:val="24"/>
          <w:lang w:eastAsia="hu-HU"/>
        </w:rPr>
        <w:lastRenderedPageBreak/>
        <w:t>legalább kilencvenhat órával korábban módosíthatja. A munkáltató a közölt munkaidő-beosztást a munkavállaló írásbeli kérésére is módosíthatja.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98. § </w:t>
      </w:r>
      <w:r w:rsidRPr="00186E7B">
        <w:rPr>
          <w:rFonts w:ascii="Times New Roman" w:eastAsia="Times New Roman" w:hAnsi="Times New Roman" w:cs="Times New Roman"/>
          <w:sz w:val="24"/>
          <w:szCs w:val="24"/>
          <w:lang w:eastAsia="hu-HU"/>
        </w:rPr>
        <w:t>(1) A munkaidő munkaidőkeret hiányában úgy is beosztható, hogy a munkavállaló a napi munkaidő és az általános munkarend alapulvételével megállapított heti munkaidőt a munkáltató által meghatározott hosszabb, az érintett héttel kezdődő időtartam (elszámolási időszak) alatt teljesítse.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w:t>
      </w:r>
      <w:hyperlink r:id="rId82" w:anchor="lbj78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Az elszámolási időszak tekintetében a 93. § (2)-(4) bekezdése, a 94. § és a 95. § megfelelően irányadó.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w:t>
      </w:r>
      <w:hyperlink r:id="rId83" w:anchor="lbj79id3616" w:history="1">
        <w:r w:rsidRPr="00186E7B">
          <w:rPr>
            <w:rFonts w:ascii="Times New Roman" w:eastAsia="Times New Roman" w:hAnsi="Times New Roman" w:cs="Times New Roman"/>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99. §</w:t>
      </w:r>
      <w:hyperlink r:id="rId84" w:anchor="lbj80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(1) A munkavállaló beosztás szerinti napi munkaideje - a részmunkaidőt kivéve - négy óránál rövidebb nem lehet.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munkavállaló beosztás szerinti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napi munkaideje legfeljebb tizenkét óra,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heti munkaideje legfeljebb negyvennyolc óra</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lehet</w:t>
      </w:r>
      <w:proofErr w:type="gram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w:t>
      </w:r>
      <w:hyperlink r:id="rId85" w:anchor="lbj81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92. § (2) bekezdése alapján foglalkoztatott munkavállaló esetén - a felek írásbeli megállapodása alapján - a munkavállaló beosztás szerinti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napi munkaideje legfeljebb huszonnégy óra,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heti munkaideje legfeljebb hetvenkét óra</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lehet</w:t>
      </w:r>
      <w:proofErr w:type="gramEnd"/>
      <w:r w:rsidRPr="00186E7B">
        <w:rPr>
          <w:rFonts w:ascii="Times New Roman" w:eastAsia="Times New Roman" w:hAnsi="Times New Roman" w:cs="Times New Roman"/>
          <w:sz w:val="24"/>
          <w:szCs w:val="24"/>
          <w:lang w:eastAsia="hu-HU"/>
        </w:rPr>
        <w:t>. A megállapodást a munkavállaló a naptári hónap utolsó napjára, munkaidőkeret elrendelése esetén a munkaidőkeret utolsó napjára tizenöt napos határidővel felmondhatja. A megállapodás felmondása esetén a munkavállalót - a 6. és 7.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foglaltakra figyelemmel - jogellenesen hátrány nem érheti.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munkavállaló beosztás szerinti napi vagy heti munkaideje a (2)-(3) bekezdésben meghatározott tartamot legfeljebb egy órával meghaladhatja, ha a téli időszámítás kezdete a munkaidő-beosztás szerinti munkaidőre esik.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munkavállaló beosztás szerinti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 xml:space="preserve">napi </w:t>
      </w:r>
      <w:proofErr w:type="spellStart"/>
      <w:r w:rsidRPr="00186E7B">
        <w:rPr>
          <w:rFonts w:ascii="Times New Roman" w:eastAsia="Times New Roman" w:hAnsi="Times New Roman" w:cs="Times New Roman"/>
          <w:sz w:val="24"/>
          <w:szCs w:val="24"/>
          <w:lang w:eastAsia="hu-HU"/>
        </w:rPr>
        <w:t>munkaidejébe</w:t>
      </w:r>
      <w:proofErr w:type="spellEnd"/>
      <w:r w:rsidRPr="00186E7B">
        <w:rPr>
          <w:rFonts w:ascii="Times New Roman" w:eastAsia="Times New Roman" w:hAnsi="Times New Roman" w:cs="Times New Roman"/>
          <w:sz w:val="24"/>
          <w:szCs w:val="24"/>
          <w:lang w:eastAsia="hu-HU"/>
        </w:rPr>
        <w:t xml:space="preserve"> a 107. §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pontban meghatározott,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 xml:space="preserve">heti </w:t>
      </w:r>
      <w:proofErr w:type="spellStart"/>
      <w:r w:rsidRPr="00186E7B">
        <w:rPr>
          <w:rFonts w:ascii="Times New Roman" w:eastAsia="Times New Roman" w:hAnsi="Times New Roman" w:cs="Times New Roman"/>
          <w:sz w:val="24"/>
          <w:szCs w:val="24"/>
          <w:lang w:eastAsia="hu-HU"/>
        </w:rPr>
        <w:t>munkaidejébe</w:t>
      </w:r>
      <w:proofErr w:type="spellEnd"/>
      <w:r w:rsidRPr="00186E7B">
        <w:rPr>
          <w:rFonts w:ascii="Times New Roman" w:eastAsia="Times New Roman" w:hAnsi="Times New Roman" w:cs="Times New Roman"/>
          <w:sz w:val="24"/>
          <w:szCs w:val="24"/>
          <w:lang w:eastAsia="hu-HU"/>
        </w:rPr>
        <w:t xml:space="preserve"> a 107.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meghatározott</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rendkívüli</w:t>
      </w:r>
      <w:proofErr w:type="gramEnd"/>
      <w:r w:rsidRPr="00186E7B">
        <w:rPr>
          <w:rFonts w:ascii="Times New Roman" w:eastAsia="Times New Roman" w:hAnsi="Times New Roman" w:cs="Times New Roman"/>
          <w:sz w:val="24"/>
          <w:szCs w:val="24"/>
          <w:lang w:eastAsia="hu-HU"/>
        </w:rPr>
        <w:t xml:space="preserve"> munkaidő tartamát be kell számítani.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(6) A munkavállaló beosztás szerinti napi </w:t>
      </w:r>
      <w:proofErr w:type="spellStart"/>
      <w:r w:rsidRPr="00186E7B">
        <w:rPr>
          <w:rFonts w:ascii="Times New Roman" w:eastAsia="Times New Roman" w:hAnsi="Times New Roman" w:cs="Times New Roman"/>
          <w:sz w:val="24"/>
          <w:szCs w:val="24"/>
          <w:lang w:eastAsia="hu-HU"/>
        </w:rPr>
        <w:t>munkaidejébe</w:t>
      </w:r>
      <w:proofErr w:type="spellEnd"/>
      <w:r w:rsidRPr="00186E7B">
        <w:rPr>
          <w:rFonts w:ascii="Times New Roman" w:eastAsia="Times New Roman" w:hAnsi="Times New Roman" w:cs="Times New Roman"/>
          <w:sz w:val="24"/>
          <w:szCs w:val="24"/>
          <w:lang w:eastAsia="hu-HU"/>
        </w:rPr>
        <w:t xml:space="preserve"> az ügyelet teljes tartamát be kell számítani, ha a munkavégzés tartama nem mérhető.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(7)</w:t>
      </w:r>
      <w:hyperlink r:id="rId86" w:anchor="lbj82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Egyenlőtlen munkaidő-beosztás esetén a beosztás szerinti heti munkaidő tartamát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94. § (1) és (2) bekezdés szerint meghatározott időszakon,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 xml:space="preserve">ha ezt objektív vagy </w:t>
      </w:r>
      <w:proofErr w:type="gramStart"/>
      <w:r w:rsidRPr="00186E7B">
        <w:rPr>
          <w:rFonts w:ascii="Times New Roman" w:eastAsia="Times New Roman" w:hAnsi="Times New Roman" w:cs="Times New Roman"/>
          <w:sz w:val="24"/>
          <w:szCs w:val="24"/>
          <w:lang w:eastAsia="hu-HU"/>
        </w:rPr>
        <w:t>műszaki</w:t>
      </w:r>
      <w:proofErr w:type="gramEnd"/>
      <w:r w:rsidRPr="00186E7B">
        <w:rPr>
          <w:rFonts w:ascii="Times New Roman" w:eastAsia="Times New Roman" w:hAnsi="Times New Roman" w:cs="Times New Roman"/>
          <w:sz w:val="24"/>
          <w:szCs w:val="24"/>
          <w:lang w:eastAsia="hu-HU"/>
        </w:rPr>
        <w:t xml:space="preserve"> vagy munkaszervezéssel kapcsolatos okok indokolják - kollektív szerződés rendelkezése szerint - tizenkét hónapon</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belül</w:t>
      </w:r>
      <w:proofErr w:type="gramEnd"/>
      <w:r w:rsidRPr="00186E7B">
        <w:rPr>
          <w:rFonts w:ascii="Times New Roman" w:eastAsia="Times New Roman" w:hAnsi="Times New Roman" w:cs="Times New Roman"/>
          <w:sz w:val="24"/>
          <w:szCs w:val="24"/>
          <w:lang w:eastAsia="hu-HU"/>
        </w:rPr>
        <w:t xml:space="preserve"> átlagban kell figyelembe venni.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(8) A 102. § (5) bekezdése szerint meghatározott munkarendet alkalmazó munkáltatónál - munkaidőkeret hiányában - a szombaton történő munkavégzéssel érintett naptári héten a (2) bekezdés </w:t>
      </w: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 xml:space="preserve">pont és a (3) bekezdés </w:t>
      </w: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pont nem irányadó.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100. § </w:t>
      </w:r>
      <w:r w:rsidRPr="00186E7B">
        <w:rPr>
          <w:rFonts w:ascii="Times New Roman" w:eastAsia="Times New Roman" w:hAnsi="Times New Roman" w:cs="Times New Roman"/>
          <w:sz w:val="24"/>
          <w:szCs w:val="24"/>
          <w:lang w:eastAsia="hu-HU"/>
        </w:rPr>
        <w:t>A munkáltató - a felek megállapodása alapján - a napi munkaidőt legfeljebb két részletben is beoszthatja (osztott napi munkaidő). A beosztás szerinti napi munkaidők között legalább két óra pihenőidőt kell biztosítani.</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51. A munkaidő vasárnapra vagy munkaszüneti napra történő beosztása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101. § </w:t>
      </w:r>
      <w:r w:rsidRPr="00186E7B">
        <w:rPr>
          <w:rFonts w:ascii="Times New Roman" w:eastAsia="Times New Roman" w:hAnsi="Times New Roman" w:cs="Times New Roman"/>
          <w:sz w:val="24"/>
          <w:szCs w:val="24"/>
          <w:lang w:eastAsia="hu-HU"/>
        </w:rPr>
        <w:t>(1)</w:t>
      </w:r>
      <w:hyperlink r:id="rId87" w:anchor="lbj83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Vasárnapra rendes munkaidő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rendeltetése folytán e napon is működő munkáltatónál vagy munkakörben,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az idényjellegű,</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megszakítás nélküli,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több műszakos tevékenység keretében,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készenléti jellegű munkakörben,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f</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kizárólag szombaton és vasárnap részmunkaidőben,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g</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társadalmi közszükségletet kielégítő, vagy külföldre történő szolgáltatás nyújtásához - a szolgáltatás jellegéből eredően - e napon szükséges munkavégzés esetén,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h</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külföldön történő munkavégzés során, valamint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i) </w:t>
      </w:r>
      <w:r w:rsidRPr="00186E7B">
        <w:rPr>
          <w:rFonts w:ascii="Times New Roman" w:eastAsia="Times New Roman" w:hAnsi="Times New Roman" w:cs="Times New Roman"/>
          <w:sz w:val="24"/>
          <w:szCs w:val="24"/>
          <w:lang w:eastAsia="hu-HU"/>
        </w:rPr>
        <w:t>a kereskedelemről szóló törvény hatálya alá tartozó, kereskedelmi tevékenységet, a kereskedelmet kiszolgáló szolgáltató, valamint kereskedelmi jellegű turisztikai szolgáltatási tevékenységet folytató munkáltatónál</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foglalkoztatott</w:t>
      </w:r>
      <w:proofErr w:type="gramEnd"/>
      <w:r w:rsidRPr="00186E7B">
        <w:rPr>
          <w:rFonts w:ascii="Times New Roman" w:eastAsia="Times New Roman" w:hAnsi="Times New Roman" w:cs="Times New Roman"/>
          <w:sz w:val="24"/>
          <w:szCs w:val="24"/>
          <w:lang w:eastAsia="hu-HU"/>
        </w:rPr>
        <w:t xml:space="preserve"> munkavállaló számára osztható be.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Az (1) bekezdés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pont tekintetében a 102. § (3) bekezdése megfelelően irányadó.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w:t>
      </w:r>
      <w:hyperlink r:id="rId88" w:anchor="lbj84id3616" w:history="1">
        <w:r w:rsidRPr="00186E7B">
          <w:rPr>
            <w:rFonts w:ascii="Times New Roman" w:eastAsia="Times New Roman" w:hAnsi="Times New Roman" w:cs="Times New Roman"/>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102. § </w:t>
      </w:r>
      <w:r w:rsidRPr="00186E7B">
        <w:rPr>
          <w:rFonts w:ascii="Times New Roman" w:eastAsia="Times New Roman" w:hAnsi="Times New Roman" w:cs="Times New Roman"/>
          <w:sz w:val="24"/>
          <w:szCs w:val="24"/>
          <w:lang w:eastAsia="hu-HU"/>
        </w:rPr>
        <w:t>(1)</w:t>
      </w:r>
      <w:hyperlink r:id="rId89" w:anchor="lbj85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Munkaszüneti nap: január 1</w:t>
      </w:r>
      <w:proofErr w:type="gramStart"/>
      <w:r w:rsidRPr="00186E7B">
        <w:rPr>
          <w:rFonts w:ascii="Times New Roman" w:eastAsia="Times New Roman" w:hAnsi="Times New Roman" w:cs="Times New Roman"/>
          <w:sz w:val="24"/>
          <w:szCs w:val="24"/>
          <w:lang w:eastAsia="hu-HU"/>
        </w:rPr>
        <w:t>.,</w:t>
      </w:r>
      <w:proofErr w:type="gramEnd"/>
      <w:r w:rsidRPr="00186E7B">
        <w:rPr>
          <w:rFonts w:ascii="Times New Roman" w:eastAsia="Times New Roman" w:hAnsi="Times New Roman" w:cs="Times New Roman"/>
          <w:sz w:val="24"/>
          <w:szCs w:val="24"/>
          <w:lang w:eastAsia="hu-HU"/>
        </w:rPr>
        <w:t xml:space="preserve"> március 15., nagypéntek, húsvéthétfő, május 1., pünkösdhétfő, augusztus 20., október 23., november 1. és december 25-26.</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 xml:space="preserve">(2) Munkaszüneti napra rendes munkaidő a 101. § (1) bekezdés </w:t>
      </w:r>
      <w:r w:rsidRPr="00186E7B">
        <w:rPr>
          <w:rFonts w:ascii="Times New Roman" w:eastAsia="Times New Roman" w:hAnsi="Times New Roman" w:cs="Times New Roman"/>
          <w:i/>
          <w:iCs/>
          <w:sz w:val="24"/>
          <w:szCs w:val="24"/>
          <w:lang w:eastAsia="hu-HU"/>
        </w:rPr>
        <w:t xml:space="preserve">a)-c), g)-h) </w:t>
      </w:r>
      <w:r w:rsidRPr="00186E7B">
        <w:rPr>
          <w:rFonts w:ascii="Times New Roman" w:eastAsia="Times New Roman" w:hAnsi="Times New Roman" w:cs="Times New Roman"/>
          <w:sz w:val="24"/>
          <w:szCs w:val="24"/>
          <w:lang w:eastAsia="hu-HU"/>
        </w:rPr>
        <w:t>pontban meghatározott esetben osztható be.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munkáltató vagy a munkakör akkor minősül a munkaszüneti napon is rendeltetése folytán működőnek, ha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tevékenység igénybevételére a munkaszüneti naphoz közvetlenül kapcsolódó, helyben kialakult vagy általánosan elfogadott társadalmi szokásból eredő igény alapján,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baleset, elemi csapás, súlyos kár, továbbá az egészséget vagy a környezetet fenyegető veszély megelőzése vagy elhárítása, továbbá a vagyonvédelem érdekében kerül sor.</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munkaszüneti napra vonatkozó beosztási szabályokat kell megfelelően alkalmazni, ha a munkaszüneti nap vasárnapra esik, továbbá a húsvét- és a pünkösdvasárnap tekintetében.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Felhatalmazást kap a foglalkoztatáspolitikáért felelős miniszter, hogy - legkésőbb a tárgyévet megelőző év október 31-ig - az általános munkarendben foglalkoztatott munkavállalók munkaidő-beosztásának a munkaszüneti napok miatti változtatását évenként rendeletben szabályozza. Ennek során vasárnap nem nyilvánítható munkanappá és a változtatásnak azonos naptári hónapra kell esnie.</w:t>
      </w:r>
      <w:hyperlink r:id="rId90" w:anchor="lbj86id3616" w:history="1">
        <w:r w:rsidRPr="00186E7B">
          <w:rPr>
            <w:rFonts w:ascii="Times New Roman" w:eastAsia="Times New Roman" w:hAnsi="Times New Roman" w:cs="Times New Roman"/>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52. A munkaközi szünet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103. § </w:t>
      </w:r>
      <w:r w:rsidRPr="00186E7B">
        <w:rPr>
          <w:rFonts w:ascii="Times New Roman" w:eastAsia="Times New Roman" w:hAnsi="Times New Roman" w:cs="Times New Roman"/>
          <w:sz w:val="24"/>
          <w:szCs w:val="24"/>
          <w:lang w:eastAsia="hu-HU"/>
        </w:rPr>
        <w:t xml:space="preserve">(1) A munkavállaló részére, ha a beosztás szerinti napi munkaidő vagy a 107. §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pont szerinti rendkívüli munkaidő tartama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hat órát meghaladja, húsz perc,</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kilenc órát meghaladja, további huszonöt</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perc</w:t>
      </w:r>
      <w:proofErr w:type="gramEnd"/>
      <w:r w:rsidRPr="00186E7B">
        <w:rPr>
          <w:rFonts w:ascii="Times New Roman" w:eastAsia="Times New Roman" w:hAnsi="Times New Roman" w:cs="Times New Roman"/>
          <w:sz w:val="24"/>
          <w:szCs w:val="24"/>
          <w:lang w:eastAsia="hu-HU"/>
        </w:rPr>
        <w:t xml:space="preserve"> munkaközi szünetet kell biztosítani.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A beosztás szerinti napi munkaidőbe a 107. §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pont szerinti rendkívüli munkaidő tartamát be kell számítani.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(3) A felek megállapodása vagy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a munkavállalók számára legfeljebb hatvan perc munkaközi szünetet biztosíthat.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munkaközi szünetet a munkavégzés megszakításával kell kiadni.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munkaközi szünetet legalább három, legfeljebb hat óra munkavégzést követően kell kiadni.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(6) A munkaközi szünetet a munkáltató jogosult több részletben is kiadni. Ebben az esetben az (5) bekezdésben foglaltaktól eltérhet, de az (5) bekezdés szerinti tartamban kiadott részletnek legalább húsz perc tartamúnak kell lennie.</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53. A napi pihenőidő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lastRenderedPageBreak/>
        <w:t>104. §</w:t>
      </w:r>
      <w:hyperlink r:id="rId91" w:anchor="lbj87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(1) A napi munka befejezése és a következő munkanapi munkakezdés között legalább tizenegy óra egybefüggő pihenőidőt (a továbbiakban: napi pihenőidő) kell biztosítani.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napi pihenőidő időtartama legalább nyolc óra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az osztott munkaidőben,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megszakítás nélküli,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több műszakos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az idényjellegű tevékenység keretében</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foglalkoztatott</w:t>
      </w:r>
      <w:proofErr w:type="gramEnd"/>
      <w:r w:rsidRPr="00186E7B">
        <w:rPr>
          <w:rFonts w:ascii="Times New Roman" w:eastAsia="Times New Roman" w:hAnsi="Times New Roman" w:cs="Times New Roman"/>
          <w:sz w:val="24"/>
          <w:szCs w:val="24"/>
          <w:lang w:eastAsia="hu-HU"/>
        </w:rPr>
        <w:t xml:space="preserve"> munkavállaló esetében.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napi pihenőidő, ha az a nyári időszámítás kezdetének időpontjára esik, legalább tíz, a (2) bekezdés alkalmazásakor legalább hét óra.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(2) vagy a (3) bekezdés alkalmazása esetén a két egymást követően beosztott napi pihenőidők együttes tartama legalább huszonkét óra.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készenlétet követően nem kell pihenőidőt beosztani, ha a munkavállaló munkát nem végzett.</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54. A heti pihenőnap</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105. §</w:t>
      </w:r>
      <w:hyperlink r:id="rId92" w:anchor="lbj88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(1) Hetenként két pihenőnapot (heti pihenőnap) kell beosztani. A heti pihenőnapok egyenlőtlenül is beoszthatók.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Egyenlőtlen munkaidő-beosztás esetén hat egybefüggő munkanapot követően legalább egy heti pihenőnapot be kell osztani.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Egyenlőtlen munkaidő-beosztás esetén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megszakítás nélküli,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több műszakos,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az idényjellegű tevékenység</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keretében</w:t>
      </w:r>
      <w:proofErr w:type="gramEnd"/>
      <w:r w:rsidRPr="00186E7B">
        <w:rPr>
          <w:rFonts w:ascii="Times New Roman" w:eastAsia="Times New Roman" w:hAnsi="Times New Roman" w:cs="Times New Roman"/>
          <w:sz w:val="24"/>
          <w:szCs w:val="24"/>
          <w:lang w:eastAsia="hu-HU"/>
        </w:rPr>
        <w:t xml:space="preserve"> foglalkoztatott munkavállaló számára havonta legalább egy heti pihenőnapot be kell osztani.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(4) Havonta legalább egy heti pihenőnapot - a 101. § (1) bekezdés </w:t>
      </w:r>
      <w:r w:rsidRPr="00186E7B">
        <w:rPr>
          <w:rFonts w:ascii="Times New Roman" w:eastAsia="Times New Roman" w:hAnsi="Times New Roman" w:cs="Times New Roman"/>
          <w:i/>
          <w:iCs/>
          <w:sz w:val="24"/>
          <w:szCs w:val="24"/>
          <w:lang w:eastAsia="hu-HU"/>
        </w:rPr>
        <w:t xml:space="preserve">f) </w:t>
      </w:r>
      <w:r w:rsidRPr="00186E7B">
        <w:rPr>
          <w:rFonts w:ascii="Times New Roman" w:eastAsia="Times New Roman" w:hAnsi="Times New Roman" w:cs="Times New Roman"/>
          <w:sz w:val="24"/>
          <w:szCs w:val="24"/>
          <w:lang w:eastAsia="hu-HU"/>
        </w:rPr>
        <w:t>pont kivételével - vasárnapra kell beosztani.</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55. A heti pihenőidő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106. § </w:t>
      </w:r>
      <w:r w:rsidRPr="00186E7B">
        <w:rPr>
          <w:rFonts w:ascii="Times New Roman" w:eastAsia="Times New Roman" w:hAnsi="Times New Roman" w:cs="Times New Roman"/>
          <w:sz w:val="24"/>
          <w:szCs w:val="24"/>
          <w:lang w:eastAsia="hu-HU"/>
        </w:rPr>
        <w:t>(1) A munkavállalót - a heti pihenőnapok helyett - hetenként legalább negyvennyolc órát kitevő, megszakítás nélküli heti pihenőidő illeti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 xml:space="preserve">(2) A munkavállaló számára a heti pihenőidőt - a 101. § (1) bekezdés </w:t>
      </w:r>
      <w:r w:rsidRPr="00186E7B">
        <w:rPr>
          <w:rFonts w:ascii="Times New Roman" w:eastAsia="Times New Roman" w:hAnsi="Times New Roman" w:cs="Times New Roman"/>
          <w:i/>
          <w:iCs/>
          <w:sz w:val="24"/>
          <w:szCs w:val="24"/>
          <w:lang w:eastAsia="hu-HU"/>
        </w:rPr>
        <w:t xml:space="preserve">f) </w:t>
      </w:r>
      <w:r w:rsidRPr="00186E7B">
        <w:rPr>
          <w:rFonts w:ascii="Times New Roman" w:eastAsia="Times New Roman" w:hAnsi="Times New Roman" w:cs="Times New Roman"/>
          <w:sz w:val="24"/>
          <w:szCs w:val="24"/>
          <w:lang w:eastAsia="hu-HU"/>
        </w:rPr>
        <w:t>pont kivételével - havonta legalább egy alkalommal vasárnapra kell beosztani.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Egyenlőtlen munkaidő-beosztás esetén - az (1) bekezdésben meghatározott heti pihenőidő helyett és a (2) bekezdésben foglaltak megfelelő alkalmazásával - a munkavállalónak hetenként legalább negyven órát kitevő és egy naptári napot magába foglaló megszakítás nélküli heti pihenőidő is biztosítható. A munkavállalónak a munkaidőkeret vagy az elszámolási időszak átlagában legalább heti negyvennyolc óra heti pihenőidőt kell biztosítani.</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56. A rendkívüli munkaidő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107. § </w:t>
      </w:r>
      <w:r w:rsidRPr="00186E7B">
        <w:rPr>
          <w:rFonts w:ascii="Times New Roman" w:eastAsia="Times New Roman" w:hAnsi="Times New Roman" w:cs="Times New Roman"/>
          <w:sz w:val="24"/>
          <w:szCs w:val="24"/>
          <w:lang w:eastAsia="hu-HU"/>
        </w:rPr>
        <w:t>Rendkívüli munkaidő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munkaidő-beosztástól eltérő,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munkaidőkereten felüli,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az elszámolási időszak alkalmazása esetén az ennek alapjául szolgáló heti munkaidőt meghaladó</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munkaidő</w:t>
      </w:r>
      <w:proofErr w:type="gramEnd"/>
      <w:r w:rsidRPr="00186E7B">
        <w:rPr>
          <w:rFonts w:ascii="Times New Roman" w:eastAsia="Times New Roman" w:hAnsi="Times New Roman" w:cs="Times New Roman"/>
          <w:sz w:val="24"/>
          <w:szCs w:val="24"/>
          <w:lang w:eastAsia="hu-HU"/>
        </w:rPr>
        <w:t>, továbbá</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az ügyelet tartama.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108. § </w:t>
      </w:r>
      <w:r w:rsidRPr="00186E7B">
        <w:rPr>
          <w:rFonts w:ascii="Times New Roman" w:eastAsia="Times New Roman" w:hAnsi="Times New Roman" w:cs="Times New Roman"/>
          <w:sz w:val="24"/>
          <w:szCs w:val="24"/>
          <w:lang w:eastAsia="hu-HU"/>
        </w:rPr>
        <w:t>(1) A rendkívüli munkaidőt a munkavállaló kérése esetén írásban kell elrendelni.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Nem korlátozott a rendkívüli munkaidő elrendelése baleset, elemi csapás, súlyos kár, az egészséget vagy a környezetet fenyegető közvetlen és súlyos veszély megelőzése, elhárítása érdekében.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Munkaszüneti napon rendkívüli munkaidő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rendes munkaidőben e napon is foglalkoztatható munkavállaló számára,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(2) bekezdésben meghatározott esetben</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rendelhető</w:t>
      </w:r>
      <w:proofErr w:type="gramEnd"/>
      <w:r w:rsidRPr="00186E7B">
        <w:rPr>
          <w:rFonts w:ascii="Times New Roman" w:eastAsia="Times New Roman" w:hAnsi="Times New Roman" w:cs="Times New Roman"/>
          <w:sz w:val="24"/>
          <w:szCs w:val="24"/>
          <w:lang w:eastAsia="hu-HU"/>
        </w:rPr>
        <w:t xml:space="preserve">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109. §</w:t>
      </w:r>
      <w:hyperlink r:id="rId93" w:anchor="lbj89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(1) Naptári évenként kétszázötven óra rendkívüli munkaidő rendelhető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munkavállaló és a munkáltató írásbeli megállapodása alapján - az (1) bekezdésben foglaltat meghaladóan - naptári évenként legfeljebb százötven óra rendkívüli munkaidő rendelhető el (önként vállalt túlmunka). A munkavállaló a megállapodást a naptári év végére mondhatja fel.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Az (1)-(2) bekezdésben foglaltakat arányosan kell alkalmazni, ha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munkaviszony évközben kezdődött,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határozott időre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lastRenderedPageBreak/>
        <w:t xml:space="preserve">c) </w:t>
      </w:r>
      <w:r w:rsidRPr="00186E7B">
        <w:rPr>
          <w:rFonts w:ascii="Times New Roman" w:eastAsia="Times New Roman" w:hAnsi="Times New Roman" w:cs="Times New Roman"/>
          <w:sz w:val="24"/>
          <w:szCs w:val="24"/>
          <w:lang w:eastAsia="hu-HU"/>
        </w:rPr>
        <w:t>részmunkaidőre jött létre.</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57. Ügyelet és készenlét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110. § </w:t>
      </w:r>
      <w:r w:rsidRPr="00186E7B">
        <w:rPr>
          <w:rFonts w:ascii="Times New Roman" w:eastAsia="Times New Roman" w:hAnsi="Times New Roman" w:cs="Times New Roman"/>
          <w:sz w:val="24"/>
          <w:szCs w:val="24"/>
          <w:lang w:eastAsia="hu-HU"/>
        </w:rPr>
        <w:t xml:space="preserve">(1) A munkavállaló a beosztás szerinti napi </w:t>
      </w:r>
      <w:proofErr w:type="spellStart"/>
      <w:r w:rsidRPr="00186E7B">
        <w:rPr>
          <w:rFonts w:ascii="Times New Roman" w:eastAsia="Times New Roman" w:hAnsi="Times New Roman" w:cs="Times New Roman"/>
          <w:sz w:val="24"/>
          <w:szCs w:val="24"/>
          <w:lang w:eastAsia="hu-HU"/>
        </w:rPr>
        <w:t>munkaidején</w:t>
      </w:r>
      <w:proofErr w:type="spellEnd"/>
      <w:r w:rsidRPr="00186E7B">
        <w:rPr>
          <w:rFonts w:ascii="Times New Roman" w:eastAsia="Times New Roman" w:hAnsi="Times New Roman" w:cs="Times New Roman"/>
          <w:sz w:val="24"/>
          <w:szCs w:val="24"/>
          <w:lang w:eastAsia="hu-HU"/>
        </w:rPr>
        <w:t xml:space="preserve"> kívül rendelkezésre állásra kötelezhető.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Négy órát meghaladó tartamú rendelkezésre állás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társadalmi közszükségletet kielégítő szolgáltatás folyamatos biztosítása,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baleset, elemi csapás, súlyos kár, az egészséget vagy a környezetet fenyegető veszély megelőzése, elhárítása, továbbá</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technológia biztonságos, rendeltetésszerű alkalmazásának fenntartása</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érdekében</w:t>
      </w:r>
      <w:proofErr w:type="gramEnd"/>
      <w:r w:rsidRPr="00186E7B">
        <w:rPr>
          <w:rFonts w:ascii="Times New Roman" w:eastAsia="Times New Roman" w:hAnsi="Times New Roman" w:cs="Times New Roman"/>
          <w:sz w:val="24"/>
          <w:szCs w:val="24"/>
          <w:lang w:eastAsia="hu-HU"/>
        </w:rPr>
        <w:t xml:space="preserve"> rendelhető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munkavállaló a rendelkezésre állás tartama alatt köteles munkára képes állapotát megőrizni és a munkáltató utasítása szerint munkát végezni.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munkáltató a munkavállaló számára meghatározhatja a rendelkezésre állás helyét (ügyelet), egyébként a tartózkodási helyét a munkavállaló határozza meg oly módon, hogy a munkáltató utasítása esetén haladéktalanul rendelkezésre álljon (készenlét).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rendelkezésre állás elrendelésére a 108. § (1) bekezdés rendelkezéseit megfelelően alkalmazni kell.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(6) A rendelkezésre állás tartamát legalább egy héttel korábban, egy hónapra előre közölni kell. Ettől a munkáltató - a 97. § (5) bekezdésében foglaltak szerint - eltérhet.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111. § </w:t>
      </w:r>
      <w:r w:rsidRPr="00186E7B">
        <w:rPr>
          <w:rFonts w:ascii="Times New Roman" w:eastAsia="Times New Roman" w:hAnsi="Times New Roman" w:cs="Times New Roman"/>
          <w:sz w:val="24"/>
          <w:szCs w:val="24"/>
          <w:lang w:eastAsia="hu-HU"/>
        </w:rPr>
        <w:t>Az ügyelet tartama nem haladhatja meg a huszonnégy órát, amelybe az ügyelet megkezdésének napjára beosztott rendes vagy elrendelt rendkívüli munkaidő tartamát be kell számítani.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112. § </w:t>
      </w:r>
      <w:r w:rsidRPr="00186E7B">
        <w:rPr>
          <w:rFonts w:ascii="Times New Roman" w:eastAsia="Times New Roman" w:hAnsi="Times New Roman" w:cs="Times New Roman"/>
          <w:sz w:val="24"/>
          <w:szCs w:val="24"/>
          <w:lang w:eastAsia="hu-HU"/>
        </w:rPr>
        <w:t>(1) A készenlét havi tartama a százhatvannyolc órát nem haladhatja meg, amelyet munkaidőkeret alkalmazása esetén átlagban kell figyelembe venni.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munkavállaló számára készenlét a heti pihenőnap (heti pihenőidő) tartamára havonta legfeljebb négy alkalommal rendelhető el.</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58. Az egyes munkavállalói csoportokra vonatkozó különös rendelkezések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113. § </w:t>
      </w:r>
      <w:r w:rsidRPr="00186E7B">
        <w:rPr>
          <w:rFonts w:ascii="Times New Roman" w:eastAsia="Times New Roman" w:hAnsi="Times New Roman" w:cs="Times New Roman"/>
          <w:sz w:val="24"/>
          <w:szCs w:val="24"/>
          <w:lang w:eastAsia="hu-HU"/>
        </w:rPr>
        <w:t>(1) A munka- és pihenőidőre vonatkozó szabályokat a (2)-(4) bekezdésben foglalt eltérésekkel kell alkalmazni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munkavállaló várandóssága megállapításától a gyermek hároméves koráig,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gyermekét egyedül nevelő munkavállaló esetén gyermeke hároméves koráig,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lastRenderedPageBreak/>
        <w:t xml:space="preserve">c) </w:t>
      </w:r>
      <w:r w:rsidRPr="00186E7B">
        <w:rPr>
          <w:rFonts w:ascii="Times New Roman" w:eastAsia="Times New Roman" w:hAnsi="Times New Roman" w:cs="Times New Roman"/>
          <w:sz w:val="24"/>
          <w:szCs w:val="24"/>
          <w:lang w:eastAsia="hu-HU"/>
        </w:rPr>
        <w:t>a munkaviszonyra vonatkozó szabályban meghatározott egészségkárosító kockázat fennállásakor.</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Az (1) bekezdésben meghatározott esetben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egyenlőtlen munkaidő-beosztás csak a munkavállaló hozzájárulása esetén alkalmazható,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heti pihenőnapok egyenlőtlenül nem oszthatók be,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rendkívüli munkaidő vagy készenlét nem rendelhető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(3) Az (1) bekezdés </w:t>
      </w:r>
      <w:r w:rsidRPr="00186E7B">
        <w:rPr>
          <w:rFonts w:ascii="Times New Roman" w:eastAsia="Times New Roman" w:hAnsi="Times New Roman" w:cs="Times New Roman"/>
          <w:i/>
          <w:iCs/>
          <w:sz w:val="24"/>
          <w:szCs w:val="24"/>
          <w:lang w:eastAsia="hu-HU"/>
        </w:rPr>
        <w:t xml:space="preserve">a)-b) </w:t>
      </w:r>
      <w:r w:rsidRPr="00186E7B">
        <w:rPr>
          <w:rFonts w:ascii="Times New Roman" w:eastAsia="Times New Roman" w:hAnsi="Times New Roman" w:cs="Times New Roman"/>
          <w:sz w:val="24"/>
          <w:szCs w:val="24"/>
          <w:lang w:eastAsia="hu-HU"/>
        </w:rPr>
        <w:t>pontban meghatározott munkavállaló számára éjszakai munka nem rendelhető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(4) Az (1) bekezdés </w:t>
      </w: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pontban meghatározott esetben a munkavállaló beosztás szerinti napi munkaideje éjszakai munkavégzés során a nyolc órát nem haladhatja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gyermekét egyedül nevelő munkavállaló számára - gyermeke hároméves korától négyéves koráig - rendkívüli munkaidő vagy készenlét - a 108. § (2) bekezdésében foglaltakat kivéve - csak hozzájárulásával rendelhető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114. § </w:t>
      </w:r>
      <w:r w:rsidRPr="00186E7B">
        <w:rPr>
          <w:rFonts w:ascii="Times New Roman" w:eastAsia="Times New Roman" w:hAnsi="Times New Roman" w:cs="Times New Roman"/>
          <w:sz w:val="24"/>
          <w:szCs w:val="24"/>
          <w:lang w:eastAsia="hu-HU"/>
        </w:rPr>
        <w:t>(1) A fiatal munkavállaló számára éjszakai munka, valamint rendkívüli munkaidő nem rendelhető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A fiatal munkavállaló napi munkaideje legfeljebb nyolc óra lehet és a több munkaviszony keretében történő munkavégzés </w:t>
      </w:r>
      <w:proofErr w:type="spellStart"/>
      <w:r w:rsidRPr="00186E7B">
        <w:rPr>
          <w:rFonts w:ascii="Times New Roman" w:eastAsia="Times New Roman" w:hAnsi="Times New Roman" w:cs="Times New Roman"/>
          <w:sz w:val="24"/>
          <w:szCs w:val="24"/>
          <w:lang w:eastAsia="hu-HU"/>
        </w:rPr>
        <w:t>munkaidejét</w:t>
      </w:r>
      <w:proofErr w:type="spellEnd"/>
      <w:r w:rsidRPr="00186E7B">
        <w:rPr>
          <w:rFonts w:ascii="Times New Roman" w:eastAsia="Times New Roman" w:hAnsi="Times New Roman" w:cs="Times New Roman"/>
          <w:sz w:val="24"/>
          <w:szCs w:val="24"/>
          <w:lang w:eastAsia="hu-HU"/>
        </w:rPr>
        <w:t xml:space="preserve"> össze kell számítani.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fiatal munkavállaló számára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legfeljebb egy heti munkaidőkeretet lehet elrendelni,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négy és fél órát meghaladó beosztás szerinti napi munkaidő esetén, legalább harminc perc, hat órát meghaladó beosztás szerinti napi munkaidő esetén, legalább negyvenöt perc munkaközi szünetet,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legalább tizenkét óra tartamú napi pihenőidőt kell biztosítani.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w:t>
      </w:r>
      <w:hyperlink r:id="rId94" w:anchor="lbj90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fiatal munkavállaló esetében a heti pihenőnap és a heti pihenőidő egyenlőtlenül nem osztható be.</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59. A szabadság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115. § </w:t>
      </w:r>
      <w:r w:rsidRPr="00186E7B">
        <w:rPr>
          <w:rFonts w:ascii="Times New Roman" w:eastAsia="Times New Roman" w:hAnsi="Times New Roman" w:cs="Times New Roman"/>
          <w:sz w:val="24"/>
          <w:szCs w:val="24"/>
          <w:lang w:eastAsia="hu-HU"/>
        </w:rPr>
        <w:t>(1) A munkavállalónak a munkában töltött idő alapján minden naptári évben szabadság jár, amely alap- és pótszabadságból áll.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Munkában töltött időnek minősül az (1) bekezdés alkalmazásában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munkaidő-beosztás alapján történő munkavégzési kötelezettség alóli mentesülés,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szabadság,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lastRenderedPageBreak/>
        <w:t xml:space="preserve">c) </w:t>
      </w:r>
      <w:r w:rsidRPr="00186E7B">
        <w:rPr>
          <w:rFonts w:ascii="Times New Roman" w:eastAsia="Times New Roman" w:hAnsi="Times New Roman" w:cs="Times New Roman"/>
          <w:sz w:val="24"/>
          <w:szCs w:val="24"/>
          <w:lang w:eastAsia="hu-HU"/>
        </w:rPr>
        <w:t>a szülési szabadság,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gyermek gondozása céljából igénybe vett fizetés nélküli szabadság (128. §) első hat hónapjának,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w:t>
      </w:r>
      <w:hyperlink r:id="rId95" w:anchor="lbj91id3616" w:history="1">
        <w:r w:rsidRPr="00186E7B">
          <w:rPr>
            <w:rFonts w:ascii="Times New Roman" w:eastAsia="Times New Roman" w:hAnsi="Times New Roman" w:cs="Times New Roman"/>
            <w:i/>
            <w:iCs/>
            <w:color w:val="0000FF"/>
            <w:sz w:val="24"/>
            <w:szCs w:val="24"/>
            <w:u w:val="single"/>
            <w:vertAlign w:val="superscript"/>
            <w:lang w:eastAsia="hu-HU"/>
          </w:rPr>
          <w:t> * </w:t>
        </w:r>
      </w:hyperlink>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keresőképtelenség,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f</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tényleges önkéntes tartalékos katonai szolgálatteljesítés három hónapot meg nem haladó,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g</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 xml:space="preserve">a munkavégzés alóli mentesülésnek az 55. § (1) bekezdés </w:t>
      </w:r>
      <w:r w:rsidRPr="00186E7B">
        <w:rPr>
          <w:rFonts w:ascii="Times New Roman" w:eastAsia="Times New Roman" w:hAnsi="Times New Roman" w:cs="Times New Roman"/>
          <w:i/>
          <w:iCs/>
          <w:sz w:val="24"/>
          <w:szCs w:val="24"/>
          <w:lang w:eastAsia="hu-HU"/>
        </w:rPr>
        <w:t xml:space="preserve">b)-k) </w:t>
      </w:r>
      <w:r w:rsidRPr="00186E7B">
        <w:rPr>
          <w:rFonts w:ascii="Times New Roman" w:eastAsia="Times New Roman" w:hAnsi="Times New Roman" w:cs="Times New Roman"/>
          <w:sz w:val="24"/>
          <w:szCs w:val="24"/>
          <w:lang w:eastAsia="hu-HU"/>
        </w:rPr>
        <w:t>pontban meghatározott</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tartama</w:t>
      </w:r>
      <w:proofErr w:type="gram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116. § </w:t>
      </w:r>
      <w:r w:rsidRPr="00186E7B">
        <w:rPr>
          <w:rFonts w:ascii="Times New Roman" w:eastAsia="Times New Roman" w:hAnsi="Times New Roman" w:cs="Times New Roman"/>
          <w:sz w:val="24"/>
          <w:szCs w:val="24"/>
          <w:lang w:eastAsia="hu-HU"/>
        </w:rPr>
        <w:t>Az alapszabadság mértéke húsz munkanap.</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117. § </w:t>
      </w:r>
      <w:r w:rsidRPr="00186E7B">
        <w:rPr>
          <w:rFonts w:ascii="Times New Roman" w:eastAsia="Times New Roman" w:hAnsi="Times New Roman" w:cs="Times New Roman"/>
          <w:sz w:val="24"/>
          <w:szCs w:val="24"/>
          <w:lang w:eastAsia="hu-HU"/>
        </w:rPr>
        <w:t>(1) A munkavállalónak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huszonötödik életévétől egy,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proofErr w:type="spellStart"/>
      <w:r w:rsidRPr="00186E7B">
        <w:rPr>
          <w:rFonts w:ascii="Times New Roman" w:eastAsia="Times New Roman" w:hAnsi="Times New Roman" w:cs="Times New Roman"/>
          <w:sz w:val="24"/>
          <w:szCs w:val="24"/>
          <w:lang w:eastAsia="hu-HU"/>
        </w:rPr>
        <w:t>huszonnyolcadik</w:t>
      </w:r>
      <w:proofErr w:type="spellEnd"/>
      <w:r w:rsidRPr="00186E7B">
        <w:rPr>
          <w:rFonts w:ascii="Times New Roman" w:eastAsia="Times New Roman" w:hAnsi="Times New Roman" w:cs="Times New Roman"/>
          <w:sz w:val="24"/>
          <w:szCs w:val="24"/>
          <w:lang w:eastAsia="hu-HU"/>
        </w:rPr>
        <w:t xml:space="preserve"> életévétől kettő,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harmincegyedik életévétől három,</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harmincharmadik életévétől négy,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harmincötödik életévétől öt,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f</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harminchetedik életévétől hat,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g</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harminckilencedik életévétől hét,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h</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negyvenegyedik életévétől nyolc,</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i) </w:t>
      </w:r>
      <w:r w:rsidRPr="00186E7B">
        <w:rPr>
          <w:rFonts w:ascii="Times New Roman" w:eastAsia="Times New Roman" w:hAnsi="Times New Roman" w:cs="Times New Roman"/>
          <w:sz w:val="24"/>
          <w:szCs w:val="24"/>
          <w:lang w:eastAsia="hu-HU"/>
        </w:rPr>
        <w:t>negyvenharmadik életévétől kilenc,</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j) </w:t>
      </w:r>
      <w:r w:rsidRPr="00186E7B">
        <w:rPr>
          <w:rFonts w:ascii="Times New Roman" w:eastAsia="Times New Roman" w:hAnsi="Times New Roman" w:cs="Times New Roman"/>
          <w:sz w:val="24"/>
          <w:szCs w:val="24"/>
          <w:lang w:eastAsia="hu-HU"/>
        </w:rPr>
        <w:t>negyvenötödik életévétől tíz</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munkanap</w:t>
      </w:r>
      <w:proofErr w:type="gramEnd"/>
      <w:r w:rsidRPr="00186E7B">
        <w:rPr>
          <w:rFonts w:ascii="Times New Roman" w:eastAsia="Times New Roman" w:hAnsi="Times New Roman" w:cs="Times New Roman"/>
          <w:sz w:val="24"/>
          <w:szCs w:val="24"/>
          <w:lang w:eastAsia="hu-HU"/>
        </w:rPr>
        <w:t xml:space="preserve"> pótszabadság jár.</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hosszabb tartamú pótszabadság a munkavállalónak abban az évben jár először, amelyben az (1) bekezdésben meghatározott életkort betölti.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118. § </w:t>
      </w:r>
      <w:r w:rsidRPr="00186E7B">
        <w:rPr>
          <w:rFonts w:ascii="Times New Roman" w:eastAsia="Times New Roman" w:hAnsi="Times New Roman" w:cs="Times New Roman"/>
          <w:sz w:val="24"/>
          <w:szCs w:val="24"/>
          <w:lang w:eastAsia="hu-HU"/>
        </w:rPr>
        <w:t>(1) A munkavállalónak a tizenhat évesnél fiatalabb</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egy gyermeke után kettő,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két gyermeke után négy,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kettőnél több gyermeke után összesen hét</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lastRenderedPageBreak/>
        <w:t>munkanap</w:t>
      </w:r>
      <w:proofErr w:type="gramEnd"/>
      <w:r w:rsidRPr="00186E7B">
        <w:rPr>
          <w:rFonts w:ascii="Times New Roman" w:eastAsia="Times New Roman" w:hAnsi="Times New Roman" w:cs="Times New Roman"/>
          <w:sz w:val="24"/>
          <w:szCs w:val="24"/>
          <w:lang w:eastAsia="hu-HU"/>
        </w:rPr>
        <w:t xml:space="preserve"> pótszabadság jár.</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Az (1) bekezdés szerinti pótszabadság fogyatékos gyermekenként két munkanappal nő, ha a munkavállaló gyermeke fogyatékos.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pótszabadságra való jogosultság szempontjából a gyermeket először a születésének évében, utoljára pedig abban az évben kell figyelembe venni, amelyben a tizenhatodik életévét betölti.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Az apának gyermeke születése esetén, legkésőbb a születést követő második hónap végéig, öt, ikergyermekek születése esetén hét munkanap pótszabadság jár, amelyet kérésének megfelelő időpontban kell kiadni. A szabadság akkor is jár, ha a gyermek halva születik vagy meghal.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119. § </w:t>
      </w:r>
      <w:r w:rsidRPr="00186E7B">
        <w:rPr>
          <w:rFonts w:ascii="Times New Roman" w:eastAsia="Times New Roman" w:hAnsi="Times New Roman" w:cs="Times New Roman"/>
          <w:sz w:val="24"/>
          <w:szCs w:val="24"/>
          <w:lang w:eastAsia="hu-HU"/>
        </w:rPr>
        <w:t xml:space="preserve">(1) A fiatal munkavállalónak évenként öt munkanap pótszabadság jár, utoljára abban az évben, amelyben a </w:t>
      </w:r>
      <w:proofErr w:type="spellStart"/>
      <w:r w:rsidRPr="00186E7B">
        <w:rPr>
          <w:rFonts w:ascii="Times New Roman" w:eastAsia="Times New Roman" w:hAnsi="Times New Roman" w:cs="Times New Roman"/>
          <w:sz w:val="24"/>
          <w:szCs w:val="24"/>
          <w:lang w:eastAsia="hu-HU"/>
        </w:rPr>
        <w:t>tizennyolcadik</w:t>
      </w:r>
      <w:proofErr w:type="spellEnd"/>
      <w:r w:rsidRPr="00186E7B">
        <w:rPr>
          <w:rFonts w:ascii="Times New Roman" w:eastAsia="Times New Roman" w:hAnsi="Times New Roman" w:cs="Times New Roman"/>
          <w:sz w:val="24"/>
          <w:szCs w:val="24"/>
          <w:lang w:eastAsia="hu-HU"/>
        </w:rPr>
        <w:t xml:space="preserve"> életévét betölti.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föld alatt állandó jelleggel vagy az ionizáló sugárzásnak kitett munkahelyen naponta legalább három órát dolgozó munkavállalónak évenként öt munkanap pótszabadság jár.</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120. §</w:t>
      </w:r>
      <w:hyperlink r:id="rId96" w:anchor="lbj92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A munkavállalónak, ha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w:t>
      </w:r>
      <w:hyperlink r:id="rId97" w:anchor="lbj93id3616" w:history="1">
        <w:r w:rsidRPr="00186E7B">
          <w:rPr>
            <w:rFonts w:ascii="Times New Roman" w:eastAsia="Times New Roman" w:hAnsi="Times New Roman" w:cs="Times New Roman"/>
            <w:i/>
            <w:iCs/>
            <w:color w:val="0000FF"/>
            <w:sz w:val="24"/>
            <w:szCs w:val="24"/>
            <w:u w:val="single"/>
            <w:vertAlign w:val="superscript"/>
            <w:lang w:eastAsia="hu-HU"/>
          </w:rPr>
          <w:t> * </w:t>
        </w:r>
      </w:hyperlink>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megváltozott munkaképességű,</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fogyatékossági támogatásra jogosult,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vakok személyi járadékára jogosult</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évenként</w:t>
      </w:r>
      <w:proofErr w:type="gramEnd"/>
      <w:r w:rsidRPr="00186E7B">
        <w:rPr>
          <w:rFonts w:ascii="Times New Roman" w:eastAsia="Times New Roman" w:hAnsi="Times New Roman" w:cs="Times New Roman"/>
          <w:sz w:val="24"/>
          <w:szCs w:val="24"/>
          <w:lang w:eastAsia="hu-HU"/>
        </w:rPr>
        <w:t xml:space="preserve"> öt munkanap pótszabadság jár.</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121. § </w:t>
      </w:r>
      <w:r w:rsidRPr="00186E7B">
        <w:rPr>
          <w:rFonts w:ascii="Times New Roman" w:eastAsia="Times New Roman" w:hAnsi="Times New Roman" w:cs="Times New Roman"/>
          <w:sz w:val="24"/>
          <w:szCs w:val="24"/>
          <w:lang w:eastAsia="hu-HU"/>
        </w:rPr>
        <w:t>(1)</w:t>
      </w:r>
      <w:hyperlink r:id="rId98" w:anchor="lbj94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munkavállaló részére, ha munkaviszonya év közben kezdődött vagy szűnt meg - a 118. § (4) bekezdését kivéve - a szabadság arányos része jár.</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fél napot elérő töredéknap egész munkanapnak számít.</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60. A szabadság kiadása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122. § </w:t>
      </w:r>
      <w:r w:rsidRPr="00186E7B">
        <w:rPr>
          <w:rFonts w:ascii="Times New Roman" w:eastAsia="Times New Roman" w:hAnsi="Times New Roman" w:cs="Times New Roman"/>
          <w:sz w:val="24"/>
          <w:szCs w:val="24"/>
          <w:lang w:eastAsia="hu-HU"/>
        </w:rPr>
        <w:t>(1) A szabadságot - a munkavállaló előzetes meghallgatása után - a munkáltató adja ki.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w:t>
      </w:r>
      <w:hyperlink r:id="rId99" w:anchor="lbj95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munkáltató évente hét munkanap szabadságot - a munkaviszony első három hónapját kivéve - legfeljebb két részletben a munkavállaló kérésének megfelelő időpontban köteles kiadni. Ennek során a 121. § megfelelően irányadó. A munkavállalónak erre vonatkozó igényét legalább tizenöt nappal a szabadság kezdete előtt be kell jelentenie.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w:t>
      </w:r>
      <w:hyperlink r:id="rId100" w:anchor="lbj96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szabadságot - eltérő megállapodás hiányában - úgy kell kiadni, hogy a munkavállaló naptári évenként egy alkalommal, legalább tizennégy egybefüggő napra mentesüljön a munkavégzési és rendelkezésre állási kötelezettsége alól. E tekintetben - a szabadságként kiadott napon túl - a heti pihenőnap (heti pihenőidő), a munkaszüneti nap és az egyenlőtlen munkaidő-beosztás szerinti szabadnap vehető figyelembe.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(4) A szabadság kiadásának időpontját a munkavállalóval legkésőbb a szabadság kezdete előtt tizenöt nappal közölni kell.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szabadságot - a 125.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foglaltakat kivéve - megváltani nem lehet.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123. § </w:t>
      </w:r>
      <w:r w:rsidRPr="00186E7B">
        <w:rPr>
          <w:rFonts w:ascii="Times New Roman" w:eastAsia="Times New Roman" w:hAnsi="Times New Roman" w:cs="Times New Roman"/>
          <w:sz w:val="24"/>
          <w:szCs w:val="24"/>
          <w:lang w:eastAsia="hu-HU"/>
        </w:rPr>
        <w:t>(1) A szabadságot esedékességének évében kell kiadni.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szabadságot, ha a munkaviszony október elsején vagy azt követően kezdődött, a munkáltató az esedékességet követő év március 31-ig adhatja ki.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szabadságot, ha a munkavállaló oldalán felmerült ok miatt nem lehetett az (1) bekezdésben meghatározottak szerint kiadni, az ok megszűnésétől számított hatvan napon belül ki kell adni.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Az esedékesség évében kell kiadottnak tekinteni a szabadságot, ha igénybevétele az esedékesség évében megkezdődik és a szabadság következő évben kiadott része nem haladja meg az öt munkanapot.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munkáltató kivételesen fontos gazdasági érdek vagy a működését közvetlenül és súlyosan érintő ok esetén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szabadság kiadásának közölt időpontját módosíthatja,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munkavállaló már megkezdett szabadságát megszakíthatja,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rendelkezése esetén a szabadság egynegyedét legkésőbb az esedékességet követő év március 31-ig adhatja ki.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(6)</w:t>
      </w:r>
      <w:hyperlink r:id="rId101" w:anchor="lbj97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munkáltató - a felek naptári évre kötött megállapodása alapján - a 117. § szerinti szabadságot az esedékesség évét követő év végéig adja ki.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(7) A munkavállalónak a kiadás időpontjának módosításával vagy a megszakítással összefüggésben felmerült kárát és költségeit a munkáltató köteles megtéríteni. Az (5) bekezdés </w:t>
      </w: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pontban foglalt esetben a szabadság alatti tartózkodási helyről a munkahelyre és a visszautazással, valamint a munkával töltött idő a szabadságba nem számít be.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124. §</w:t>
      </w:r>
      <w:hyperlink r:id="rId102" w:anchor="lbj98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(1) A szabadságot a munkaidő-beosztás szerinti munkanapokra kell kiadni.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Egyenlőtlen munkaidő-beosztás esetén a szabadság kiadása során a hét minden napja munkanapnak számít, kivéve a munkaidő-beosztás szerinti heti pihenőnapot és a munkaszüneti napot.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Egyenlőtlen munkaidő-beosztás esetén a szabadság - a (2) bekezdéstől eltérően - az adott naptári évben úgy is kiadható, hogy a munkavállaló a munkaidő-beosztással azonos tartamra mentesül a rendelkezésre állási és munkavégzési kötelezettsége alól.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szabadságot az (1) és (2) bekezdés esetén munkanapban, a (3) bekezdés esetén a munkavégzés alóli mentesülés tartamával egyező óraszámban kell nyilvántartani.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(5) Munkaidő-beosztás hiányában a szabadságot az általános munkarend és a napi munkaidő figyelembevételével kell kiadni, valamint a (4) bekezdésben foglaltakra tekintettel kell nyilvántartani.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125. § </w:t>
      </w:r>
      <w:r w:rsidRPr="00186E7B">
        <w:rPr>
          <w:rFonts w:ascii="Times New Roman" w:eastAsia="Times New Roman" w:hAnsi="Times New Roman" w:cs="Times New Roman"/>
          <w:sz w:val="24"/>
          <w:szCs w:val="24"/>
          <w:lang w:eastAsia="hu-HU"/>
        </w:rPr>
        <w:t>A munkaviszony megszűnésekor, ha a munkáltató az arányos szabadságot nem adta ki, azt meg kell váltani.</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61. Betegszabadság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126. § </w:t>
      </w:r>
      <w:r w:rsidRPr="00186E7B">
        <w:rPr>
          <w:rFonts w:ascii="Times New Roman" w:eastAsia="Times New Roman" w:hAnsi="Times New Roman" w:cs="Times New Roman"/>
          <w:sz w:val="24"/>
          <w:szCs w:val="24"/>
          <w:lang w:eastAsia="hu-HU"/>
        </w:rPr>
        <w:t>(1) A munkáltató a munkavállaló számára a betegség miatti keresőképtelenség tartamára naptári évenként tizenöt munkanap betegszabadságot ad ki.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w:t>
      </w:r>
      <w:hyperlink r:id="rId103" w:anchor="lbj99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Az (1) bekezdésben foglaltaktól eltérően nem jár betegszabadság a társadalombiztosítási szabályok szerinti üzemi baleset és foglalkozási betegség miatti keresőképtelenség, valamint a veszélyeztetett várandósság miatti keresőképtelenség tartamára.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Évközben kezdődő munkaviszony esetén a munkavállaló a betegszabadság arányos részére jogosult.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w:t>
      </w:r>
      <w:hyperlink r:id="rId104" w:anchor="lbj100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betegszabadság kiadásánál a 124.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 rendelkezéseket kell alkalmazni. A 124. § (3) bekezdés alkalmazásakor, ha a betegszabadságként elszámolható idő a beosztás szerinti napi munkaidőnél rövidebb, a teljes beosztás szerinti napi munkaidőt betegszabadságként kell elszámolni.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betegszabadság tekintetében a 121. § (2) bekezdése megfelelően irányadó.</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62. Szülési szabadság, fizetés nélküli szabadság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127. § </w:t>
      </w:r>
      <w:r w:rsidRPr="00186E7B">
        <w:rPr>
          <w:rFonts w:ascii="Times New Roman" w:eastAsia="Times New Roman" w:hAnsi="Times New Roman" w:cs="Times New Roman"/>
          <w:sz w:val="24"/>
          <w:szCs w:val="24"/>
          <w:lang w:eastAsia="hu-HU"/>
        </w:rPr>
        <w:t>(1)</w:t>
      </w:r>
      <w:hyperlink r:id="rId105" w:anchor="lbj101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Az anya egybefüggő 24 hét szülési szabadságra jogosult azzal, hogy ebből két hetet köteles igénybe venni.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w:t>
      </w:r>
      <w:hyperlink r:id="rId106" w:anchor="lbj102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szülési szabadság annak a szülőnek is jár, aki a gyermeket az anya egészségi állapota vagy halála miatt végrehajtható bírósági ítélet vagy végrehajtható gyámhatósági határozat alapján gondozza.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szülési szabadságot - eltérő megállapodás hiányában - úgy kell kiadni, hogy legfeljebb négy hét a szülés várható időpontja elé essen.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szülési szabadság igénybe nem vett részét, ha a gyermeket a koraszülöttek ápolására fenntartott intézetben gondozzák, a szülést követő egy év elteltéig a gyermeknek az intézetből történt elbocsátása után is igénybe lehet venni.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szülési szabadság tartamát a kifejezetten munkavégzéshez kapcsolódó jogosultságot kivéve, munkában töltött időnek kell tekinteni.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128. §</w:t>
      </w:r>
      <w:hyperlink r:id="rId107" w:anchor="lbj103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(1) A munkavállaló gyermeke harmadik életéve betöltéséig - a gyermek gondozása céljából - fizetés nélküli szabadságra jogosult, amelyet a munkavállaló kérésének megfelelő időpontban kell kiadni.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 xml:space="preserve">(2) A munkavállaló - örökbe fogadott gyermeke gondozása céljából - a </w:t>
      </w:r>
      <w:proofErr w:type="gramStart"/>
      <w:r w:rsidRPr="00186E7B">
        <w:rPr>
          <w:rFonts w:ascii="Times New Roman" w:eastAsia="Times New Roman" w:hAnsi="Times New Roman" w:cs="Times New Roman"/>
          <w:sz w:val="24"/>
          <w:szCs w:val="24"/>
          <w:lang w:eastAsia="hu-HU"/>
        </w:rPr>
        <w:t>gyermek gondozásba</w:t>
      </w:r>
      <w:proofErr w:type="gramEnd"/>
      <w:r w:rsidRPr="00186E7B">
        <w:rPr>
          <w:rFonts w:ascii="Times New Roman" w:eastAsia="Times New Roman" w:hAnsi="Times New Roman" w:cs="Times New Roman"/>
          <w:sz w:val="24"/>
          <w:szCs w:val="24"/>
          <w:lang w:eastAsia="hu-HU"/>
        </w:rPr>
        <w:t xml:space="preserve"> történő kihelyezésének kezdő időpontjától számított három évig, három évesnél idősebb gyermek esetén hat hónapig fizetés nélküli szabadságra jogosult, amelyet a munkavállaló kérésének megfelelő időpontban kell kiadni.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w:t>
      </w:r>
      <w:hyperlink r:id="rId108" w:anchor="lbj104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munkavállaló a kötelező egészségbiztosítás ellátásairól szóló 1997. évi LXXXIII. törvény 42/G. §-a szerinti gyermekgondozási díj időtartamára fizetés nélküli szabadságra jogosult.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129. § </w:t>
      </w:r>
      <w:r w:rsidRPr="00186E7B">
        <w:rPr>
          <w:rFonts w:ascii="Times New Roman" w:eastAsia="Times New Roman" w:hAnsi="Times New Roman" w:cs="Times New Roman"/>
          <w:sz w:val="24"/>
          <w:szCs w:val="24"/>
          <w:lang w:eastAsia="hu-HU"/>
        </w:rPr>
        <w:t>(1) A 127-128.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meghatározott szabadság megszűnik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gyermek halva születése esetén,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ha a gyermek meghal, a halált követő tizenötödik napon,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ha a gyermeket - a külön jogszabályban foglaltak szerint - ideiglenes hatállyal elhelyezték, átmeneti vagy tartós nevelésbe vették, továbbá harminc napot meghaladóan bentlakásos szociális intézményben helyezték el, a gyermek elhelyezését követő napon.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Az (1) bekezdésben megjelölt esetben a szabadság tartama - a szülést követően - </w:t>
      </w:r>
      <w:proofErr w:type="gramStart"/>
      <w:r w:rsidRPr="00186E7B">
        <w:rPr>
          <w:rFonts w:ascii="Times New Roman" w:eastAsia="Times New Roman" w:hAnsi="Times New Roman" w:cs="Times New Roman"/>
          <w:sz w:val="24"/>
          <w:szCs w:val="24"/>
          <w:lang w:eastAsia="hu-HU"/>
        </w:rPr>
        <w:t>hat hétnél</w:t>
      </w:r>
      <w:proofErr w:type="gramEnd"/>
      <w:r w:rsidRPr="00186E7B">
        <w:rPr>
          <w:rFonts w:ascii="Times New Roman" w:eastAsia="Times New Roman" w:hAnsi="Times New Roman" w:cs="Times New Roman"/>
          <w:sz w:val="24"/>
          <w:szCs w:val="24"/>
          <w:lang w:eastAsia="hu-HU"/>
        </w:rPr>
        <w:t xml:space="preserve"> rövidebb nem lehet.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130. §</w:t>
      </w:r>
      <w:hyperlink r:id="rId109" w:anchor="lbj105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A munkavállalónak gyermeke személyes gondozása érdekében - a 128. § (1) és (2) bekezdésében foglaltakon túl - fizetés nélküli szabadság jár a gyermek tizedik életéve betöltéséig a gyermekgondozást segítő ellátás folyósításának tartama alatt.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131. § </w:t>
      </w:r>
      <w:r w:rsidRPr="00186E7B">
        <w:rPr>
          <w:rFonts w:ascii="Times New Roman" w:eastAsia="Times New Roman" w:hAnsi="Times New Roman" w:cs="Times New Roman"/>
          <w:sz w:val="24"/>
          <w:szCs w:val="24"/>
          <w:lang w:eastAsia="hu-HU"/>
        </w:rPr>
        <w:t>(1) A munkavállalónak hozzátartozója tartós - előreláthatólag harminc napot meghaladó - személyes ápolása céljából, az ápolás idejére, de legfeljebb két évre fizetés nélküli szabadság jár.</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tartós ápolást és annak indokoltságát az ápolásra szoruló személy kezelőorvosa igazolja.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132. § </w:t>
      </w:r>
      <w:r w:rsidRPr="00186E7B">
        <w:rPr>
          <w:rFonts w:ascii="Times New Roman" w:eastAsia="Times New Roman" w:hAnsi="Times New Roman" w:cs="Times New Roman"/>
          <w:sz w:val="24"/>
          <w:szCs w:val="24"/>
          <w:lang w:eastAsia="hu-HU"/>
        </w:rPr>
        <w:t>A munkavállalónak fizetés nélküli szabadság jár a tényleges önkéntes tartalékos katonai szolgálatteljesítés tartamára.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133. § </w:t>
      </w:r>
      <w:r w:rsidRPr="00186E7B">
        <w:rPr>
          <w:rFonts w:ascii="Times New Roman" w:eastAsia="Times New Roman" w:hAnsi="Times New Roman" w:cs="Times New Roman"/>
          <w:sz w:val="24"/>
          <w:szCs w:val="24"/>
          <w:lang w:eastAsia="hu-HU"/>
        </w:rPr>
        <w:t>(1) A munkavállaló a fizetés nélküli szabadság igénybevételét legalább tizenöt nappal korábban írásban köteles bejelenteni.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fizetés nélküli szabadság a munkavállaló által megjelölt időpontban, de legkorábban a szabadság megszüntetésére irányuló jognyilatkozat közlésétől számított harmincadik napon szűnik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Az (1)-(2) bekezdés határidőre vonatkozó rendelkezéseit nem kell alkalmazni a 132. § szerinti fizetés nélküli szabadságra.</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63. A munka- és pihenőidő nyilvántartása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134. §</w:t>
      </w:r>
      <w:hyperlink r:id="rId110" w:anchor="lbj106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(1) A munkáltató nyilvántartja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lastRenderedPageBreak/>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rendes és a rendkívüli munkaidő,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készenlét,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szabadság,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d)</w:t>
      </w:r>
      <w:hyperlink r:id="rId111" w:anchor="lbj107id3616" w:history="1">
        <w:r w:rsidRPr="00186E7B">
          <w:rPr>
            <w:rFonts w:ascii="Times New Roman" w:eastAsia="Times New Roman" w:hAnsi="Times New Roman" w:cs="Times New Roman"/>
            <w:i/>
            <w:iCs/>
            <w:color w:val="0000FF"/>
            <w:sz w:val="24"/>
            <w:szCs w:val="24"/>
            <w:u w:val="single"/>
            <w:vertAlign w:val="superscript"/>
            <w:lang w:eastAsia="hu-HU"/>
          </w:rPr>
          <w:t> * </w:t>
        </w:r>
      </w:hyperlink>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109. § (2) bekezdés, valamint a 135. § (3) bekezdés szerinti megállapodás alapján teljesített rendkívüli munkaidő,</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tartamát</w:t>
      </w:r>
      <w:proofErr w:type="gram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nyilvántartásból naprakészen megállapíthatónak kell lennie a teljesített rendes és rendkívüli munkaidő, valamint a készenlét kezdő és befejező időpontjának is.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(3) Az (1) bekezdés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pont szerinti nyilvántartás - a (2) bekezdésben foglaltaktól eltérően - az írásban közölt munkaidő-beosztás hónap végén történő igazolásával és a változás naprakész feltüntetésével is vezethető.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w:t>
      </w:r>
      <w:hyperlink r:id="rId112" w:anchor="lbj108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munkáltató nyilvántartja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92. § (2) bekezdés,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99. § (3) bekezdés,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109. § (2) bekezdés,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135. § (3)-(4) bekezdés</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szerinti</w:t>
      </w:r>
      <w:proofErr w:type="gramEnd"/>
      <w:r w:rsidRPr="00186E7B">
        <w:rPr>
          <w:rFonts w:ascii="Times New Roman" w:eastAsia="Times New Roman" w:hAnsi="Times New Roman" w:cs="Times New Roman"/>
          <w:sz w:val="24"/>
          <w:szCs w:val="24"/>
          <w:lang w:eastAsia="hu-HU"/>
        </w:rPr>
        <w:t xml:space="preserve"> megállapodásokat.</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64. Eltérő megállapodás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135. §</w:t>
      </w:r>
      <w:hyperlink r:id="rId113" w:anchor="lbj109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(1)</w:t>
      </w:r>
      <w:hyperlink r:id="rId114" w:anchor="lbj110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felek megállapodása vagy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87.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96. § (2)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122. § (5)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126. § (4)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127. § (1)-(2) és (4)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f</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134. §-</w:t>
      </w:r>
      <w:proofErr w:type="spellStart"/>
      <w:r w:rsidRPr="00186E7B">
        <w:rPr>
          <w:rFonts w:ascii="Times New Roman" w:eastAsia="Times New Roman" w:hAnsi="Times New Roman" w:cs="Times New Roman"/>
          <w:sz w:val="24"/>
          <w:szCs w:val="24"/>
          <w:lang w:eastAsia="hu-HU"/>
        </w:rPr>
        <w:t>ban</w:t>
      </w:r>
      <w:proofErr w:type="spellEnd"/>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foglaltaktól</w:t>
      </w:r>
      <w:proofErr w:type="gramEnd"/>
      <w:r w:rsidRPr="00186E7B">
        <w:rPr>
          <w:rFonts w:ascii="Times New Roman" w:eastAsia="Times New Roman" w:hAnsi="Times New Roman" w:cs="Times New Roman"/>
          <w:sz w:val="24"/>
          <w:szCs w:val="24"/>
          <w:lang w:eastAsia="hu-HU"/>
        </w:rPr>
        <w:t xml:space="preserve"> nem térhet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w:t>
      </w:r>
      <w:hyperlink r:id="rId115" w:anchor="lbj111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lastRenderedPageBreak/>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86-ban,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88-93.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95.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96. § (3)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97. § (1)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f</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99.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g</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101-108.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h</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109. § (2)-(3)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i) </w:t>
      </w:r>
      <w:r w:rsidRPr="00186E7B">
        <w:rPr>
          <w:rFonts w:ascii="Times New Roman" w:eastAsia="Times New Roman" w:hAnsi="Times New Roman" w:cs="Times New Roman"/>
          <w:sz w:val="24"/>
          <w:szCs w:val="24"/>
          <w:lang w:eastAsia="hu-HU"/>
        </w:rPr>
        <w:t>a 111.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j) </w:t>
      </w:r>
      <w:r w:rsidRPr="00186E7B">
        <w:rPr>
          <w:rFonts w:ascii="Times New Roman" w:eastAsia="Times New Roman" w:hAnsi="Times New Roman" w:cs="Times New Roman"/>
          <w:sz w:val="24"/>
          <w:szCs w:val="24"/>
          <w:lang w:eastAsia="hu-HU"/>
        </w:rPr>
        <w:t>a 113-121.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k) </w:t>
      </w:r>
      <w:r w:rsidRPr="00186E7B">
        <w:rPr>
          <w:rFonts w:ascii="Times New Roman" w:eastAsia="Times New Roman" w:hAnsi="Times New Roman" w:cs="Times New Roman"/>
          <w:sz w:val="24"/>
          <w:szCs w:val="24"/>
          <w:lang w:eastAsia="hu-HU"/>
        </w:rPr>
        <w:t>a 122. § (3)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l</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123. § (6)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m</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124.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n) </w:t>
      </w:r>
      <w:r w:rsidRPr="00186E7B">
        <w:rPr>
          <w:rFonts w:ascii="Times New Roman" w:eastAsia="Times New Roman" w:hAnsi="Times New Roman" w:cs="Times New Roman"/>
          <w:sz w:val="24"/>
          <w:szCs w:val="24"/>
          <w:lang w:eastAsia="hu-HU"/>
        </w:rPr>
        <w:t>a 125.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o) </w:t>
      </w:r>
      <w:r w:rsidRPr="00186E7B">
        <w:rPr>
          <w:rFonts w:ascii="Times New Roman" w:eastAsia="Times New Roman" w:hAnsi="Times New Roman" w:cs="Times New Roman"/>
          <w:sz w:val="24"/>
          <w:szCs w:val="24"/>
          <w:lang w:eastAsia="hu-HU"/>
        </w:rPr>
        <w:t>a 126. § (1)-(3) és (5)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p) </w:t>
      </w:r>
      <w:r w:rsidRPr="00186E7B">
        <w:rPr>
          <w:rFonts w:ascii="Times New Roman" w:eastAsia="Times New Roman" w:hAnsi="Times New Roman" w:cs="Times New Roman"/>
          <w:sz w:val="24"/>
          <w:szCs w:val="24"/>
          <w:lang w:eastAsia="hu-HU"/>
        </w:rPr>
        <w:t>a 127. § (5)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r) </w:t>
      </w:r>
      <w:r w:rsidRPr="00186E7B">
        <w:rPr>
          <w:rFonts w:ascii="Times New Roman" w:eastAsia="Times New Roman" w:hAnsi="Times New Roman" w:cs="Times New Roman"/>
          <w:sz w:val="24"/>
          <w:szCs w:val="24"/>
          <w:lang w:eastAsia="hu-HU"/>
        </w:rPr>
        <w:t>a 128-133. §-</w:t>
      </w:r>
      <w:proofErr w:type="spellStart"/>
      <w:r w:rsidRPr="00186E7B">
        <w:rPr>
          <w:rFonts w:ascii="Times New Roman" w:eastAsia="Times New Roman" w:hAnsi="Times New Roman" w:cs="Times New Roman"/>
          <w:sz w:val="24"/>
          <w:szCs w:val="24"/>
          <w:lang w:eastAsia="hu-HU"/>
        </w:rPr>
        <w:t>ban</w:t>
      </w:r>
      <w:proofErr w:type="spellEnd"/>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s</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135. § (3) bekezdés második fordulatában</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foglaltaktól</w:t>
      </w:r>
      <w:proofErr w:type="gramEnd"/>
      <w:r w:rsidRPr="00186E7B">
        <w:rPr>
          <w:rFonts w:ascii="Times New Roman" w:eastAsia="Times New Roman" w:hAnsi="Times New Roman" w:cs="Times New Roman"/>
          <w:sz w:val="24"/>
          <w:szCs w:val="24"/>
          <w:lang w:eastAsia="hu-HU"/>
        </w:rPr>
        <w:t xml:space="preserve"> csak a munkavállaló javára térhet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w:t>
      </w:r>
      <w:hyperlink r:id="rId116" w:anchor="lbj112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rendelkezése alapján legfeljebb évi háromszáz óra rendkívüli munkaidő rendelhető el. Ezt meghaladóan a munkáltató és a munkavállaló írásbeli megállapodása alapján naptári évenként legfeljebb száz óra rendkívüli munkaidő rendelhető el (önként vállalt túlmunka). A munkavállaló a megállapodást a naptári év végére mondhatja fel.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(4) A felek írásbeli megállapodása a 99. § (2) bekezdésében foglaltaktól,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a 101-109.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foglaltaktól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 xml:space="preserve">a polgári repülésben hajózó, légiutas-kísérő, repülőgépes műszaki, továbbá a légi utasok és járművek földi kiszolgálását végző, valamint a légi </w:t>
      </w:r>
      <w:proofErr w:type="gramStart"/>
      <w:r w:rsidRPr="00186E7B">
        <w:rPr>
          <w:rFonts w:ascii="Times New Roman" w:eastAsia="Times New Roman" w:hAnsi="Times New Roman" w:cs="Times New Roman"/>
          <w:sz w:val="24"/>
          <w:szCs w:val="24"/>
          <w:lang w:eastAsia="hu-HU"/>
        </w:rPr>
        <w:t>navigációs</w:t>
      </w:r>
      <w:proofErr w:type="gramEnd"/>
      <w:r w:rsidRPr="00186E7B">
        <w:rPr>
          <w:rFonts w:ascii="Times New Roman" w:eastAsia="Times New Roman" w:hAnsi="Times New Roman" w:cs="Times New Roman"/>
          <w:sz w:val="24"/>
          <w:szCs w:val="24"/>
          <w:lang w:eastAsia="hu-HU"/>
        </w:rPr>
        <w:t xml:space="preserve"> szolgáltatások biztosításában közreműködő vagy azt közvetlenül támogató,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lastRenderedPageBreak/>
        <w:t xml:space="preserve">b) </w:t>
      </w:r>
      <w:r w:rsidRPr="00186E7B">
        <w:rPr>
          <w:rFonts w:ascii="Times New Roman" w:eastAsia="Times New Roman" w:hAnsi="Times New Roman" w:cs="Times New Roman"/>
          <w:sz w:val="24"/>
          <w:szCs w:val="24"/>
          <w:lang w:eastAsia="hu-HU"/>
        </w:rPr>
        <w:t>a belföldi és nemzetközi közúti személyszállítás és árufuvarozás körében forgalmi utazó,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közúti közlekedésben a menetrend szerinti helyi, valamint az ötven kilométert meg nem haladó útszakaszon végzett helyközi menetrend szerinti személyszállítást végző és a zavartalan közlekedést biztosító,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vasúti személyszállítás, valamint a vasúti árufuvarozás körében utazó vagy a zavartalan közlekedést biztosító munkakörben,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kikötőben</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foglalkoztatott</w:t>
      </w:r>
      <w:proofErr w:type="gramEnd"/>
      <w:r w:rsidRPr="00186E7B">
        <w:rPr>
          <w:rFonts w:ascii="Times New Roman" w:eastAsia="Times New Roman" w:hAnsi="Times New Roman" w:cs="Times New Roman"/>
          <w:sz w:val="24"/>
          <w:szCs w:val="24"/>
          <w:lang w:eastAsia="hu-HU"/>
        </w:rPr>
        <w:t xml:space="preserve"> munkavállaló tekintetében eltérhet.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(4) bekezdés szerinti megállapodás feltétele, hogy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beosztás szerinti munkaidő a 99. § (2) bekezdésben előírt tartamot legfeljebb tizenkét órával haladhatja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megállapodást a munkavállaló a naptári hónap utolsó napjára, munkaidőkeret elrendelése esetén a munkaidőkeret utolsó napjára tizenöt napos határidővel felmondhatja.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(6)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a (4) bekezdés szerint foglalkoztatott munkavállaló esetében osztott munkaidőt állapíthat meg.</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XII. fejezet</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A munka díjazása</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65. Az alapbér</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136. § </w:t>
      </w:r>
      <w:r w:rsidRPr="00186E7B">
        <w:rPr>
          <w:rFonts w:ascii="Times New Roman" w:eastAsia="Times New Roman" w:hAnsi="Times New Roman" w:cs="Times New Roman"/>
          <w:sz w:val="24"/>
          <w:szCs w:val="24"/>
          <w:lang w:eastAsia="hu-HU"/>
        </w:rPr>
        <w:t>(1)</w:t>
      </w:r>
      <w:hyperlink r:id="rId117" w:anchor="lbj113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Alapbérként legalább a 153. § (1) bekezdése szerinti munkabért kell meghatározni.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Az alapbért időbérben kell megállapítani.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w:t>
      </w:r>
      <w:hyperlink r:id="rId118" w:anchor="lbj114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havi alapbér meghatározott időszakra járó részének számításánál a havi alapbérnek a hónapban irányadó általános munkarend szerinti egy órára eső összegét szorozni kell az adott időszakra eső általános munkarend szerinti teljesítendő órák számával.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137. § </w:t>
      </w:r>
      <w:r w:rsidRPr="00186E7B">
        <w:rPr>
          <w:rFonts w:ascii="Times New Roman" w:eastAsia="Times New Roman" w:hAnsi="Times New Roman" w:cs="Times New Roman"/>
          <w:sz w:val="24"/>
          <w:szCs w:val="24"/>
          <w:lang w:eastAsia="hu-HU"/>
        </w:rPr>
        <w:t>(1) A munkáltató a munkabért teljesítménybérként vagy idő- és teljesítménybér összekapcsolásával is megállapíthatja.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Teljesítménybér az a munkabér, amely a munkavállalót a kizárólag számára előre meghatározott teljesítménykövetelmény alapján illeti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munkabért kizárólag teljesítménybér formájában meghatározni csak a munkaszerződésbe foglalt megállapodás esetén lehet. Ez megfelelően irányadó az idő- és teljesítménybér összekapcsolásával megállapított díjazás esetén is, ha az időbér nem éri el az alapbér összegét.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lastRenderedPageBreak/>
        <w:t xml:space="preserve">138. § </w:t>
      </w:r>
      <w:r w:rsidRPr="00186E7B">
        <w:rPr>
          <w:rFonts w:ascii="Times New Roman" w:eastAsia="Times New Roman" w:hAnsi="Times New Roman" w:cs="Times New Roman"/>
          <w:sz w:val="24"/>
          <w:szCs w:val="24"/>
          <w:lang w:eastAsia="hu-HU"/>
        </w:rPr>
        <w:t xml:space="preserve">(1) Teljesítménybér alkalmazása esetén a munkáltató teljesítménykövetelményt állapít meg, amelyet olyan előzetes - </w:t>
      </w:r>
      <w:proofErr w:type="gramStart"/>
      <w:r w:rsidRPr="00186E7B">
        <w:rPr>
          <w:rFonts w:ascii="Times New Roman" w:eastAsia="Times New Roman" w:hAnsi="Times New Roman" w:cs="Times New Roman"/>
          <w:sz w:val="24"/>
          <w:szCs w:val="24"/>
          <w:lang w:eastAsia="hu-HU"/>
        </w:rPr>
        <w:t>objektív</w:t>
      </w:r>
      <w:proofErr w:type="gramEnd"/>
      <w:r w:rsidRPr="00186E7B">
        <w:rPr>
          <w:rFonts w:ascii="Times New Roman" w:eastAsia="Times New Roman" w:hAnsi="Times New Roman" w:cs="Times New Roman"/>
          <w:sz w:val="24"/>
          <w:szCs w:val="24"/>
          <w:lang w:eastAsia="hu-HU"/>
        </w:rPr>
        <w:t xml:space="preserve"> mérésen és számításon alapuló - eljárás alapján köteles meghatározni, amely kiterjed a követelmény rendes munkaidőben történő száz százalékos teljesíthetőségének vizsgálatára.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teljesítménykövetelmény megállapítása vagy az azonos teljesítménykövetelmény hatálya alá tartozó munkavállalói csoportok meghatározása során tekintettel kell lenni a munkáltató működési körébe tartozó feltételekre, így különösen a munkavégzésre, a munkaszervezésre és a technológiára.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teljesítménykövetelmény megállapításával kapcsolatos vita esetén a munkáltatónak kell bizonyítania, hogy eljárása nem sértette a (1)-(2) bekezdésben foglaltakat.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teljesítménykövetelményt és a teljesítménybér-tényezőt alkalmazásuk előtt írásban közölni kell a munkavállalóval.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w:t>
      </w:r>
      <w:hyperlink r:id="rId119" w:anchor="lbj115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teljes munkaidőben foglalkoztatott munkavállalóra irányadó teljesítménybér-tényezőt úgy kell megállapítani, hogy a teljesítménykövetelmény százszázalékos teljesítése és a teljes munkaidő ledolgozása esetén a munkavállalónak járó munkabér legalább a 153. § (1) bekezdése szerinti munkabér mértékét elérje.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(6) A kizárólag teljesítménybérrel díjazott munkavállaló esetén legalább az alapbér felét elérő </w:t>
      </w:r>
      <w:proofErr w:type="gramStart"/>
      <w:r w:rsidRPr="00186E7B">
        <w:rPr>
          <w:rFonts w:ascii="Times New Roman" w:eastAsia="Times New Roman" w:hAnsi="Times New Roman" w:cs="Times New Roman"/>
          <w:sz w:val="24"/>
          <w:szCs w:val="24"/>
          <w:lang w:eastAsia="hu-HU"/>
        </w:rPr>
        <w:t>garantált</w:t>
      </w:r>
      <w:proofErr w:type="gramEnd"/>
      <w:r w:rsidRPr="00186E7B">
        <w:rPr>
          <w:rFonts w:ascii="Times New Roman" w:eastAsia="Times New Roman" w:hAnsi="Times New Roman" w:cs="Times New Roman"/>
          <w:sz w:val="24"/>
          <w:szCs w:val="24"/>
          <w:lang w:eastAsia="hu-HU"/>
        </w:rPr>
        <w:t xml:space="preserve"> bér megállapítása is kötelező.</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66. A bérpótlék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139. § </w:t>
      </w:r>
      <w:r w:rsidRPr="00186E7B">
        <w:rPr>
          <w:rFonts w:ascii="Times New Roman" w:eastAsia="Times New Roman" w:hAnsi="Times New Roman" w:cs="Times New Roman"/>
          <w:sz w:val="24"/>
          <w:szCs w:val="24"/>
          <w:lang w:eastAsia="hu-HU"/>
        </w:rPr>
        <w:t>(1) A bérpótlék a munkavállalót a rendes munkaidőre járó munkabérén felül illeti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w:t>
      </w:r>
      <w:hyperlink r:id="rId120" w:anchor="lbj116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bérpótlék számítási alapja - eltérő megállapodás hiányában - a munkavállaló egy órára járó alapbére.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w:t>
      </w:r>
      <w:hyperlink r:id="rId121" w:anchor="lbj117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bérpótlék számítási alapjának meghatározásakor a havi alapbér összegét - a 136. § (3) bekezdéstől eltérően -</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általános teljes napi munkaidő esetén százhetvennégy órával,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rész- vagy általánostól eltérő teljes napi munkaidő esetén a százhetvennégy óra arányos részével</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kell</w:t>
      </w:r>
      <w:proofErr w:type="gramEnd"/>
      <w:r w:rsidRPr="00186E7B">
        <w:rPr>
          <w:rFonts w:ascii="Times New Roman" w:eastAsia="Times New Roman" w:hAnsi="Times New Roman" w:cs="Times New Roman"/>
          <w:sz w:val="24"/>
          <w:szCs w:val="24"/>
          <w:lang w:eastAsia="hu-HU"/>
        </w:rPr>
        <w:t xml:space="preserve"> osztani.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140. §</w:t>
      </w:r>
      <w:hyperlink r:id="rId122" w:anchor="lbj118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(1) Vasárnapi munkavégzés esetén ötven százalék bérpótlék (vasárnapi pótlék) jár,</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 xml:space="preserve">ha a munkavállaló a rendes munkaidőben történő munkavégzésre kizárólag a 101. § (1) bekezdés </w:t>
      </w:r>
      <w:r w:rsidRPr="00186E7B">
        <w:rPr>
          <w:rFonts w:ascii="Times New Roman" w:eastAsia="Times New Roman" w:hAnsi="Times New Roman" w:cs="Times New Roman"/>
          <w:i/>
          <w:iCs/>
          <w:sz w:val="24"/>
          <w:szCs w:val="24"/>
          <w:lang w:eastAsia="hu-HU"/>
        </w:rPr>
        <w:t>d)</w:t>
      </w:r>
      <w:r w:rsidRPr="00186E7B">
        <w:rPr>
          <w:rFonts w:ascii="Times New Roman" w:eastAsia="Times New Roman" w:hAnsi="Times New Roman" w:cs="Times New Roman"/>
          <w:sz w:val="24"/>
          <w:szCs w:val="24"/>
          <w:lang w:eastAsia="hu-HU"/>
        </w:rPr>
        <w:t xml:space="preserve">, </w:t>
      </w:r>
      <w:r w:rsidRPr="00186E7B">
        <w:rPr>
          <w:rFonts w:ascii="Times New Roman" w:eastAsia="Times New Roman" w:hAnsi="Times New Roman" w:cs="Times New Roman"/>
          <w:i/>
          <w:iCs/>
          <w:sz w:val="24"/>
          <w:szCs w:val="24"/>
          <w:lang w:eastAsia="hu-HU"/>
        </w:rPr>
        <w:t xml:space="preserve">e) </w:t>
      </w:r>
      <w:r w:rsidRPr="00186E7B">
        <w:rPr>
          <w:rFonts w:ascii="Times New Roman" w:eastAsia="Times New Roman" w:hAnsi="Times New Roman" w:cs="Times New Roman"/>
          <w:sz w:val="24"/>
          <w:szCs w:val="24"/>
          <w:lang w:eastAsia="hu-HU"/>
        </w:rPr>
        <w:t xml:space="preserve">vagy </w:t>
      </w:r>
      <w:r w:rsidRPr="00186E7B">
        <w:rPr>
          <w:rFonts w:ascii="Times New Roman" w:eastAsia="Times New Roman" w:hAnsi="Times New Roman" w:cs="Times New Roman"/>
          <w:i/>
          <w:iCs/>
          <w:sz w:val="24"/>
          <w:szCs w:val="24"/>
          <w:lang w:eastAsia="hu-HU"/>
        </w:rPr>
        <w:t xml:space="preserve">i) </w:t>
      </w:r>
      <w:r w:rsidRPr="00186E7B">
        <w:rPr>
          <w:rFonts w:ascii="Times New Roman" w:eastAsia="Times New Roman" w:hAnsi="Times New Roman" w:cs="Times New Roman"/>
          <w:sz w:val="24"/>
          <w:szCs w:val="24"/>
          <w:lang w:eastAsia="hu-HU"/>
        </w:rPr>
        <w:t>pontban meghatározott feltételek alapján kötelezhető, továbbá</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rendkívüli munkaidőre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spellStart"/>
      <w:r w:rsidRPr="00186E7B">
        <w:rPr>
          <w:rFonts w:ascii="Times New Roman" w:eastAsia="Times New Roman" w:hAnsi="Times New Roman" w:cs="Times New Roman"/>
          <w:i/>
          <w:iCs/>
          <w:sz w:val="24"/>
          <w:szCs w:val="24"/>
          <w:lang w:eastAsia="hu-HU"/>
        </w:rPr>
        <w:t>ba</w:t>
      </w:r>
      <w:proofErr w:type="spellEnd"/>
      <w:r w:rsidRPr="00186E7B">
        <w:rPr>
          <w:rFonts w:ascii="Times New Roman" w:eastAsia="Times New Roman" w:hAnsi="Times New Roman" w:cs="Times New Roman"/>
          <w:i/>
          <w:iCs/>
          <w:sz w:val="24"/>
          <w:szCs w:val="24"/>
          <w:lang w:eastAsia="hu-HU"/>
        </w:rPr>
        <w:t>)</w:t>
      </w:r>
      <w:hyperlink r:id="rId123" w:anchor="lbj119id3616" w:history="1">
        <w:r w:rsidRPr="00186E7B">
          <w:rPr>
            <w:rFonts w:ascii="Times New Roman" w:eastAsia="Times New Roman" w:hAnsi="Times New Roman" w:cs="Times New Roman"/>
            <w:i/>
            <w:iCs/>
            <w:color w:val="0000FF"/>
            <w:sz w:val="24"/>
            <w:szCs w:val="24"/>
            <w:u w:val="single"/>
            <w:vertAlign w:val="superscript"/>
            <w:lang w:eastAsia="hu-HU"/>
          </w:rPr>
          <w:t> * </w:t>
        </w:r>
      </w:hyperlink>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 xml:space="preserve">az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pontban meghatározott munkavállalónak,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spellStart"/>
      <w:r w:rsidRPr="00186E7B">
        <w:rPr>
          <w:rFonts w:ascii="Times New Roman" w:eastAsia="Times New Roman" w:hAnsi="Times New Roman" w:cs="Times New Roman"/>
          <w:i/>
          <w:iCs/>
          <w:sz w:val="24"/>
          <w:szCs w:val="24"/>
          <w:lang w:eastAsia="hu-HU"/>
        </w:rPr>
        <w:lastRenderedPageBreak/>
        <w:t>bb</w:t>
      </w:r>
      <w:proofErr w:type="spell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ha a munkavállaló a 101. § (1) bekezdés alapján rendes munkaidőben történő munkavégzésre nem kötelezhető.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munkavállalót munkaszüneti napon történő munkavégzés esetén száz százalék bérpótlék illeti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(2) bekezdés szerinti bérpótlék jár a húsvét- vagy a pünkösdvasárnap, vagy a vasárnapra eső munkaszüneti napon történő munkavégzés esetén.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141. §</w:t>
      </w:r>
      <w:hyperlink r:id="rId124" w:anchor="lbj120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(1) A munkavállalónak, ha a beosztás szerinti napi munkaidő kezdetének időpontja rendszeresen változik, a tizennyolc és hat óra közötti időtartam alatt történő munkavégzés esetén harminc százalék bérpótlék (műszakpótlék) jár.</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Az (1) bekezdés alkalmazásában a változást rendszeresnek kell tekinteni, ha havonta a beosztás szerinti napi munkaidő kezdetének időpontja a munkanapok legalább egyharmada esetében eltér, valamint a legkorábbi és a legkésőbbi kezdési időpont között legalább négy óra eltérés van.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142. § </w:t>
      </w:r>
      <w:r w:rsidRPr="00186E7B">
        <w:rPr>
          <w:rFonts w:ascii="Times New Roman" w:eastAsia="Times New Roman" w:hAnsi="Times New Roman" w:cs="Times New Roman"/>
          <w:sz w:val="24"/>
          <w:szCs w:val="24"/>
          <w:lang w:eastAsia="hu-HU"/>
        </w:rPr>
        <w:t>A munkavállalónak - a műszakpótlékra jogosult munkavállalót kivéve - éjszakai munkavégzés esetén, ha ennek tartama az egy órát meghaladja, tizenöt százalék bérpótlék jár.</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143. §</w:t>
      </w:r>
      <w:hyperlink r:id="rId125" w:anchor="lbj121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(1) A munkavállalót a (2)-(5) bekezdés szerinti ellenérték a rendes munkaidőre járó munkabérén felül illeti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munkavállalónak ötven százalék bérpótlék vagy - munkaviszonyra vonatkozó szabály vagy a felek megállapodása alapján - szabadidő jár</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munkaidő-beosztás szerinti napi munkaidőt meghaladóan elrendelt rendkívüli munkaidőben,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munkaidőkereten felül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az elszámolási időszakon felül</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végzett</w:t>
      </w:r>
      <w:proofErr w:type="gramEnd"/>
      <w:r w:rsidRPr="00186E7B">
        <w:rPr>
          <w:rFonts w:ascii="Times New Roman" w:eastAsia="Times New Roman" w:hAnsi="Times New Roman" w:cs="Times New Roman"/>
          <w:sz w:val="24"/>
          <w:szCs w:val="24"/>
          <w:lang w:eastAsia="hu-HU"/>
        </w:rPr>
        <w:t xml:space="preserve"> munka esetén.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szabadidő nem lehet kevesebb az elrendelt rendkívüli munkaidő vagy a végzett munka tartamánál és erre az alapbér arányos része jár.</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munkaidő-beosztás szerinti heti pihenőnapra (heti pihenőidőre) elrendelt rendkívüli munkaidőben történő munkavégzés esetén száz százalék bérpótlék jár. A bérpótlék mértéke ötven százalék, ha a munkáltató másik heti pihenőnapot (heti pihenőidőt) biztosít.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Munkaszüneti napra elrendelt rendkívüli munkaidőben történő munkavégzés esetén a munkavállalót a (4) bekezdés szerinti bérpótlék illeti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(6) A szabadidőt vagy a (4) bekezdés szerinti heti pihenőnapot (heti pihenőidőt) legkésőbb az elrendelt rendkívüli munkaidőben történő munkavégzést követő hónapban, egyenlőtlen munkaidő-beosztás alkalmazása esetén legkésőbb a munkaidőkeret vagy az elszámolási </w:t>
      </w:r>
      <w:r w:rsidRPr="00186E7B">
        <w:rPr>
          <w:rFonts w:ascii="Times New Roman" w:eastAsia="Times New Roman" w:hAnsi="Times New Roman" w:cs="Times New Roman"/>
          <w:sz w:val="24"/>
          <w:szCs w:val="24"/>
          <w:lang w:eastAsia="hu-HU"/>
        </w:rPr>
        <w:lastRenderedPageBreak/>
        <w:t>időszak végéig kell kiadni. Ettől eltérően munkaidőkereten felül végzett munka esetén a szabadidőt legkésőbb a következő munkaidőkeret végéig kell kiadni.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(7) A felek megállapodása alapján a szabadidőt legkésőbb a tárgyévet követő év december harmincegyedik napjáig kell kiadni.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144. § </w:t>
      </w:r>
      <w:r w:rsidRPr="00186E7B">
        <w:rPr>
          <w:rFonts w:ascii="Times New Roman" w:eastAsia="Times New Roman" w:hAnsi="Times New Roman" w:cs="Times New Roman"/>
          <w:sz w:val="24"/>
          <w:szCs w:val="24"/>
          <w:lang w:eastAsia="hu-HU"/>
        </w:rPr>
        <w:t>(1) Készenlét esetén húsz-, ügyelet esetén negyven százalék bérpótlék jár.</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Munkavégzés esetén bérpótlék a 139-143. § szerint jár.</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Ügyelet esetén, ha a munkavégzés tartama nem mérhető, - az (1)-(2) bekezdésben foglaltaktól eltérően - ötven százalék bérpótlék jár.</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145. § </w:t>
      </w:r>
      <w:r w:rsidRPr="00186E7B">
        <w:rPr>
          <w:rFonts w:ascii="Times New Roman" w:eastAsia="Times New Roman" w:hAnsi="Times New Roman" w:cs="Times New Roman"/>
          <w:sz w:val="24"/>
          <w:szCs w:val="24"/>
          <w:lang w:eastAsia="hu-HU"/>
        </w:rPr>
        <w:t>(1) A felek a 140-142.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meghatározott bérpótlékot is magában foglaló alapbért állapíthatnak meg.</w:t>
      </w:r>
      <w:hyperlink r:id="rId126" w:anchor="lbj122id3616" w:history="1">
        <w:r w:rsidRPr="00186E7B">
          <w:rPr>
            <w:rFonts w:ascii="Times New Roman" w:eastAsia="Times New Roman" w:hAnsi="Times New Roman" w:cs="Times New Roman"/>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felek a munkaszerződésben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bérpótlék helyett,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készenlét vagy ügyelet esetén a munkavégzés díjazását és a bérpótlékot magában foglaló havi átalányt állapíthatnak meg.</w:t>
      </w:r>
      <w:hyperlink r:id="rId127" w:anchor="lbj123id3616" w:history="1">
        <w:r w:rsidRPr="00186E7B">
          <w:rPr>
            <w:rFonts w:ascii="Times New Roman" w:eastAsia="Times New Roman" w:hAnsi="Times New Roman" w:cs="Times New Roman"/>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w:t>
      </w:r>
      <w:hyperlink r:id="rId128" w:anchor="lbj124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pótlékátalány arányos részének meghatározásakor a 136. § (3) bekezdését megfelelően alkalmazni kell.</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67. Díjazás munkavégzés hiányában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146. § </w:t>
      </w:r>
      <w:r w:rsidRPr="00186E7B">
        <w:rPr>
          <w:rFonts w:ascii="Times New Roman" w:eastAsia="Times New Roman" w:hAnsi="Times New Roman" w:cs="Times New Roman"/>
          <w:sz w:val="24"/>
          <w:szCs w:val="24"/>
          <w:lang w:eastAsia="hu-HU"/>
        </w:rPr>
        <w:t>(1) A munkavállalót, ha a munkáltató foglalkoztatási kötelezettségének a beosztás szerinti munkaidőben nem tesz eleget (állásidő) - az elháríthatatlan külső okot kivéve - alapbér illeti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munkavállalót, ha a munkáltató hozzájárulása alapján mentesül a munkavégzés alól, a kiesett munkaidőre megállapodásuk szerint illeti meg díjazás.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munkavállalót távolléti díj illeti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szabadság tartamára,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 xml:space="preserve">az 55. § (1) bekezdés </w:t>
      </w:r>
      <w:r w:rsidRPr="00186E7B">
        <w:rPr>
          <w:rFonts w:ascii="Times New Roman" w:eastAsia="Times New Roman" w:hAnsi="Times New Roman" w:cs="Times New Roman"/>
          <w:i/>
          <w:iCs/>
          <w:sz w:val="24"/>
          <w:szCs w:val="24"/>
          <w:lang w:eastAsia="hu-HU"/>
        </w:rPr>
        <w:t xml:space="preserve">c)-g) </w:t>
      </w:r>
      <w:r w:rsidRPr="00186E7B">
        <w:rPr>
          <w:rFonts w:ascii="Times New Roman" w:eastAsia="Times New Roman" w:hAnsi="Times New Roman" w:cs="Times New Roman"/>
          <w:sz w:val="24"/>
          <w:szCs w:val="24"/>
          <w:lang w:eastAsia="hu-HU"/>
        </w:rPr>
        <w:t>pontban és 55. § (2) bekezdésben meghatározott esetben,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 xml:space="preserve">az 55. § (1) bekezdés </w:t>
      </w:r>
      <w:r w:rsidRPr="00186E7B">
        <w:rPr>
          <w:rFonts w:ascii="Times New Roman" w:eastAsia="Times New Roman" w:hAnsi="Times New Roman" w:cs="Times New Roman"/>
          <w:i/>
          <w:iCs/>
          <w:sz w:val="24"/>
          <w:szCs w:val="24"/>
          <w:lang w:eastAsia="hu-HU"/>
        </w:rPr>
        <w:t xml:space="preserve">i) </w:t>
      </w:r>
      <w:r w:rsidRPr="00186E7B">
        <w:rPr>
          <w:rFonts w:ascii="Times New Roman" w:eastAsia="Times New Roman" w:hAnsi="Times New Roman" w:cs="Times New Roman"/>
          <w:sz w:val="24"/>
          <w:szCs w:val="24"/>
          <w:lang w:eastAsia="hu-HU"/>
        </w:rPr>
        <w:t>pontban meghatározott esetben, ha tanúként hallgatják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óra- vagy teljesítménybérezés esetén a napi munkaidőre, ha az általános munkarend szerinti munkanapra eső munkaszüneti nap miatt csökken a teljesítendő munkaidő,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ha munkaviszonyra vonatkozó szabály, munkavégzés nélkül munkabér fizetését annak mértéke meghatározása nélkül írja elő.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(4)</w:t>
      </w:r>
      <w:hyperlink r:id="rId129" w:anchor="lbj125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(3) bekezdés </w:t>
      </w: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pontjától eltérően, ha a munkavállaló a munkaszüneti napon keresőképtelen, részére a távolléti díj hetven százaléka jár. Nem illeti meg távolléti díj, ha a keresőképtelenségére tekintettel táppénzben vagy baleseti táppénzben részesül.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w:t>
      </w:r>
      <w:hyperlink r:id="rId130" w:anchor="lbj126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betegszabadság tartamára a távolléti díj hetven százaléka jár.</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147. §</w:t>
      </w:r>
      <w:hyperlink r:id="rId131" w:anchor="lbj127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A munkavállalót a 146. § (1) bekezdésben meghatározott díjazáson felül bérpótlék is megilleti, ha a munkaidő-beosztása alapján bérpótlékra lett volna jogosult.</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68. A távolléti díj számítása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148. §</w:t>
      </w:r>
      <w:hyperlink r:id="rId132" w:anchor="lbj128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(1) A távolléti díjat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az esedékessége időpontjában érvényes alapbér (136. §), pótlékátalány (145. §),</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az esedékesség időpontját megelőző utolsó hat hónapra (irányadó időszak) kifizetett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spellStart"/>
      <w:r w:rsidRPr="00186E7B">
        <w:rPr>
          <w:rFonts w:ascii="Times New Roman" w:eastAsia="Times New Roman" w:hAnsi="Times New Roman" w:cs="Times New Roman"/>
          <w:i/>
          <w:iCs/>
          <w:sz w:val="24"/>
          <w:szCs w:val="24"/>
          <w:lang w:eastAsia="hu-HU"/>
        </w:rPr>
        <w:t>ba</w:t>
      </w:r>
      <w:proofErr w:type="spell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teljesítménybér (150. §),</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spellStart"/>
      <w:r w:rsidRPr="00186E7B">
        <w:rPr>
          <w:rFonts w:ascii="Times New Roman" w:eastAsia="Times New Roman" w:hAnsi="Times New Roman" w:cs="Times New Roman"/>
          <w:i/>
          <w:iCs/>
          <w:sz w:val="24"/>
          <w:szCs w:val="24"/>
          <w:lang w:eastAsia="hu-HU"/>
        </w:rPr>
        <w:t>bb</w:t>
      </w:r>
      <w:proofErr w:type="spell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bérpótlék (151. §)</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figyelembevételével</w:t>
      </w:r>
      <w:proofErr w:type="gramEnd"/>
      <w:r w:rsidRPr="00186E7B">
        <w:rPr>
          <w:rFonts w:ascii="Times New Roman" w:eastAsia="Times New Roman" w:hAnsi="Times New Roman" w:cs="Times New Roman"/>
          <w:sz w:val="24"/>
          <w:szCs w:val="24"/>
          <w:lang w:eastAsia="hu-HU"/>
        </w:rPr>
        <w:t xml:space="preserve"> kell megállapítani.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Az esedékesség időpontja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távollét kezdő időpontja,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végkielégítés tekintetében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spellStart"/>
      <w:r w:rsidRPr="00186E7B">
        <w:rPr>
          <w:rFonts w:ascii="Times New Roman" w:eastAsia="Times New Roman" w:hAnsi="Times New Roman" w:cs="Times New Roman"/>
          <w:i/>
          <w:iCs/>
          <w:sz w:val="24"/>
          <w:szCs w:val="24"/>
          <w:lang w:eastAsia="hu-HU"/>
        </w:rPr>
        <w:t>ba</w:t>
      </w:r>
      <w:proofErr w:type="spell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munkáltatói felmondás közlésének az időpontja,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spellStart"/>
      <w:r w:rsidRPr="00186E7B">
        <w:rPr>
          <w:rFonts w:ascii="Times New Roman" w:eastAsia="Times New Roman" w:hAnsi="Times New Roman" w:cs="Times New Roman"/>
          <w:i/>
          <w:iCs/>
          <w:sz w:val="24"/>
          <w:szCs w:val="24"/>
          <w:lang w:eastAsia="hu-HU"/>
        </w:rPr>
        <w:t>bb</w:t>
      </w:r>
      <w:proofErr w:type="spell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 xml:space="preserve">a 77. § (1) bekezdés </w:t>
      </w: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 xml:space="preserve">és </w:t>
      </w: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pontja esetén a munkaviszony megszűnésének időpontja,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kártérítési felelősség megállapítása esetén a kár bekövetkezésének időpontja, ha a munkaviszony ezt megelőzően megszűnt, a munkaviszony megszűnésének időpontja.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(3) Az (1) bekezdés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pontjában meghatározott díjazást, ha a távollét tartama során összege módosul, a távollét módosítást követő tartamára a távolléti díj számítása során a módosított összeget kell figyelembe venni.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távolléti díj megállapításakor az (1) bekezdés szerinti összegeket - a 149-151.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foglaltaknak megfelelően - együttesen kell figyelembe venni.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149. §</w:t>
      </w:r>
      <w:hyperlink r:id="rId133" w:anchor="lbj129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 xml:space="preserve">(1) Havi bér esetén a távolléti díj 148. § (1) bekezdés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pont szerinti részének meghatározásakor a 136. § (3) bekezdésében foglaltakat kell alkalmazni.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A távolléti díj 148. § (1) bekezdés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pont szerinti része a havi- vagy órabér és pótlékátalány távollét tartamára történő kifizetésével is teljesíthető és elszámolható.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lastRenderedPageBreak/>
        <w:t xml:space="preserve">150. § </w:t>
      </w:r>
      <w:r w:rsidRPr="00186E7B">
        <w:rPr>
          <w:rFonts w:ascii="Times New Roman" w:eastAsia="Times New Roman" w:hAnsi="Times New Roman" w:cs="Times New Roman"/>
          <w:sz w:val="24"/>
          <w:szCs w:val="24"/>
          <w:lang w:eastAsia="hu-HU"/>
        </w:rPr>
        <w:t>(1) A távolléti díj meghatározásakor a 137. § (3) bekezdésében foglaltak szerint kifizetett teljesítménybért kell számításba venni.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teljesítménybért - a kifizetés időpontjától függetlenül - az irányadó időszakra jutó arányos részben kell figyelembe venni.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w:t>
      </w:r>
      <w:hyperlink r:id="rId134" w:anchor="lbj130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Teljesítménybérezés esetén a távolléti díj számításánál az alapbért figyelmen kívül kell hagyni.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teljesítménybért az egy órára járó távolléti díj kiszámításakor úgy kell figyelembe venni, hogy az irányadó időszaki rendes munkaidőre járó teljesítménybér összegét osztani kell az irányadó időszakban rendes munkaidőben teljesített és teljesítménybérrel díjazott órák számával (osztószám).</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w:t>
      </w:r>
      <w:hyperlink r:id="rId135" w:anchor="lbj131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távolléti díj meghatározásakor az idő- és teljesítménybér összekapcsolásával megállapított munkabér esetén az időbérrészt a 148. § (1) bekezdés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pont megfelelő alkalmazásával kell figyelembe venni.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151. §</w:t>
      </w:r>
      <w:hyperlink r:id="rId136" w:anchor="lbj132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(1) A távolléti díj megállapításakor a vasárnapi pótlékot, a műszakpótlékot, az éjszakai pótlékot és a 144. § (1) bekezdés szerinti bérpótlékot a (2)-(5) bekezdésben foglaltak szerint kell figyelembe venni.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A vasárnapi pótlékot a távolléti díj kiszámításánál akkor kell figyelembe venni, ha a munkavállaló az irányadó időszakban legalább a vasárnapok egyharmadában beosztás szerinti </w:t>
      </w:r>
      <w:proofErr w:type="spellStart"/>
      <w:r w:rsidRPr="00186E7B">
        <w:rPr>
          <w:rFonts w:ascii="Times New Roman" w:eastAsia="Times New Roman" w:hAnsi="Times New Roman" w:cs="Times New Roman"/>
          <w:sz w:val="24"/>
          <w:szCs w:val="24"/>
          <w:lang w:eastAsia="hu-HU"/>
        </w:rPr>
        <w:t>munkaidejében</w:t>
      </w:r>
      <w:proofErr w:type="spellEnd"/>
      <w:r w:rsidRPr="00186E7B">
        <w:rPr>
          <w:rFonts w:ascii="Times New Roman" w:eastAsia="Times New Roman" w:hAnsi="Times New Roman" w:cs="Times New Roman"/>
          <w:sz w:val="24"/>
          <w:szCs w:val="24"/>
          <w:lang w:eastAsia="hu-HU"/>
        </w:rPr>
        <w:t xml:space="preserve"> munkát végzett.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műszakpótlékot és az éjszakai bérpótlékot a távolléti díj kiszámításánál akkor kell figyelembe venni, ha a munkavállaló az irányadó időszakban legalább a beosztás szerinti munkaideje harminc százalékának megfelelő tartamban műszak- vagy éjszakai bérpótlékra jogosító időszakban végzett munkát.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Az ügyelet és a készenlét tartamára kifizetett bérpótlékot a távolléti díj kiszámításánál akkor kell figyelembe venni, ha a munkáltató a munkavállaló számára az irányadó időszakban átlagosan legalább havi kilencvenhat óra tartamú ügyeletet vagy készenlétet rendelt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bérpótlékot az egy órára járó távolléti díj kiszámításánál úgy kell figyelembe venni, hogy az irányadó időszakra kifizetett bérpótlék összegét osztani kell az irányadó időszakban, a beosztás szerinti munkaidőben teljesített órák számával (osztószám).</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152. § </w:t>
      </w:r>
      <w:r w:rsidRPr="00186E7B">
        <w:rPr>
          <w:rFonts w:ascii="Times New Roman" w:eastAsia="Times New Roman" w:hAnsi="Times New Roman" w:cs="Times New Roman"/>
          <w:sz w:val="24"/>
          <w:szCs w:val="24"/>
          <w:lang w:eastAsia="hu-HU"/>
        </w:rPr>
        <w:t>(1) A távolléti díj kiszámításakor, ha az irányadó időszakban munkabér-kifizetés nem történt, az alapbért kell figyelembe venni.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Hat hónapnál rövidebb munkaviszony esetén, a távolléti díj számításakor irányadó időszakként a naptári hónapokat vagy hónapot kell figyelembe venni. Teljes naptári hónap hiányában az alapbért vagy a havi átalányt kell figyelembe venni.</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 xml:space="preserve">69. A kötelező legkisebb munkabér, a </w:t>
      </w:r>
      <w:proofErr w:type="gramStart"/>
      <w:r w:rsidRPr="00186E7B">
        <w:rPr>
          <w:rFonts w:ascii="Times New Roman" w:eastAsia="Times New Roman" w:hAnsi="Times New Roman" w:cs="Times New Roman"/>
          <w:b/>
          <w:bCs/>
          <w:sz w:val="24"/>
          <w:szCs w:val="24"/>
          <w:lang w:eastAsia="hu-HU"/>
        </w:rPr>
        <w:t>garantált</w:t>
      </w:r>
      <w:proofErr w:type="gramEnd"/>
      <w:r w:rsidRPr="00186E7B">
        <w:rPr>
          <w:rFonts w:ascii="Times New Roman" w:eastAsia="Times New Roman" w:hAnsi="Times New Roman" w:cs="Times New Roman"/>
          <w:b/>
          <w:bCs/>
          <w:sz w:val="24"/>
          <w:szCs w:val="24"/>
          <w:lang w:eastAsia="hu-HU"/>
        </w:rPr>
        <w:t xml:space="preserve"> bérminimum</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153. § </w:t>
      </w:r>
      <w:r w:rsidRPr="00186E7B">
        <w:rPr>
          <w:rFonts w:ascii="Times New Roman" w:eastAsia="Times New Roman" w:hAnsi="Times New Roman" w:cs="Times New Roman"/>
          <w:sz w:val="24"/>
          <w:szCs w:val="24"/>
          <w:lang w:eastAsia="hu-HU"/>
        </w:rPr>
        <w:t>(1)</w:t>
      </w:r>
      <w:hyperlink r:id="rId137" w:anchor="lbj133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Felhatalmazást kap a Kormány, hogy</w:t>
      </w:r>
      <w:hyperlink r:id="rId138" w:anchor="lbj134id3616" w:history="1">
        <w:r w:rsidRPr="00186E7B">
          <w:rPr>
            <w:rFonts w:ascii="Times New Roman" w:eastAsia="Times New Roman" w:hAnsi="Times New Roman" w:cs="Times New Roman"/>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lastRenderedPageBreak/>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kötelező legkisebb munkabér 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 xml:space="preserve">a </w:t>
      </w:r>
      <w:proofErr w:type="gramStart"/>
      <w:r w:rsidRPr="00186E7B">
        <w:rPr>
          <w:rFonts w:ascii="Times New Roman" w:eastAsia="Times New Roman" w:hAnsi="Times New Roman" w:cs="Times New Roman"/>
          <w:sz w:val="24"/>
          <w:szCs w:val="24"/>
          <w:lang w:eastAsia="hu-HU"/>
        </w:rPr>
        <w:t>garantált</w:t>
      </w:r>
      <w:proofErr w:type="gramEnd"/>
      <w:r w:rsidRPr="00186E7B">
        <w:rPr>
          <w:rFonts w:ascii="Times New Roman" w:eastAsia="Times New Roman" w:hAnsi="Times New Roman" w:cs="Times New Roman"/>
          <w:sz w:val="24"/>
          <w:szCs w:val="24"/>
          <w:lang w:eastAsia="hu-HU"/>
        </w:rPr>
        <w:t xml:space="preserve"> bérminimum</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összegét és hatályát - a Nemzeti Gazdasági és Társadalmi Tanácsban folytatott </w:t>
      </w:r>
      <w:proofErr w:type="gramStart"/>
      <w:r w:rsidRPr="00186E7B">
        <w:rPr>
          <w:rFonts w:ascii="Times New Roman" w:eastAsia="Times New Roman" w:hAnsi="Times New Roman" w:cs="Times New Roman"/>
          <w:sz w:val="24"/>
          <w:szCs w:val="24"/>
          <w:lang w:eastAsia="hu-HU"/>
        </w:rPr>
        <w:t>konzultációt</w:t>
      </w:r>
      <w:proofErr w:type="gramEnd"/>
      <w:r w:rsidRPr="00186E7B">
        <w:rPr>
          <w:rFonts w:ascii="Times New Roman" w:eastAsia="Times New Roman" w:hAnsi="Times New Roman" w:cs="Times New Roman"/>
          <w:sz w:val="24"/>
          <w:szCs w:val="24"/>
          <w:lang w:eastAsia="hu-HU"/>
        </w:rPr>
        <w:t xml:space="preserve"> követően - rendeletben állapítsa meg.</w:t>
      </w:r>
      <w:hyperlink r:id="rId139" w:anchor="lbj135id3616" w:history="1">
        <w:r w:rsidRPr="00186E7B">
          <w:rPr>
            <w:rFonts w:ascii="Times New Roman" w:eastAsia="Times New Roman" w:hAnsi="Times New Roman" w:cs="Times New Roman"/>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w:t>
      </w:r>
      <w:hyperlink r:id="rId140" w:anchor="lbj136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Kormány a munkavállalók egyes csoportjaira eltérő összegű kötelező legkisebb munkabért és </w:t>
      </w:r>
      <w:proofErr w:type="gramStart"/>
      <w:r w:rsidRPr="00186E7B">
        <w:rPr>
          <w:rFonts w:ascii="Times New Roman" w:eastAsia="Times New Roman" w:hAnsi="Times New Roman" w:cs="Times New Roman"/>
          <w:sz w:val="24"/>
          <w:szCs w:val="24"/>
          <w:lang w:eastAsia="hu-HU"/>
        </w:rPr>
        <w:t>garantált</w:t>
      </w:r>
      <w:proofErr w:type="gramEnd"/>
      <w:r w:rsidRPr="00186E7B">
        <w:rPr>
          <w:rFonts w:ascii="Times New Roman" w:eastAsia="Times New Roman" w:hAnsi="Times New Roman" w:cs="Times New Roman"/>
          <w:sz w:val="24"/>
          <w:szCs w:val="24"/>
          <w:lang w:eastAsia="hu-HU"/>
        </w:rPr>
        <w:t xml:space="preserve"> bérminimumot állapíthat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w:t>
      </w:r>
      <w:hyperlink r:id="rId141" w:anchor="lbj137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kötelező legkisebb munkabér és a </w:t>
      </w:r>
      <w:proofErr w:type="gramStart"/>
      <w:r w:rsidRPr="00186E7B">
        <w:rPr>
          <w:rFonts w:ascii="Times New Roman" w:eastAsia="Times New Roman" w:hAnsi="Times New Roman" w:cs="Times New Roman"/>
          <w:sz w:val="24"/>
          <w:szCs w:val="24"/>
          <w:lang w:eastAsia="hu-HU"/>
        </w:rPr>
        <w:t>garantált</w:t>
      </w:r>
      <w:proofErr w:type="gramEnd"/>
      <w:r w:rsidRPr="00186E7B">
        <w:rPr>
          <w:rFonts w:ascii="Times New Roman" w:eastAsia="Times New Roman" w:hAnsi="Times New Roman" w:cs="Times New Roman"/>
          <w:sz w:val="24"/>
          <w:szCs w:val="24"/>
          <w:lang w:eastAsia="hu-HU"/>
        </w:rPr>
        <w:t xml:space="preserve"> bérminimum összegének és hatályának megállapításánál figyelembe kell venni különösen a munkakör ellátásához szükséges követelményeket, a nemzeti munkaerőpiac jellemzőit, a nemzetgazdaság helyzetét, az egyes nemzetgazdasági ágazatok és az egyes földrajzi területek munkaerő-piaci sajátosságait.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w:t>
      </w:r>
      <w:hyperlink r:id="rId142" w:anchor="lbj138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kötelező legkisebb munkabér és a </w:t>
      </w:r>
      <w:proofErr w:type="gramStart"/>
      <w:r w:rsidRPr="00186E7B">
        <w:rPr>
          <w:rFonts w:ascii="Times New Roman" w:eastAsia="Times New Roman" w:hAnsi="Times New Roman" w:cs="Times New Roman"/>
          <w:sz w:val="24"/>
          <w:szCs w:val="24"/>
          <w:lang w:eastAsia="hu-HU"/>
        </w:rPr>
        <w:t>garantált</w:t>
      </w:r>
      <w:proofErr w:type="gramEnd"/>
      <w:r w:rsidRPr="00186E7B">
        <w:rPr>
          <w:rFonts w:ascii="Times New Roman" w:eastAsia="Times New Roman" w:hAnsi="Times New Roman" w:cs="Times New Roman"/>
          <w:sz w:val="24"/>
          <w:szCs w:val="24"/>
          <w:lang w:eastAsia="hu-HU"/>
        </w:rPr>
        <w:t xml:space="preserve"> bérminimum összegét naptári évenként felül kell vizsgálni.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(5) Felhatalmazást kap a Kormány, hogy a bruttó 300 000 forint alatti munkabérek nettó értékének megőrzéséhez szükséges munkabéremelés elvárt mértékét, a béren kívüli juttatás ennek keretében figyelembe vehető mértékét, valamint a munkabéremelés elvárt mértékével kapcsolatos részletes szabályokat - a Nemzeti Gazdasági és Társadalmi Tanácsban folytatott </w:t>
      </w:r>
      <w:proofErr w:type="gramStart"/>
      <w:r w:rsidRPr="00186E7B">
        <w:rPr>
          <w:rFonts w:ascii="Times New Roman" w:eastAsia="Times New Roman" w:hAnsi="Times New Roman" w:cs="Times New Roman"/>
          <w:sz w:val="24"/>
          <w:szCs w:val="24"/>
          <w:lang w:eastAsia="hu-HU"/>
        </w:rPr>
        <w:t>konzultációt</w:t>
      </w:r>
      <w:proofErr w:type="gramEnd"/>
      <w:r w:rsidRPr="00186E7B">
        <w:rPr>
          <w:rFonts w:ascii="Times New Roman" w:eastAsia="Times New Roman" w:hAnsi="Times New Roman" w:cs="Times New Roman"/>
          <w:sz w:val="24"/>
          <w:szCs w:val="24"/>
          <w:lang w:eastAsia="hu-HU"/>
        </w:rPr>
        <w:t xml:space="preserve"> követően - rendeletben határozza meg.</w:t>
      </w:r>
      <w:hyperlink r:id="rId143" w:anchor="lbj139id3616" w:history="1">
        <w:r w:rsidRPr="00186E7B">
          <w:rPr>
            <w:rFonts w:ascii="Times New Roman" w:eastAsia="Times New Roman" w:hAnsi="Times New Roman" w:cs="Times New Roman"/>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70. A munkabér védelme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154. § </w:t>
      </w:r>
      <w:r w:rsidRPr="00186E7B">
        <w:rPr>
          <w:rFonts w:ascii="Times New Roman" w:eastAsia="Times New Roman" w:hAnsi="Times New Roman" w:cs="Times New Roman"/>
          <w:sz w:val="24"/>
          <w:szCs w:val="24"/>
          <w:lang w:eastAsia="hu-HU"/>
        </w:rPr>
        <w:t>(1) A munkabért - külföldön történő munkavégzés vagy jogszabály eltérő rendelkezése hiányában - forintban kell megállapítani és kifizetni.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munkabért utalvány vagy fizetőeszköz helyettesítésére szolgáló más formában kifizetni nem lehet.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155. § </w:t>
      </w:r>
      <w:r w:rsidRPr="00186E7B">
        <w:rPr>
          <w:rFonts w:ascii="Times New Roman" w:eastAsia="Times New Roman" w:hAnsi="Times New Roman" w:cs="Times New Roman"/>
          <w:sz w:val="24"/>
          <w:szCs w:val="24"/>
          <w:lang w:eastAsia="hu-HU"/>
        </w:rPr>
        <w:t>(1) A munkavállaló részére járó munkabért - eltérő megállapodás hiányában - utólag, legalább havonta egy alkalommal kell elszámolni.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kifizetett munkabér elszámolásáról a tárgyhónapot követő hónap tizedik napjáig írásbeli tájékoztatást kell adni.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(2) bekezdés szerinti tájékoztatásnak olyannak kell lennie, hogy a munkavállaló az elszámolás helyességét, a levonások jogcímét és összegét ellenőrizni tudja.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w:t>
      </w:r>
      <w:hyperlink r:id="rId144" w:anchor="lbj140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munkavállalót, ha a munkabér tárgyhónapra vonatkozó elszámolását követően bekövetkező ok miatt az elszámolás módosítása szükséges, a tárgyhónapra vonatkozó munkabér-elszámolás módosításáról legkésőbb a következő havi munkabér elszámolásakor tájékoztatni kell. A munkabér-különbözetet a következő havi munkabérrel egyidejűleg ki kell fizetni. A munkáltató a többletkifizetést az előlegnyújtásból eredő követelésre vonatkozó szabályok szerint levonhatja.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156. §</w:t>
      </w:r>
      <w:hyperlink r:id="rId145" w:anchor="lbj141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(1) Egyenlőtlen munkaidő-beosztás 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lastRenderedPageBreak/>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havibéres díjazás esetén a munkavállalónak - a beosztás szerinti munkaidő mértékétől függetlenül - a havi alapbére jár;</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órabéres díjazás esetén - eltérő megállapodás hiányában - a munkáltató a munkavállaló munkabérét az adott hónapban irányadó általános munkarend szerinti munkanapok számának és a napi munkaidőnek az alapulvételével számolja el és fizeti ki.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munkaidőkeret vagy az elszámolási időszak lejártakor a munkavállaló munkabérét az általános munkarend és a napi munkaidő, valamint a teljesített munkaidő alapulvételével el kell számolni.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munkaidőkeret vagy az elszámolási időszak lejártát követően, ha a munkavállaló a (2) bekezdés szerint elszámolt munkabérnél alacsonyabb összegű munkabérben részesült, a különbözetet számára a következő havi munkabérrel ki kell fizetni.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Az előlegnyújtásból eredő követelésre vonatkozó szabályokat kell megfelelően alkalmazni, ha a munkavállaló a (2) bekezdésben foglaltak szerint elszámolt munkabérnél magasabb összegű munkabérben részesült.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157. § </w:t>
      </w:r>
      <w:r w:rsidRPr="00186E7B">
        <w:rPr>
          <w:rFonts w:ascii="Times New Roman" w:eastAsia="Times New Roman" w:hAnsi="Times New Roman" w:cs="Times New Roman"/>
          <w:sz w:val="24"/>
          <w:szCs w:val="24"/>
          <w:lang w:eastAsia="hu-HU"/>
        </w:rPr>
        <w:t>(1) A munkabért a tárgyhónapot követő hónap tizedik napjáig ki kell fizetni.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kizárólag teljesítménybérrel díjazott munkavállaló esetében, ha a részére járó munkabér vagy annak része alapjául szolgáló eredmény csak egy hónapnál hosszabb idő múlva állapítható meg, a munkabért ennek megfelelő időpontban kell kifizetni. Az alapbér felének megfelelő összegű előleget - legalább havonta - fizetni kell.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158. § </w:t>
      </w:r>
      <w:r w:rsidRPr="00186E7B">
        <w:rPr>
          <w:rFonts w:ascii="Times New Roman" w:eastAsia="Times New Roman" w:hAnsi="Times New Roman" w:cs="Times New Roman"/>
          <w:sz w:val="24"/>
          <w:szCs w:val="24"/>
          <w:lang w:eastAsia="hu-HU"/>
        </w:rPr>
        <w:t>(1)</w:t>
      </w:r>
      <w:hyperlink r:id="rId146" w:anchor="lbj142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munkabért készpénzben vagy a munkavállaló által meghatározott fizetési számlára utalással kell kifizetni.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w:t>
      </w:r>
      <w:hyperlink r:id="rId147" w:anchor="lbj143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munkabér fizetési számlára utalással történő kifizetése esetén, a munkáltatónak úgy kell eljárni, hogy a munkavállaló munkabérével a bérfizetési napon rendelkezhessen.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w:t>
      </w:r>
      <w:hyperlink r:id="rId148" w:anchor="lbj144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munkabér kifizetése - ide nem értve a nem magyarországi székhellyel vagy fiókteleppel rendelkező pénzforgalmi szolgáltatónál vezetett fizetési számlára történő átutalást - a munkavállaló részére költséget nem okozhat.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munkabért a munkavállalónak vagy meghatalmazottjának kell kifizetni, kivéve, ha ebben a munkavállalót bírósági vagy hatósági határozat korlátozza.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159. § </w:t>
      </w:r>
      <w:r w:rsidRPr="00186E7B">
        <w:rPr>
          <w:rFonts w:ascii="Times New Roman" w:eastAsia="Times New Roman" w:hAnsi="Times New Roman" w:cs="Times New Roman"/>
          <w:sz w:val="24"/>
          <w:szCs w:val="24"/>
          <w:lang w:eastAsia="hu-HU"/>
        </w:rPr>
        <w:t>(1) A munkabér készpénzben történő kifizetése esetén - eltérő megállapodás hiányában - a (2)-(6) bekezdésben meghatározott eltéréssel kell eljárni.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munkabért, ha a bérfizetési nap heti pihenőnapra (heti pihenőidőre) vagy munkaszüneti napra esik, legkésőbb az ezt megelőző munkanapon kell kifizetni.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munkabért a bérfizetés előtti utolsó munkahelyen töltött munkanapon kell kifizetni, vagy a munkáltató költségére a tartózkodási helyére kell megküldeni, ha a munkavállaló a bérfizetési napon jogos okból nem tartózkodik a munkahelyén.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szabadság megkezdése előtti munkanapon ki kell fizetni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lastRenderedPageBreak/>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szabadság idejére eső bérfizetési napon esedékes, valamint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b)</w:t>
      </w:r>
      <w:hyperlink r:id="rId149" w:anchor="lbj145id3616" w:history="1">
        <w:r w:rsidRPr="00186E7B">
          <w:rPr>
            <w:rFonts w:ascii="Times New Roman" w:eastAsia="Times New Roman" w:hAnsi="Times New Roman" w:cs="Times New Roman"/>
            <w:i/>
            <w:iCs/>
            <w:color w:val="0000FF"/>
            <w:sz w:val="24"/>
            <w:szCs w:val="24"/>
            <w:u w:val="single"/>
            <w:vertAlign w:val="superscript"/>
            <w:lang w:eastAsia="hu-HU"/>
          </w:rPr>
          <w:t> * </w:t>
        </w:r>
      </w:hyperlink>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az igénybe vett szabadság idejére járó munkabért.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munkáltató a munkabért köteles a munkavállaló által megadott címre elküldeni, ha a munkaviszony a bérfizetési nap előtt megszűnt. Az elküldés költsége a munkáltatót terheli.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(6) A munkabért a munkavállaló munkahelyén vagy a munkáltató telephelyén munkaidőben kell kifizetni. Szórakozóhelyen munkabér csak az ott dolgozóknak fizethető ki.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160. §</w:t>
      </w:r>
      <w:hyperlink r:id="rId150" w:anchor="lbj146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A Ptk. 6:47. § szerinti kamat a felek megállapodása alapján jár.</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161. § </w:t>
      </w:r>
      <w:r w:rsidRPr="00186E7B">
        <w:rPr>
          <w:rFonts w:ascii="Times New Roman" w:eastAsia="Times New Roman" w:hAnsi="Times New Roman" w:cs="Times New Roman"/>
          <w:sz w:val="24"/>
          <w:szCs w:val="24"/>
          <w:lang w:eastAsia="hu-HU"/>
        </w:rPr>
        <w:t>(1) A munkabérből való levonásnak jogszabály vagy - a levonásmentes munkabérrészig - végrehajtható határozat alapján van helye.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munkáltató követelését a munkabérből levonhatja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munkavállaló hozzájárulása alapján a levonásmentes munkabérrészig,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ha az előlegnyújtásból ered.</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Tilos az olyan bérlevonás, amely a munkáltató, annak képviselője vagy közvetítő személy javára szolgál annak ellenértékeként, hogy a munkavállaló munkaviszonyt létesítsen, vagy azt megtartsa.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162. §</w:t>
      </w:r>
      <w:hyperlink r:id="rId151" w:anchor="lbj147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A levonásmentes munkabérrel szemben beszámításnak helye nincs.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163. § </w:t>
      </w:r>
      <w:r w:rsidRPr="00186E7B">
        <w:rPr>
          <w:rFonts w:ascii="Times New Roman" w:eastAsia="Times New Roman" w:hAnsi="Times New Roman" w:cs="Times New Roman"/>
          <w:sz w:val="24"/>
          <w:szCs w:val="24"/>
          <w:lang w:eastAsia="hu-HU"/>
        </w:rPr>
        <w:t>(1) A munkavállaló munkabérére vonatkozó igényéről egyoldalú jognyilatkozattal nem mondhat le.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w:t>
      </w:r>
      <w:hyperlink r:id="rId152" w:anchor="lbj148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Engedményezésnek pénzkövetelés esetén van helye. A levonásmentes munkabérrész nem engedményezhető.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w:t>
      </w:r>
      <w:hyperlink r:id="rId153" w:anchor="lbj149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Tartozásátvállalásnak pénzkövetelés esetén van helye. Munkáltatói tartozást a munkavállaló nem vállalhat át.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164. § </w:t>
      </w:r>
      <w:r w:rsidRPr="00186E7B">
        <w:rPr>
          <w:rFonts w:ascii="Times New Roman" w:eastAsia="Times New Roman" w:hAnsi="Times New Roman" w:cs="Times New Roman"/>
          <w:sz w:val="24"/>
          <w:szCs w:val="24"/>
          <w:lang w:eastAsia="hu-HU"/>
        </w:rPr>
        <w:t>A jogalap nélkül kifizetett munkabér hatvan napon túl akkor követelhető vissza, ha a munkavállalónak a kifizetés alaptalanságát fel kellett ismernie, vagy azt maga idézte elő.</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71. Eltérő megállapodás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165. § </w:t>
      </w:r>
      <w:r w:rsidRPr="00186E7B">
        <w:rPr>
          <w:rFonts w:ascii="Times New Roman" w:eastAsia="Times New Roman" w:hAnsi="Times New Roman" w:cs="Times New Roman"/>
          <w:sz w:val="24"/>
          <w:szCs w:val="24"/>
          <w:lang w:eastAsia="hu-HU"/>
        </w:rPr>
        <w:t xml:space="preserve">(1) A felek megállapodása vagy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w:t>
      </w:r>
      <w:hyperlink r:id="rId154" w:anchor="lbj150id3616" w:history="1">
        <w:r w:rsidRPr="00186E7B">
          <w:rPr>
            <w:rFonts w:ascii="Times New Roman" w:eastAsia="Times New Roman" w:hAnsi="Times New Roman" w:cs="Times New Roman"/>
            <w:i/>
            <w:iCs/>
            <w:color w:val="0000FF"/>
            <w:sz w:val="24"/>
            <w:szCs w:val="24"/>
            <w:u w:val="single"/>
            <w:vertAlign w:val="superscript"/>
            <w:lang w:eastAsia="hu-HU"/>
          </w:rPr>
          <w:t> * </w:t>
        </w:r>
      </w:hyperlink>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136. § (1) és (2)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137. § (3)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138. § (1)-(5)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139. § (1)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lastRenderedPageBreak/>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154.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f</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159. § (5)-(6)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g</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161-163. §-</w:t>
      </w:r>
      <w:proofErr w:type="spellStart"/>
      <w:r w:rsidRPr="00186E7B">
        <w:rPr>
          <w:rFonts w:ascii="Times New Roman" w:eastAsia="Times New Roman" w:hAnsi="Times New Roman" w:cs="Times New Roman"/>
          <w:sz w:val="24"/>
          <w:szCs w:val="24"/>
          <w:lang w:eastAsia="hu-HU"/>
        </w:rPr>
        <w:t>ban</w:t>
      </w:r>
      <w:proofErr w:type="spellEnd"/>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foglaltaktól</w:t>
      </w:r>
      <w:proofErr w:type="gramEnd"/>
      <w:r w:rsidRPr="00186E7B">
        <w:rPr>
          <w:rFonts w:ascii="Times New Roman" w:eastAsia="Times New Roman" w:hAnsi="Times New Roman" w:cs="Times New Roman"/>
          <w:sz w:val="24"/>
          <w:szCs w:val="24"/>
          <w:lang w:eastAsia="hu-HU"/>
        </w:rPr>
        <w:t xml:space="preserve"> nem térhet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w:t>
      </w:r>
      <w:hyperlink r:id="rId155" w:anchor="lbj151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136. § (3)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138. § (6)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160.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164. §-</w:t>
      </w:r>
      <w:proofErr w:type="spellStart"/>
      <w:r w:rsidRPr="00186E7B">
        <w:rPr>
          <w:rFonts w:ascii="Times New Roman" w:eastAsia="Times New Roman" w:hAnsi="Times New Roman" w:cs="Times New Roman"/>
          <w:sz w:val="24"/>
          <w:szCs w:val="24"/>
          <w:lang w:eastAsia="hu-HU"/>
        </w:rPr>
        <w:t>ban</w:t>
      </w:r>
      <w:proofErr w:type="spellEnd"/>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foglaltaktól</w:t>
      </w:r>
      <w:proofErr w:type="gramEnd"/>
      <w:r w:rsidRPr="00186E7B">
        <w:rPr>
          <w:rFonts w:ascii="Times New Roman" w:eastAsia="Times New Roman" w:hAnsi="Times New Roman" w:cs="Times New Roman"/>
          <w:sz w:val="24"/>
          <w:szCs w:val="24"/>
          <w:lang w:eastAsia="hu-HU"/>
        </w:rPr>
        <w:t xml:space="preserve"> csak a munkavállaló javára térhet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w:t>
      </w:r>
      <w:hyperlink r:id="rId156" w:anchor="lbj152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94. § (3) bekezdés alkalmazása esetén órabéres munkavállalóval a 156. § (1) bekezdés </w:t>
      </w: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 xml:space="preserve">pont szerinti eltérő megállapodás csak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rendelkezése szerint köthető.</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XIII. fejezet</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A munkáltató kártérítési felelőssége</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72. Felelősség az okozott kárért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166. § </w:t>
      </w:r>
      <w:r w:rsidRPr="00186E7B">
        <w:rPr>
          <w:rFonts w:ascii="Times New Roman" w:eastAsia="Times New Roman" w:hAnsi="Times New Roman" w:cs="Times New Roman"/>
          <w:sz w:val="24"/>
          <w:szCs w:val="24"/>
          <w:lang w:eastAsia="hu-HU"/>
        </w:rPr>
        <w:t>(1) A munkáltató köteles megtéríteni a munkavállalónak a munkaviszonnyal összefüggésben okozott kárt.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Mentesül a felelősség alól, ha bizonyítja, hogy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 xml:space="preserve">a kárt az ellenőrzési körén kívül eső olyan körülmény okozta, amellyel nem kellett számolnia és nem volt elvárható, hogy a károkozó körülmény bekövetkezését </w:t>
      </w:r>
      <w:proofErr w:type="gramStart"/>
      <w:r w:rsidRPr="00186E7B">
        <w:rPr>
          <w:rFonts w:ascii="Times New Roman" w:eastAsia="Times New Roman" w:hAnsi="Times New Roman" w:cs="Times New Roman"/>
          <w:sz w:val="24"/>
          <w:szCs w:val="24"/>
          <w:lang w:eastAsia="hu-HU"/>
        </w:rPr>
        <w:t>elkerülje</w:t>
      </w:r>
      <w:proofErr w:type="gramEnd"/>
      <w:r w:rsidRPr="00186E7B">
        <w:rPr>
          <w:rFonts w:ascii="Times New Roman" w:eastAsia="Times New Roman" w:hAnsi="Times New Roman" w:cs="Times New Roman"/>
          <w:sz w:val="24"/>
          <w:szCs w:val="24"/>
          <w:lang w:eastAsia="hu-HU"/>
        </w:rPr>
        <w:t xml:space="preserve"> vagy a kárt elhárítsa,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kárt kizárólag a károsult elháríthatatlan magatartása okozta.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munkavállaló 53.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foglaltak szerinti más munkáltatónál történő foglalkoztatása esetén a munkáltatók egyetemlegesen felelnek.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167. § </w:t>
      </w:r>
      <w:r w:rsidRPr="00186E7B">
        <w:rPr>
          <w:rFonts w:ascii="Times New Roman" w:eastAsia="Times New Roman" w:hAnsi="Times New Roman" w:cs="Times New Roman"/>
          <w:sz w:val="24"/>
          <w:szCs w:val="24"/>
          <w:lang w:eastAsia="hu-HU"/>
        </w:rPr>
        <w:t>(1) A munkáltató a munkavállaló teljes kárát köteles megtéríteni. Nem kell megtéríteni azt a kárt, amellyel kapcsolatban bizonyítja, hogy bekövetkezése a károkozás idején nem volt előre látható.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Nem kell megtéríteni a kárnak azt a részét, amelyet a munkavállaló vétkes magatartása okozott, vagy amely abból származott, hogy a munkavállaló kárenyhítési kötelezettségének nem tett eleget.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(3) A bíróság a munkáltatót rendkívüli méltánylást érdemlő körülmények alapján a kártérítés alól részben mentesítheti. Ennek során különösen a felek vagyoni helyzetét, a jogsértés súlyát, a kártérítés teljesítésének következményeit értékeli.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168. § </w:t>
      </w:r>
      <w:r w:rsidRPr="00186E7B">
        <w:rPr>
          <w:rFonts w:ascii="Times New Roman" w:eastAsia="Times New Roman" w:hAnsi="Times New Roman" w:cs="Times New Roman"/>
          <w:sz w:val="24"/>
          <w:szCs w:val="24"/>
          <w:lang w:eastAsia="hu-HU"/>
        </w:rPr>
        <w:t>(1) A munkáltatót a 166-167.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foglaltak szerint terheli a felelősség a munkavállaló munkahelyre bevitt tárgyaiban, dolgaiban bekövetkezett károkért.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munkáltató előírhatja a munkahelyre bevitt dolgok megőrzőben való elhelyezését vagy a bevitel bejelentését. A munkába járáshoz vagy a munkavégzéshez nem szükséges dolgok csak a munkáltató engedélyével vihetők be. E szabályok megsértése esetén a munkáltató a bekövetkezett kárért csak szándékos károkozása esetén felel.</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73. A kártérítés mértéke és módja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169. § </w:t>
      </w:r>
      <w:r w:rsidRPr="00186E7B">
        <w:rPr>
          <w:rFonts w:ascii="Times New Roman" w:eastAsia="Times New Roman" w:hAnsi="Times New Roman" w:cs="Times New Roman"/>
          <w:sz w:val="24"/>
          <w:szCs w:val="24"/>
          <w:lang w:eastAsia="hu-HU"/>
        </w:rPr>
        <w:t>(1) A munkaviszony körében az elmaradt jövedelem megállapításánál az elmaradt munkabért és annak a rendszeres juttatásnak a pénzbeli értékét kell figyelembe venni, amelyre a munkavállaló a munkaviszony alapján a munkabéren felül jogosult, feltéve, ha azt a károkozás bekövetkezését megelőzően rendszeresen igénybe vette.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munkaviszonyon kívül elmaradt jövedelemként a sérelem folytán elmaradt egyéb rendszeres, jogszerűen megszerzett jövedelmet kell megtéríteni.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Meg kell téríteni azt a kárt is, amelyet a munkavállaló a sérelemből eredő jelentős fogyatékossága ellenére, rendkívüli munkateljesítménnyel hárít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Nem kell megtéríteni azon juttatások értékét, amelyek rendeltetésük szerint csak munkavégzés esetén járnak, továbbá a költségtérítés címén kapott összeget.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170. § </w:t>
      </w:r>
      <w:r w:rsidRPr="00186E7B">
        <w:rPr>
          <w:rFonts w:ascii="Times New Roman" w:eastAsia="Times New Roman" w:hAnsi="Times New Roman" w:cs="Times New Roman"/>
          <w:sz w:val="24"/>
          <w:szCs w:val="24"/>
          <w:lang w:eastAsia="hu-HU"/>
        </w:rPr>
        <w:t>(1) A természetbeni juttatások értékét, valamint a dologi kár összegét a kártérítés megállapításakor érvényes fogyasztói ár alapján kell meghatározni.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dologi kár összegét az avulás figyelembevételével kell kiszámítani. Kárként a javítási költséget kell figyelembe venni, ha a dologban okozott kár az értékcsökkenés nélkül kijavítható.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171. § </w:t>
      </w:r>
      <w:r w:rsidRPr="00186E7B">
        <w:rPr>
          <w:rFonts w:ascii="Times New Roman" w:eastAsia="Times New Roman" w:hAnsi="Times New Roman" w:cs="Times New Roman"/>
          <w:sz w:val="24"/>
          <w:szCs w:val="24"/>
          <w:lang w:eastAsia="hu-HU"/>
        </w:rPr>
        <w:t>(1) A munkáltató köteles megtéríteni a munkavállaló hozzátartozójának a károkozással összefüggésben felmerült kárát is.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Az eltartott hozzátartozó, ha a károkozással összefüggésben a munkavállaló meghal, az (1) bekezdésben foglaltakon túlmenően olyan összegű tartást pótló kártérítést is igényelhet, amely szükségletének - a tényleges vagy az elvárhatóan elérhető munkabérét, jövedelmét is figyelembe véve - a sérelem előtti színvonalon való kielégítését biztosítja.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172. §</w:t>
      </w:r>
      <w:hyperlink r:id="rId157" w:anchor="lbj153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(1) A kártérítés összegének számításánál le kell vonni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társadalombiztosítás vagy az önkéntes kölcsönös biztosító pénztár által nyújtott ellátást,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amit a jogosult megkeresett vagy az adott helyzetben elvárhatóan megkereshetett volna,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amihez a jogosult a megrongálódott dolog hasznosításával hozzájutott,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lastRenderedPageBreak/>
        <w:t xml:space="preserve">d) </w:t>
      </w:r>
      <w:r w:rsidRPr="00186E7B">
        <w:rPr>
          <w:rFonts w:ascii="Times New Roman" w:eastAsia="Times New Roman" w:hAnsi="Times New Roman" w:cs="Times New Roman"/>
          <w:sz w:val="24"/>
          <w:szCs w:val="24"/>
          <w:lang w:eastAsia="hu-HU"/>
        </w:rPr>
        <w:t>amihez jogosult a károkozás folytán megtakarított kiadások eredményeként jutott hozzá.</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kártérítés alapjául szolgáló jövedelem meghatározásánál a jövedelmet - a jogosultat a társadalombiztosítási szabályok szerint terhelő - járulékkal csökkentett összegben kell figyelembe venni.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173. § </w:t>
      </w:r>
      <w:r w:rsidRPr="00186E7B">
        <w:rPr>
          <w:rFonts w:ascii="Times New Roman" w:eastAsia="Times New Roman" w:hAnsi="Times New Roman" w:cs="Times New Roman"/>
          <w:sz w:val="24"/>
          <w:szCs w:val="24"/>
          <w:lang w:eastAsia="hu-HU"/>
        </w:rPr>
        <w:t>(1) Kártérítésként járadékot is meg lehet állapítani. Rendszerint járadékot kell megállapítani, ha a kártérítés a munkavállaló vagy vele szemben tartásra jogosult hozzátartozója tartását vagy tartásának kiegészítését szolgálja.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munkáltató olyan összegű általános kártérítés megfizetésére köteles, amely a károsult teljes anyagi kárpótlására alkalmas, ha a kár vagy egy részének mértéke pontosan nem számítható ki. Általános kártérítés járadékként is megállapítható.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174. § </w:t>
      </w:r>
      <w:r w:rsidRPr="00186E7B">
        <w:rPr>
          <w:rFonts w:ascii="Times New Roman" w:eastAsia="Times New Roman" w:hAnsi="Times New Roman" w:cs="Times New Roman"/>
          <w:sz w:val="24"/>
          <w:szCs w:val="24"/>
          <w:lang w:eastAsia="hu-HU"/>
        </w:rPr>
        <w:t>(1) A károsult, a munkáltató vagy felelősségbiztosítás alapján nyújtott kártérítés esetén a biztosító, ha a kártérítés megállapítása után a körülményekben lényeges változás következik be, a megállapított kártérítés módosítását kérheti.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A fiatal munkavállaló részére megállapított kártérítés összegét a </w:t>
      </w:r>
      <w:proofErr w:type="spellStart"/>
      <w:r w:rsidRPr="00186E7B">
        <w:rPr>
          <w:rFonts w:ascii="Times New Roman" w:eastAsia="Times New Roman" w:hAnsi="Times New Roman" w:cs="Times New Roman"/>
          <w:sz w:val="24"/>
          <w:szCs w:val="24"/>
          <w:lang w:eastAsia="hu-HU"/>
        </w:rPr>
        <w:t>tizennyolcadik</w:t>
      </w:r>
      <w:proofErr w:type="spellEnd"/>
      <w:r w:rsidRPr="00186E7B">
        <w:rPr>
          <w:rFonts w:ascii="Times New Roman" w:eastAsia="Times New Roman" w:hAnsi="Times New Roman" w:cs="Times New Roman"/>
          <w:sz w:val="24"/>
          <w:szCs w:val="24"/>
          <w:lang w:eastAsia="hu-HU"/>
        </w:rPr>
        <w:t xml:space="preserve"> életévének betöltésekor vagy a szakképzettség elnyerése érdekében végzett tanulmányai befejezését követő egy év elteltekor felül kell vizsgálni és az azt követő időre a részére járó kártérítést a munkaképességében vagy a képzettségében bekövetkezett változásnak megfelelően kell megállapítani.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kártérítés módosításának alapjául szolgáló munkabérváltozás mértékének meghatározásánál a munkáltatónak a károsultat a sérelem bekövetkezésekor foglalkoztató szervezeti egységénél, a károsulttal azonos munkakört betöltő munkavállalók ténylegesen megvalósult átlagos, éves munkabérváltozás mértéke az irányadó. Azonos munkakört betöltő munkavállalók hiányában a módosítás alapjaként a szervezeti egységnél megvalósult átlagos éves munkabérváltozást kell figyelembe venni.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(3) bekezdés szerinti szervezeti egység megszűnése esetén a kártérítés módosításánál a munkáltatónál a károsulttal azonos munkakört betöltő munkavállalók, ilyen munkavállalók hiányában pedig a munkáltatónál ténylegesen megvalósult átlagos éves munkabér-változás mértéke az irányadó.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175. § </w:t>
      </w:r>
      <w:r w:rsidRPr="00186E7B">
        <w:rPr>
          <w:rFonts w:ascii="Times New Roman" w:eastAsia="Times New Roman" w:hAnsi="Times New Roman" w:cs="Times New Roman"/>
          <w:sz w:val="24"/>
          <w:szCs w:val="24"/>
          <w:lang w:eastAsia="hu-HU"/>
        </w:rPr>
        <w:t>(1) Az elévülés szempontjából önállónak kell tekinteni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az elmaradt jövedelem és a táppénz,</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az elmaradt jövedelem és a sérelem folytán csökkent kereset,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az elmaradt jövedelem és a rokkantsági nyugdíj, baleseti rokkantsági nyugdíj, rokkantsági ellátás vagy rehabilitációs ellátás</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különbözetének</w:t>
      </w:r>
      <w:proofErr w:type="gramEnd"/>
      <w:r w:rsidRPr="00186E7B">
        <w:rPr>
          <w:rFonts w:ascii="Times New Roman" w:eastAsia="Times New Roman" w:hAnsi="Times New Roman" w:cs="Times New Roman"/>
          <w:sz w:val="24"/>
          <w:szCs w:val="24"/>
          <w:lang w:eastAsia="hu-HU"/>
        </w:rPr>
        <w:t xml:space="preserve"> megtérítése iránti igényt.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Az elévülési időt, ha a sérelemmel összefüggésben több és egymástól eltérő időpontban esedékes újabb elkülönülő kárigény származik, egymástól függetlenül, az egyes igények esedékessé válásától kezdődően, külön-külön kell számítani.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(3) Az elévülési idő az (1) bekezdésben foglalt megkülönböztetéssel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táppénz első fizetésének napjától,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attól az időponttól, amikor a sérelem folytán bekövetkezett munkaképesség-csökkenés, egészségkárosodás első alkalommal vezetett jövedelemkiesésben megmutatkozó károsodásra,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rokkantsági nyugdíj, baleseti rokkantsági nyugdíj, rokkantsági ellátás vagy rehabilitációs ellátás folyósításának időpontjától kezdődik.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176. § </w:t>
      </w:r>
      <w:r w:rsidRPr="00186E7B">
        <w:rPr>
          <w:rFonts w:ascii="Times New Roman" w:eastAsia="Times New Roman" w:hAnsi="Times New Roman" w:cs="Times New Roman"/>
          <w:sz w:val="24"/>
          <w:szCs w:val="24"/>
          <w:lang w:eastAsia="hu-HU"/>
        </w:rPr>
        <w:t>(1) A munkáltató és a biztosító a szükséghez képest a munkavállalótól vagy hozzátartozójától a munkavégzésből származó jövedelméről, jövedelmi viszonyairól évente igazolást kérhet.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munkáltató a károsultat tizenöt napon belül értesíti, ha a kártérítés módosítására alapul szolgáló munkabérváltozás történt.</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74. A polgári jogi szabályok alkalmazása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177. §</w:t>
      </w:r>
      <w:hyperlink r:id="rId158" w:anchor="lbj154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A kár megtérítésére egyebekben a Ptk. 6:518-534. §-a szabályait kell alkalmazni.</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75. Eltérő megállapodás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178. §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e fejezet rendelkezéseitől csak a munkavállaló javára térhet el.</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XIV. fejezet</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A munkavállaló kártérítési felelőssége</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76. A felelősség általános szabályai</w:t>
      </w:r>
      <w:hyperlink r:id="rId159" w:anchor="lbj155id3616" w:history="1">
        <w:r w:rsidRPr="00186E7B">
          <w:rPr>
            <w:rFonts w:ascii="Times New Roman" w:eastAsia="Times New Roman" w:hAnsi="Times New Roman" w:cs="Times New Roman"/>
            <w:b/>
            <w:bCs/>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179. § </w:t>
      </w:r>
      <w:r w:rsidRPr="00186E7B">
        <w:rPr>
          <w:rFonts w:ascii="Times New Roman" w:eastAsia="Times New Roman" w:hAnsi="Times New Roman" w:cs="Times New Roman"/>
          <w:sz w:val="24"/>
          <w:szCs w:val="24"/>
          <w:lang w:eastAsia="hu-HU"/>
        </w:rPr>
        <w:t>(1) A munkavállaló a munkaviszonyból származó kötelezettségének megszegésével okozott kárt köteles megtéríteni, ha nem úgy járt el, ahogy az adott helyzetben általában elvárható.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Az (1) bekezdésben foglalt feltételek fennállását, a kárt, valamint az okozati összefüggést a munkáltatónak kell bizonyítania.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kártérítés mértéke nem haladhatja meg a munkavállaló négyhavi távolléti díjának összegét. Szándékos vagy súlyosan gondatlan károkozás esetén a teljes kárt kell megtéríteni.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Nem kell megtéríteni azt a kárt, amelynek bekövetkezése a károkozás idején nem volt előrelátható, vagy amelyet a munkáltató vétkes magatartása okozott, vagy amely abból származott, hogy a munkáltató kárenyhítési kötelezettségének nem tett eleget.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kár megtérítésére a 177.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 rendelkezést kell alkalmazni.</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77. A megőrzési felelősség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lastRenderedPageBreak/>
        <w:t xml:space="preserve">180. § </w:t>
      </w:r>
      <w:r w:rsidRPr="00186E7B">
        <w:rPr>
          <w:rFonts w:ascii="Times New Roman" w:eastAsia="Times New Roman" w:hAnsi="Times New Roman" w:cs="Times New Roman"/>
          <w:sz w:val="24"/>
          <w:szCs w:val="24"/>
          <w:lang w:eastAsia="hu-HU"/>
        </w:rPr>
        <w:t>(1) A munkavállaló köteles megtéríteni a kárt a megőrzésre átadott, visszaszolgáltatási vagy elszámolási kötelezettséggel átvett olyan dologban bekövetkezett hiány esetén, amelyeket állandóan őrizetben tart, kizárólagosan használ vagy kezel.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Mentesül a felelősség alól, ha bizonyítja, hogy a hiányt részéről elháríthatatlan ok idézte elő.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munkavállaló az (1) bekezdés szerinti kárt akkor köteles megtéríteni, ha a dolgot jegyzék vagy elismervény alapján, aláírásával igazoltan vette át. A dolog több munkavállaló részére, megőrzés céljából történő átadásánál a jegyzéket vagy elismervényt valamennyi átvevő munkavállalónak alá kell írnia. A munkavállaló meghatalmazhatja az átvevőt, hogy a dolgot helyette és nevében átvegye.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pénztárost, a pénzkezelőt vagy értékkezelőt a (3) bekezdésben foglaltak szerinti jegyzék vagy elismervény nélkül is terheli a felelősség az általa kezelt pénz, értékpapír és egyéb értéktárgy tekintetében.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munkáltató bizonyítja az (1) és a (3) bekezdésben meghatározott feltételek meglétét és a kárt.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(6) Ha a megőrzésre átadott dologban megrongálódása folytán keletkezett kár, a munkavállaló mentesül a felelősség alól, ha bizonyítja, úgy járt el, ahogy az adott helyzetben általában elvárható.</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78. Több munkavállaló együttes felelőssége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181. § </w:t>
      </w:r>
      <w:r w:rsidRPr="00186E7B">
        <w:rPr>
          <w:rFonts w:ascii="Times New Roman" w:eastAsia="Times New Roman" w:hAnsi="Times New Roman" w:cs="Times New Roman"/>
          <w:sz w:val="24"/>
          <w:szCs w:val="24"/>
          <w:lang w:eastAsia="hu-HU"/>
        </w:rPr>
        <w:t>(1) A kárt a munkavállalók vétkességük arányában, ha ez nem állapítható meg, közrehatásuk arányában viselik.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kárt a munkavállalók egyenlő arányban viselik, ha a vétkesség vagy a közrehatás arányát nem lehet megállapítani.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több munkavállalónak megőrzésre átadott dologban bekövetkezett hiányért a munkavállalók munkabérük arányában felelnek.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Egyetemleges kötelezésnek van helye, ha a kárt többen szándékosan okozták.</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79. Felelősség a leltárhiányért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182. § </w:t>
      </w:r>
      <w:r w:rsidRPr="00186E7B">
        <w:rPr>
          <w:rFonts w:ascii="Times New Roman" w:eastAsia="Times New Roman" w:hAnsi="Times New Roman" w:cs="Times New Roman"/>
          <w:sz w:val="24"/>
          <w:szCs w:val="24"/>
          <w:lang w:eastAsia="hu-HU"/>
        </w:rPr>
        <w:t>(1) A leltárhiányért a munkavállaló vétkességére tekintet nélkül felel.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leltárhiányért való felelősség feltétele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leltáridőszakra vonatkozó leltárfelelősségi megállapodás megkötése,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leltári készlet szabályszerű átadása és átvétele,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leltárhiánynak a leltározási rend szerint lebonyolított, a teljes leltári készletet érintő leltárfelvétel alapján történő megállapítása, továbbá</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lastRenderedPageBreak/>
        <w:t xml:space="preserve">d) </w:t>
      </w:r>
      <w:r w:rsidRPr="00186E7B">
        <w:rPr>
          <w:rFonts w:ascii="Times New Roman" w:eastAsia="Times New Roman" w:hAnsi="Times New Roman" w:cs="Times New Roman"/>
          <w:sz w:val="24"/>
          <w:szCs w:val="24"/>
          <w:lang w:eastAsia="hu-HU"/>
        </w:rPr>
        <w:t>legalább a leltáridőszak felében az adott munkahelyen történő munkavégzés.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Ha a leltári készletet a leltárhiányért nem felelős munkavállaló is kezeli, a felelősség további feltétele, hogy a leltárhiányért felelős munkavállaló az adott munkakörben vagy munkahelyen történő foglalkoztatáshoz írásban hozzájáruljon.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183. § </w:t>
      </w:r>
      <w:r w:rsidRPr="00186E7B">
        <w:rPr>
          <w:rFonts w:ascii="Times New Roman" w:eastAsia="Times New Roman" w:hAnsi="Times New Roman" w:cs="Times New Roman"/>
          <w:sz w:val="24"/>
          <w:szCs w:val="24"/>
          <w:lang w:eastAsia="hu-HU"/>
        </w:rPr>
        <w:t>(1) A leltárhiány az értékesítésre, forgalmazásra vagy kezelésre szabályszerűen átadott és átvett anyagban, áruban (leltári készlet) ismeretlen okból keletkezett, a természetes mennyiségi csökkenés és a kezeléssel járó veszteség mértékét (a továbbiakban együtt: forgalmazási veszteség) meghaladó hiány.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leltáridőszak a két egymást követő leltározás közötti tartam.</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184. § </w:t>
      </w:r>
      <w:r w:rsidRPr="00186E7B">
        <w:rPr>
          <w:rFonts w:ascii="Times New Roman" w:eastAsia="Times New Roman" w:hAnsi="Times New Roman" w:cs="Times New Roman"/>
          <w:sz w:val="24"/>
          <w:szCs w:val="24"/>
          <w:lang w:eastAsia="hu-HU"/>
        </w:rPr>
        <w:t>(1) A leltárfelelősségi megállapodást írásba kell foglalni.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megállapodásban meg kell határozni a leltári készletnek azt a körét, amelyért a munkavállaló felelősséggel tartozik.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Csoportos leltárfelelősségi megállapodás is köthető, ha a leltári készletet több munkavállaló kezeli. A megállapodásban meg kell határozni azokat a munkaköröket is, amelyek betöltésének megváltozásakor leltározást kell tartani.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leltárfelelősségi megállapodás megszűnik, ha a munkavállaló munkakörének megváltozása folytán a leltári készletet már nem kezeli.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munkavállaló a leltárfelelősségi megállapodást a leltáridőszak utolsó napjára indokolás nélkül írásban felmondhatja. Csoportos leltárfelelősségi megállapodás esetén a felmondás csak a jognyilatkozatot közlő munkavállaló tekintetében szünteti meg a megállapodást.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185. § </w:t>
      </w:r>
      <w:r w:rsidRPr="00186E7B">
        <w:rPr>
          <w:rFonts w:ascii="Times New Roman" w:eastAsia="Times New Roman" w:hAnsi="Times New Roman" w:cs="Times New Roman"/>
          <w:sz w:val="24"/>
          <w:szCs w:val="24"/>
          <w:lang w:eastAsia="hu-HU"/>
        </w:rPr>
        <w:t>(1) A munkáltató állapítja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azoknak az anyagoknak, áruknak a körét, amelyek után az anyag jellegére, méretére, a raktározás vagy a tárolás feltételeire való tekintettel forgalmazási veszteség számolható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forgalmazási veszteség elszámolható mértékét,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leltári készlet átadásának és átvételének módját és szabályait,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leltárhiány vagy a leltárfelelősség megállapítására irányuló eljárás rendjét,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leltári készlet biztonságos megőrzését szolgáló munkáltatói kötelezettségeket.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munkavállalót az (1) bekezdés szerint meghatározott feltételekről a leltárfelelősségi megállapodás megkötését vagy a leltáridőszak kezdetét megelőzően írásban tájékoztatni kell.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Leltározásnál a munkavállaló vagy akadályoztatása esetén képviselője, csoportos leltárfelelősségnél az eljárási szabályokban meghatározott munkavállalók jelenlétét lehetővé kell tenni. A munkáltató, ha a munkavállaló képviseletéről nem gondoskodik, az adott szakmában jártas, érdektelen képviselőt jelöl ki.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(4) A munkavállalóval a leltárelszámolást és annak eredményét ismertetni kell. A munkavállaló az eljárás során észrevételt tehet, a munkavállalót - kivéve, ha szabályszerű értesítés ellenére nem jelent meg - meg kell hallgatni.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186. § </w:t>
      </w:r>
      <w:r w:rsidRPr="00186E7B">
        <w:rPr>
          <w:rFonts w:ascii="Times New Roman" w:eastAsia="Times New Roman" w:hAnsi="Times New Roman" w:cs="Times New Roman"/>
          <w:sz w:val="24"/>
          <w:szCs w:val="24"/>
          <w:lang w:eastAsia="hu-HU"/>
        </w:rPr>
        <w:t>(1) A leltári készletet állandóan egyedül kezelő munkavállaló - a leltárfelelősségi megállapodás eltérő rendelkezése hiányában - a leltárhiány teljes összegéért felel.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munkavállaló legfeljebb hathavi távolléti díja mértékéig felel, ha a leltári készletet a leltárhiányért nem felelős munkavállaló is kezeli.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Csoportos leltárfelelősségi megállapodás esetén a kártérítés mértéke nem haladhatja meg a megállapodást kötött munkavállalók távolléti díjának hathavi együttes összegét. A csoportos leltárfelelősségi megállapodás meghatározhatja a felelősség munkavállalók közötti megosztását is, de egyetemleges felelősség megállapításának nincs helye. A munkavállalók távolléti díjuk arányában felelnek, ha a csoportos leltárfelelősségi megállapodás a felelősség megosztását nem rendezi.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187. § </w:t>
      </w:r>
      <w:r w:rsidRPr="00186E7B">
        <w:rPr>
          <w:rFonts w:ascii="Times New Roman" w:eastAsia="Times New Roman" w:hAnsi="Times New Roman" w:cs="Times New Roman"/>
          <w:sz w:val="24"/>
          <w:szCs w:val="24"/>
          <w:lang w:eastAsia="hu-HU"/>
        </w:rPr>
        <w:t>A felelősség vagy a kártérítés mértékének megállapításánál figyelembe kell venni az eset összes körülményeit, így különösen azokat, amelyek a munkavállaló felelősségére kihatnak, vagy amelyek a biztonságos és előírásszerű kezelést befolyásolhatták, ezen belül a biztonságos őrzésre vonatkozó munkáltatói kötelezettségek teljesítését, továbbá a munkavállaló esetleges távollétének tartamát.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188. §</w:t>
      </w:r>
      <w:hyperlink r:id="rId160" w:anchor="lbj156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A munkáltató a leltárhiánnyal kapcsolatos kártérítési igényét a leltárfelvétel befejezését követő hatvannapos jogvesztő határidő alatt érvényesítheti. Büntetőeljárás esetén e határidő harminc nap és a bíróság büntetőeljárást befejező jogerős vagy véglegessé vált határozatának, valamint az ügyészség, illetve a nyomozó hatóság további jogorvoslattal nem támadható eljárást megszüntető határozatának közlését követő napon kezdődik.</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80. A munkavállalói biztosíték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189. § </w:t>
      </w:r>
      <w:r w:rsidRPr="00186E7B">
        <w:rPr>
          <w:rFonts w:ascii="Times New Roman" w:eastAsia="Times New Roman" w:hAnsi="Times New Roman" w:cs="Times New Roman"/>
          <w:sz w:val="24"/>
          <w:szCs w:val="24"/>
          <w:lang w:eastAsia="hu-HU"/>
        </w:rPr>
        <w:t>(1) A felek írásbeli megállapodása alapján a munkáltató részére biztosítékot ad a munkavállaló, ha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munkaköre ellátása során más munkavállalótól vagy harmadik személytől pénzt, más értéket vesz át, vagy részükre ilyen kifizetést, átadást teljesít,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 xml:space="preserve">az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pontban foglaltak teljesítését közvetlenül ellenőrzi.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biztosíték összege nem haladhatja meg a munkavállaló egyhavi alapbérének összegét. Az alapbér növekedése miatt a munkáltató nem követelheti a biztosíték összegének kiegészítését.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munkáltató a biztosítékot legkésőbb az annak átvételét követő munkanapon köteles az általa választott hitelintézetnél vagy pénzügyi vállalkozásnál e célra elkülönített számlán elhelyezni.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munkáltató a biztosíték jegybanki alapkamattal növelt összegét haladéktalanul köteles a munkavállalónak visszafizetni, ha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lastRenderedPageBreak/>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munkaköre megváltozásával az (1) bekezdésben foglalt feltétel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munkaviszonya</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megszűnik</w:t>
      </w:r>
      <w:proofErr w:type="gram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biztosíték kizárólag a kártérítési igény kielégítésére a munkabérből való levonás szabályai szerint használható fel.</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81. A kártérítés mérséklése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190. § </w:t>
      </w:r>
      <w:r w:rsidRPr="00186E7B">
        <w:rPr>
          <w:rFonts w:ascii="Times New Roman" w:eastAsia="Times New Roman" w:hAnsi="Times New Roman" w:cs="Times New Roman"/>
          <w:sz w:val="24"/>
          <w:szCs w:val="24"/>
          <w:lang w:eastAsia="hu-HU"/>
        </w:rPr>
        <w:t>A bíróság a munkavállalót rendkívüli méltánylást érdemlő körülmények alapján a kártérítés alól részben mentesítheti. Ennek során különösen a felek vagyoni helyzetét, a jogsértés súlyát, a kártérítés teljesítésének következményeit értékeli.</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82. Eltérő megállapodás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191. § </w:t>
      </w:r>
      <w:r w:rsidRPr="00186E7B">
        <w:rPr>
          <w:rFonts w:ascii="Times New Roman" w:eastAsia="Times New Roman" w:hAnsi="Times New Roman" w:cs="Times New Roman"/>
          <w:sz w:val="24"/>
          <w:szCs w:val="24"/>
          <w:lang w:eastAsia="hu-HU"/>
        </w:rPr>
        <w:t xml:space="preserve">(1)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e fejezet rendelkezéseitől - a leltárhiányért való kártérítési felelősség mértékét kivéve - csak a munkavállaló javára térhet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rendelkezése alapján, gondatlan károkozás esetén a kártérítés mértéke legfeljebb a munkavállaló nyolchavi távolléti díjának összege.</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XV. fejezet</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A munkaviszony egyes típusaira vonatkozó különös szabályok</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83. A határozott idejű munkaviszony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192. § </w:t>
      </w:r>
      <w:r w:rsidRPr="00186E7B">
        <w:rPr>
          <w:rFonts w:ascii="Times New Roman" w:eastAsia="Times New Roman" w:hAnsi="Times New Roman" w:cs="Times New Roman"/>
          <w:sz w:val="24"/>
          <w:szCs w:val="24"/>
          <w:lang w:eastAsia="hu-HU"/>
        </w:rPr>
        <w:t xml:space="preserve">(1) A határozott idejű munkaviszony tartamát </w:t>
      </w:r>
      <w:proofErr w:type="spellStart"/>
      <w:r w:rsidRPr="00186E7B">
        <w:rPr>
          <w:rFonts w:ascii="Times New Roman" w:eastAsia="Times New Roman" w:hAnsi="Times New Roman" w:cs="Times New Roman"/>
          <w:sz w:val="24"/>
          <w:szCs w:val="24"/>
          <w:lang w:eastAsia="hu-HU"/>
        </w:rPr>
        <w:t>naptárilag</w:t>
      </w:r>
      <w:proofErr w:type="spellEnd"/>
      <w:r w:rsidRPr="00186E7B">
        <w:rPr>
          <w:rFonts w:ascii="Times New Roman" w:eastAsia="Times New Roman" w:hAnsi="Times New Roman" w:cs="Times New Roman"/>
          <w:sz w:val="24"/>
          <w:szCs w:val="24"/>
          <w:lang w:eastAsia="hu-HU"/>
        </w:rPr>
        <w:t xml:space="preserve"> vagy más alkalmas módon kell meghatározni. A munkaviszony megszűnésének időpontja nem függhet kizárólag a fél akaratától, ha a felek a munkaviszony tartamát nem </w:t>
      </w:r>
      <w:proofErr w:type="spellStart"/>
      <w:r w:rsidRPr="00186E7B">
        <w:rPr>
          <w:rFonts w:ascii="Times New Roman" w:eastAsia="Times New Roman" w:hAnsi="Times New Roman" w:cs="Times New Roman"/>
          <w:sz w:val="24"/>
          <w:szCs w:val="24"/>
          <w:lang w:eastAsia="hu-HU"/>
        </w:rPr>
        <w:t>naptárilag</w:t>
      </w:r>
      <w:proofErr w:type="spellEnd"/>
      <w:r w:rsidRPr="00186E7B">
        <w:rPr>
          <w:rFonts w:ascii="Times New Roman" w:eastAsia="Times New Roman" w:hAnsi="Times New Roman" w:cs="Times New Roman"/>
          <w:sz w:val="24"/>
          <w:szCs w:val="24"/>
          <w:lang w:eastAsia="hu-HU"/>
        </w:rPr>
        <w:t xml:space="preserve"> határozták meg. Ez utóbbi esetben a munkáltató tájékoztatja a munkavállalót a munkaviszony várható tartamáról.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határozott idejű munkaviszony tartama az öt évet nem haladhatja meg, ideértve a meghosszabbított és az előző határozott időre kötött munkaszerződés megszűnésétől számított hat hónapon belül létesített újabb határozott tartamú munkaviszony tartamát is.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Ha a munkaviszony létesítéséhez hatósági engedély szükséges, a munkaviszony legfeljebb az engedélyben meghatározott tartamra létesíthető. Az engedély meghosszabbítása esetén az újabb határozott idejű munkaviszony tartama - a korábban létesített munkaviszony tartamával együtt - az öt évet meghaladhatja.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w:t>
      </w:r>
      <w:hyperlink r:id="rId161" w:anchor="lbj157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határozott idejű munkaviszony meghosszabbítása vagy a határozott idejű munkaviszony megszűnését követő hat hónapon belüli ismételt létesítése csak munkáltatói jogos érdek fennállása esetén lehetséges. A megállapodás nem irányulhat a munkavállaló jogos érdekének csorbítására.</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84. Munkavégzés behívás alapján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lastRenderedPageBreak/>
        <w:t xml:space="preserve">193. § </w:t>
      </w:r>
      <w:r w:rsidRPr="00186E7B">
        <w:rPr>
          <w:rFonts w:ascii="Times New Roman" w:eastAsia="Times New Roman" w:hAnsi="Times New Roman" w:cs="Times New Roman"/>
          <w:sz w:val="24"/>
          <w:szCs w:val="24"/>
          <w:lang w:eastAsia="hu-HU"/>
        </w:rPr>
        <w:t>(1) A legfeljebb napi hat óra tartamú részmunkaidőben foglalkoztatott munkavállaló munkaszerződés alapján a munkakörébe tartozó feladatok esedékességéhez igazodva teljesíti munkavégzési kötelezettségét. Ebben az esetben a munkaidőkeret tartama a négy hónapot nem haladhatja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munkáltatónak a munkavégzés időpontját legalább három nappal előre közölnie kell a munkavállalóval.</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85. A munkakör megosztása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194. § </w:t>
      </w:r>
      <w:r w:rsidRPr="00186E7B">
        <w:rPr>
          <w:rFonts w:ascii="Times New Roman" w:eastAsia="Times New Roman" w:hAnsi="Times New Roman" w:cs="Times New Roman"/>
          <w:sz w:val="24"/>
          <w:szCs w:val="24"/>
          <w:lang w:eastAsia="hu-HU"/>
        </w:rPr>
        <w:t>(1) A munkáltató és több munkavállaló a munkaszerződésben egy munkakörbe tartozó feladatok közös ellátásában állapodhatnak meg. Valamely munkavállaló akadályoztatása esetén a szerződést kötő más munkavállaló köteles a munkaviszonyból származó kötelezettségek teljesítésére.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munkaidő beosztására a kötetlen munkarendre vonatkozó szabályokat kell megfelelően alkalmazni.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munkabér a munkavállalókat - eltérő megállapodás hiányában - egyenlő arányban illeti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munkaviszony megszűnik, ha a munkavállalók száma egy főre csökken. Ebben az esetben a munkáltató köteles annyi időre járó távolléti díjat a munkavállalónak megfizetni, amennyi a munkáltató felmondása esetén járna, továbbá megfelelően alkalmazni kell a végkielégítés szabályait is.</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86. Több munkáltató által létesített munkaviszony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195. § </w:t>
      </w:r>
      <w:r w:rsidRPr="00186E7B">
        <w:rPr>
          <w:rFonts w:ascii="Times New Roman" w:eastAsia="Times New Roman" w:hAnsi="Times New Roman" w:cs="Times New Roman"/>
          <w:sz w:val="24"/>
          <w:szCs w:val="24"/>
          <w:lang w:eastAsia="hu-HU"/>
        </w:rPr>
        <w:t>(1) Több munkáltató és a munkavállaló a munkaszerződésben egy munkakörbe tartozó feladatok ellátásában állapodhatnak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munkaszerződésben meg kell határozni, hogy a munkabér-fizetési kötelezettséget melyik munkáltató teljesíti.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munkáltatók a munkavállaló munkajogi igényével kapcsolatban egyetemlegesen felelnek.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munkaviszonyt - eltérő megállapodás hiányában - bármely munkáltató vagy a munkavállaló jognyilatkozata megszünteti.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(5) A munkaviszony a 63. § (1) bekezdés </w:t>
      </w: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pontban meghatározott okból megszűnik, ha a munkáltatók száma egyre csökken.</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87. A távmunkavégzés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196. § </w:t>
      </w:r>
      <w:r w:rsidRPr="00186E7B">
        <w:rPr>
          <w:rFonts w:ascii="Times New Roman" w:eastAsia="Times New Roman" w:hAnsi="Times New Roman" w:cs="Times New Roman"/>
          <w:sz w:val="24"/>
          <w:szCs w:val="24"/>
          <w:lang w:eastAsia="hu-HU"/>
        </w:rPr>
        <w:t>(1)</w:t>
      </w:r>
      <w:hyperlink r:id="rId162" w:anchor="lbj158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Távmunkavégzés a munkáltató telephelyétől elkülönült helyen rendszeresen folytatott olyan tevékenység, amelyet számítástechnikai eszközzel </w:t>
      </w:r>
      <w:proofErr w:type="gramStart"/>
      <w:r w:rsidRPr="00186E7B">
        <w:rPr>
          <w:rFonts w:ascii="Times New Roman" w:eastAsia="Times New Roman" w:hAnsi="Times New Roman" w:cs="Times New Roman"/>
          <w:sz w:val="24"/>
          <w:szCs w:val="24"/>
          <w:lang w:eastAsia="hu-HU"/>
        </w:rPr>
        <w:t>végeznek</w:t>
      </w:r>
      <w:proofErr w:type="gramEnd"/>
      <w:r w:rsidRPr="00186E7B">
        <w:rPr>
          <w:rFonts w:ascii="Times New Roman" w:eastAsia="Times New Roman" w:hAnsi="Times New Roman" w:cs="Times New Roman"/>
          <w:sz w:val="24"/>
          <w:szCs w:val="24"/>
          <w:lang w:eastAsia="hu-HU"/>
        </w:rPr>
        <w:t xml:space="preserve"> és eredményét elektronikusan továbbítják.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(2) A munkaszerződésben meg kell állapodni a munkavállaló távmunkavégzés keretében történő foglalkoztatásában.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munkáltató - a 46.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foglaltakon túlmenően - tájékoztatja a munkavállalót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munkáltató általi ellenőrzés,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számítástechnikai vagy elektronikus eszköz használata korlátozásának szabályairól, továbbá</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arról a szervezeti egységről, amelyhez a munkavállaló munkája kapcsolódik.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munkáltató a távmunkát végző munkavállalónak minden olyan tájékoztatást köteles megadni, amelyet más munkavállalónak biztosít.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munkáltató biztosítja, hogy a munkavállaló a területére beléphessen és más munkavállalóval kapcsolatot tartson.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197. § </w:t>
      </w:r>
      <w:r w:rsidRPr="00186E7B">
        <w:rPr>
          <w:rFonts w:ascii="Times New Roman" w:eastAsia="Times New Roman" w:hAnsi="Times New Roman" w:cs="Times New Roman"/>
          <w:sz w:val="24"/>
          <w:szCs w:val="24"/>
          <w:lang w:eastAsia="hu-HU"/>
        </w:rPr>
        <w:t>(1) A munkáltató utasítási joga - eltérő megállapodás hiányában - kizárólag a munkavállaló által ellátandó feladatok meghatározására terjed ki.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w:t>
      </w:r>
      <w:hyperlink r:id="rId163" w:anchor="lbj159id3616" w:history="1">
        <w:r w:rsidRPr="00186E7B">
          <w:rPr>
            <w:rFonts w:ascii="Times New Roman" w:eastAsia="Times New Roman" w:hAnsi="Times New Roman" w:cs="Times New Roman"/>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w:t>
      </w:r>
      <w:hyperlink r:id="rId164" w:anchor="lbj160id3616" w:history="1">
        <w:r w:rsidRPr="00186E7B">
          <w:rPr>
            <w:rFonts w:ascii="Times New Roman" w:eastAsia="Times New Roman" w:hAnsi="Times New Roman" w:cs="Times New Roman"/>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Eltérő megállapodás hiányában a munkáltató állapítja meg az ellenőrzés módját és a munkavégzés helyeként szolgáló ingatlan területén történő ellenőrzés esetén annak bejelentése és megkezdése közötti legrövidebb tartamot. Az ellenőrzés nem jelenthet a munkavállaló, valamint a munkavégzés helyeként szolgáló ingatlant használó más személy számára aránytalan terhet.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Eltérő megállapodás hiányában a munkavállaló munkarendje kötetlen.</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88. A bedolgozói munkaviszony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198. § </w:t>
      </w:r>
      <w:r w:rsidRPr="00186E7B">
        <w:rPr>
          <w:rFonts w:ascii="Times New Roman" w:eastAsia="Times New Roman" w:hAnsi="Times New Roman" w:cs="Times New Roman"/>
          <w:sz w:val="24"/>
          <w:szCs w:val="24"/>
          <w:lang w:eastAsia="hu-HU"/>
        </w:rPr>
        <w:t>(1) Bedolgozói munkaviszony olyan önállóan végezhető munkára létesíthető, amelyre a felek a munkabért kizárólag teljesítménybér formájában (137. § (3) bekezdés) határozzák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munkaszerződésben meg kell határozni a munkavállaló által végzett tevékenységet, a munkavégzés helyét, a költségtérítés módját és mértékét.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Munkahely a munkavállaló lakóhelye vagy a felek által meghatározott más hely.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199. § </w:t>
      </w:r>
      <w:r w:rsidRPr="00186E7B">
        <w:rPr>
          <w:rFonts w:ascii="Times New Roman" w:eastAsia="Times New Roman" w:hAnsi="Times New Roman" w:cs="Times New Roman"/>
          <w:sz w:val="24"/>
          <w:szCs w:val="24"/>
          <w:lang w:eastAsia="hu-HU"/>
        </w:rPr>
        <w:t>(1) A munkáltató utasítási joga - eltérő megállapodás hiányában - a munkavállaló által alkalmazandó technika és a munkavégzés módjának meghatározására terjed ki.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munkavállaló - eltérő megállapodás hiányában - feladatát a saját eszközeivel végzi.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(3) A munkáltató - eltérő megállapodás hiányában - megállapítja az ellenőrzés módját és a munkavégzés helyeként szolgáló ingatlan területén történő ellenőrzés esetén annak bejelentése és megkezdése közötti legrövidebb tartamot. Az ellenőrzés nem jelenthet a munkavállaló, valamint a munkavégzés helyeként szolgáló ingatlant használó más személy számára aránytalan terhet.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munkavállaló munkarendje - eltérő megállapodás hiányában - kötetlen.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200. § </w:t>
      </w:r>
      <w:r w:rsidRPr="00186E7B">
        <w:rPr>
          <w:rFonts w:ascii="Times New Roman" w:eastAsia="Times New Roman" w:hAnsi="Times New Roman" w:cs="Times New Roman"/>
          <w:sz w:val="24"/>
          <w:szCs w:val="24"/>
          <w:lang w:eastAsia="hu-HU"/>
        </w:rPr>
        <w:t>(1) A munkavállaló részére meg kell téríteni az általa viselt, a munkavégzés során ténylegesen felmerült költségét, vagy ha a tényleges költség nem állapítható meg, átalányt kell a munkavállaló részére fizetni.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Nem jár díjazás és költségtérítés, ha a teljesítés az előírt követelménynek a munkavállalónak felróható okból nem felel meg. Csökkentett díjazás és költségtérítés jár, ha a munkáltató a munka eredményét részben vagy egészben felhasználhatja.</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89. Az egyszerűsített foglalkoztatásra vagy alkalmi munkára irányuló munkaviszony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201. § </w:t>
      </w:r>
      <w:r w:rsidRPr="00186E7B">
        <w:rPr>
          <w:rFonts w:ascii="Times New Roman" w:eastAsia="Times New Roman" w:hAnsi="Times New Roman" w:cs="Times New Roman"/>
          <w:sz w:val="24"/>
          <w:szCs w:val="24"/>
          <w:lang w:eastAsia="hu-HU"/>
        </w:rPr>
        <w:t>(1) A törvényben meghatározott munkáltató és munkavállaló egyszerűsített foglalkoztatásra vagy alkalmi munkára irányuló munkaviszonyt létesíthetnek. Érvénytelen az egyszerűsített foglalkoztatásra vagy alkalmi munkára irányuló munkaszerződés, ha annak megkötése időpontjában a felek között munkaviszony áll fenn.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felek a munkaszerződést egyszerűsített foglalkoztatásra vagy alkalmi munkára irányuló munkaviszony létrehozása érdekében nem módosíthatják.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202. § </w:t>
      </w:r>
      <w:r w:rsidRPr="00186E7B">
        <w:rPr>
          <w:rFonts w:ascii="Times New Roman" w:eastAsia="Times New Roman" w:hAnsi="Times New Roman" w:cs="Times New Roman"/>
          <w:sz w:val="24"/>
          <w:szCs w:val="24"/>
          <w:lang w:eastAsia="hu-HU"/>
        </w:rPr>
        <w:t>(1) A munkaszerződésre a 44.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foglaltakat nem kell alkalmazni. A felek munkaszerződést törvényben meghatározott minta-munkaszerződés felhasználásával is köthetnek.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munkaviszony a törvényben meghatározott bejelentési kötelezettség teljesítésével jön létre.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203. §</w:t>
      </w:r>
      <w:hyperlink r:id="rId165" w:anchor="lbj161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(1) A munkaviszonyra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49. § (2)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az 53.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az 56.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az 59.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61.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f</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81.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g</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97. § (4) és (5)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h</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101.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lastRenderedPageBreak/>
        <w:t xml:space="preserve">i) </w:t>
      </w:r>
      <w:r w:rsidRPr="00186E7B">
        <w:rPr>
          <w:rFonts w:ascii="Times New Roman" w:eastAsia="Times New Roman" w:hAnsi="Times New Roman" w:cs="Times New Roman"/>
          <w:sz w:val="24"/>
          <w:szCs w:val="24"/>
          <w:lang w:eastAsia="hu-HU"/>
        </w:rPr>
        <w:t>a 122-124.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j) </w:t>
      </w:r>
      <w:r w:rsidRPr="00186E7B">
        <w:rPr>
          <w:rFonts w:ascii="Times New Roman" w:eastAsia="Times New Roman" w:hAnsi="Times New Roman" w:cs="Times New Roman"/>
          <w:sz w:val="24"/>
          <w:szCs w:val="24"/>
          <w:lang w:eastAsia="hu-HU"/>
        </w:rPr>
        <w:t>a 126-133.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k) </w:t>
      </w:r>
      <w:r w:rsidRPr="00186E7B">
        <w:rPr>
          <w:rFonts w:ascii="Times New Roman" w:eastAsia="Times New Roman" w:hAnsi="Times New Roman" w:cs="Times New Roman"/>
          <w:sz w:val="24"/>
          <w:szCs w:val="24"/>
          <w:lang w:eastAsia="hu-HU"/>
        </w:rPr>
        <w:t>a 192. § (4) bekezdésében, valamint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l</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208-211. §-</w:t>
      </w:r>
      <w:proofErr w:type="spellStart"/>
      <w:r w:rsidRPr="00186E7B">
        <w:rPr>
          <w:rFonts w:ascii="Times New Roman" w:eastAsia="Times New Roman" w:hAnsi="Times New Roman" w:cs="Times New Roman"/>
          <w:sz w:val="24"/>
          <w:szCs w:val="24"/>
          <w:lang w:eastAsia="hu-HU"/>
        </w:rPr>
        <w:t>ban</w:t>
      </w:r>
      <w:proofErr w:type="spellEnd"/>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foglaltak</w:t>
      </w:r>
      <w:proofErr w:type="gramEnd"/>
      <w:r w:rsidRPr="00186E7B">
        <w:rPr>
          <w:rFonts w:ascii="Times New Roman" w:eastAsia="Times New Roman" w:hAnsi="Times New Roman" w:cs="Times New Roman"/>
          <w:sz w:val="24"/>
          <w:szCs w:val="24"/>
          <w:lang w:eastAsia="hu-HU"/>
        </w:rPr>
        <w:t xml:space="preserve"> nem alkalmazhatók.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munkaviszony megszűnésekor a 80.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meghatározott igazolásokat nem kell kiadni.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napi munkaidő - munkaidőkeret vagy elszámolási időszak hiányában is - beosztható egyenlőtlenül.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Nem kell alkalmazni a 134.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és a 155. § (2) bekezdésében foglaltakat, ha a felek a minta-munkaszerződés alkalmazásával kötöttek egyszerűsített foglakoztatásra vagy alkalmi munkára irányuló munkaszerződést.</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90. A köztulajdonban álló munkáltatóval fennálló munkaviszony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204. §</w:t>
      </w:r>
      <w:hyperlink r:id="rId166" w:anchor="lbj162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(1)</w:t>
      </w:r>
      <w:hyperlink r:id="rId167" w:anchor="lbj163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Köztulajdonban álló munkáltató a közalapítvány, valamint az a gazdasági társaság, amelyben az állam, helyi önkormányzat, nemzetiségi önkormányzat, önkormányzati társulás, térségi fejlesztési tanács, költségvetési szerv vagy közalapítvány külön-külön vagy együttesen számítva többségi befolyással rendelkezik.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Többségi befolyás az a kapcsolat, amelynek alapján a befolyással rendelkező jogi személyben a szavazatok több mint ötven százalékával - közvetlenül vagy a jogi személyben szavazati joggal rendelkező más jogi személy (köztes vállalkozás) szavazati jogán keresztül - rendelkezik. A közvetett módon való rendelkezés meghatározása során a jogi személyben szavazati joggal rendelkező más jogi személyt (köztes vállalkozást) </w:t>
      </w:r>
      <w:proofErr w:type="gramStart"/>
      <w:r w:rsidRPr="00186E7B">
        <w:rPr>
          <w:rFonts w:ascii="Times New Roman" w:eastAsia="Times New Roman" w:hAnsi="Times New Roman" w:cs="Times New Roman"/>
          <w:sz w:val="24"/>
          <w:szCs w:val="24"/>
          <w:lang w:eastAsia="hu-HU"/>
        </w:rPr>
        <w:t>megillető</w:t>
      </w:r>
      <w:proofErr w:type="gramEnd"/>
      <w:r w:rsidRPr="00186E7B">
        <w:rPr>
          <w:rFonts w:ascii="Times New Roman" w:eastAsia="Times New Roman" w:hAnsi="Times New Roman" w:cs="Times New Roman"/>
          <w:sz w:val="24"/>
          <w:szCs w:val="24"/>
          <w:lang w:eastAsia="hu-HU"/>
        </w:rPr>
        <w:t xml:space="preserve"> szavazati hányadot meg kell szorozni a befolyással rendelkezőnek a köztes vállalkozásban, illetve vállalkozásokban fennálló szavazati hányadával. Ha a köztes vállalkozásban fennálló szavazatok aránya az ötven százalékot meghaladja, akkor azt egy egészként kell figyelembe venni. Amennyiben a befolyással rendelkező több közvetett tulajdonnal is </w:t>
      </w:r>
      <w:proofErr w:type="gramStart"/>
      <w:r w:rsidRPr="00186E7B">
        <w:rPr>
          <w:rFonts w:ascii="Times New Roman" w:eastAsia="Times New Roman" w:hAnsi="Times New Roman" w:cs="Times New Roman"/>
          <w:sz w:val="24"/>
          <w:szCs w:val="24"/>
          <w:lang w:eastAsia="hu-HU"/>
        </w:rPr>
        <w:t>rendelkezik</w:t>
      </w:r>
      <w:proofErr w:type="gramEnd"/>
      <w:r w:rsidRPr="00186E7B">
        <w:rPr>
          <w:rFonts w:ascii="Times New Roman" w:eastAsia="Times New Roman" w:hAnsi="Times New Roman" w:cs="Times New Roman"/>
          <w:sz w:val="24"/>
          <w:szCs w:val="24"/>
          <w:lang w:eastAsia="hu-HU"/>
        </w:rPr>
        <w:t xml:space="preserve"> az adott jogi személyben a nem többségi közvetett befolyás mértéke nem adódik hozzá a másik nem többségi közvetett befolyás mértékéhez.</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205. §</w:t>
      </w:r>
      <w:hyperlink r:id="rId168" w:anchor="lbj164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 xml:space="preserve">(1)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vagy a felek megállapodása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felmondási idő 69. § (1)-(2) bekezdésében és (4)-(5) bekezdésében, valamint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végkielégítés 77. §-</w:t>
      </w:r>
      <w:proofErr w:type="spellStart"/>
      <w:r w:rsidRPr="00186E7B">
        <w:rPr>
          <w:rFonts w:ascii="Times New Roman" w:eastAsia="Times New Roman" w:hAnsi="Times New Roman" w:cs="Times New Roman"/>
          <w:sz w:val="24"/>
          <w:szCs w:val="24"/>
          <w:lang w:eastAsia="hu-HU"/>
        </w:rPr>
        <w:t>ban</w:t>
      </w:r>
      <w:proofErr w:type="spellEnd"/>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meghatározott</w:t>
      </w:r>
      <w:proofErr w:type="gramEnd"/>
      <w:r w:rsidRPr="00186E7B">
        <w:rPr>
          <w:rFonts w:ascii="Times New Roman" w:eastAsia="Times New Roman" w:hAnsi="Times New Roman" w:cs="Times New Roman"/>
          <w:sz w:val="24"/>
          <w:szCs w:val="24"/>
          <w:lang w:eastAsia="hu-HU"/>
        </w:rPr>
        <w:t xml:space="preserve"> szabályaitól nem térhet el.</w:t>
      </w:r>
      <w:hyperlink r:id="rId169" w:anchor="lbj165id3616" w:history="1">
        <w:r w:rsidRPr="00186E7B">
          <w:rPr>
            <w:rFonts w:ascii="Times New Roman" w:eastAsia="Times New Roman" w:hAnsi="Times New Roman" w:cs="Times New Roman"/>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köztulajdonban álló munkáltatóval fennálló munkaviszonyban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69. § (3) bekezdése nem alkalmazható,</w:t>
      </w:r>
      <w:hyperlink r:id="rId170" w:anchor="lbj166id3616" w:history="1">
        <w:r w:rsidRPr="00186E7B">
          <w:rPr>
            <w:rFonts w:ascii="Times New Roman" w:eastAsia="Times New Roman" w:hAnsi="Times New Roman" w:cs="Times New Roman"/>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lastRenderedPageBreak/>
        <w:t xml:space="preserve">b) </w:t>
      </w:r>
      <w:r w:rsidRPr="00186E7B">
        <w:rPr>
          <w:rFonts w:ascii="Times New Roman" w:eastAsia="Times New Roman" w:hAnsi="Times New Roman" w:cs="Times New Roman"/>
          <w:sz w:val="24"/>
          <w:szCs w:val="24"/>
          <w:lang w:eastAsia="hu-HU"/>
        </w:rPr>
        <w:t>a 86. § (3) bekezdésétől nem lehet eltérni.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köztulajdonban álló munkáltatóval fennálló munkaviszonyban az általános teljes napi munkaidőnél rövidebb teljes napi munkaidő - az egészségi ártalom vagy veszély kizárása érdekében történő megállapítást kivéve - nem írható elő.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206. §</w:t>
      </w:r>
      <w:hyperlink r:id="rId171" w:anchor="lbj167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 xml:space="preserve">A XIX-XXI. </w:t>
      </w:r>
      <w:proofErr w:type="gramStart"/>
      <w:r w:rsidRPr="00186E7B">
        <w:rPr>
          <w:rFonts w:ascii="Times New Roman" w:eastAsia="Times New Roman" w:hAnsi="Times New Roman" w:cs="Times New Roman"/>
          <w:sz w:val="24"/>
          <w:szCs w:val="24"/>
          <w:lang w:eastAsia="hu-HU"/>
        </w:rPr>
        <w:t>fejezet</w:t>
      </w:r>
      <w:proofErr w:type="gramEnd"/>
      <w:r w:rsidRPr="00186E7B">
        <w:rPr>
          <w:rFonts w:ascii="Times New Roman" w:eastAsia="Times New Roman" w:hAnsi="Times New Roman" w:cs="Times New Roman"/>
          <w:sz w:val="24"/>
          <w:szCs w:val="24"/>
          <w:lang w:eastAsia="hu-HU"/>
        </w:rPr>
        <w:t xml:space="preserve"> rendelkezéseitől eltérni nem lehet.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207. § </w:t>
      </w:r>
      <w:r w:rsidRPr="00186E7B">
        <w:rPr>
          <w:rFonts w:ascii="Times New Roman" w:eastAsia="Times New Roman" w:hAnsi="Times New Roman" w:cs="Times New Roman"/>
          <w:sz w:val="24"/>
          <w:szCs w:val="24"/>
          <w:lang w:eastAsia="hu-HU"/>
        </w:rPr>
        <w:t>(1) A tulajdonosi jogokat gyakorló jogosult meghatározni azokat a munkaköröket, amelyekben csak a 208. § (2) bekezdésében foglaltak alkalmazásával köthető munkaszerződés.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208.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foglaltak alapján vezető állású munkavállaló számára teljesítménykövetelményt, valamint az ahhoz kapcsolódó teljesítménybért vagy egyéb juttatást a tulajdonosi jogokat gyakorló állapíthat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Versenytilalmi megállapodást a 208.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foglaltak szerinti vezető állású munkavállalóval a tulajdonosi jogokat gyakorló hozzájárulásával, legfeljebb egyéves tartamra lehet megkötni. A tulajdonosi jogokat gyakorló meghatározhatja azt a munkakört, amelyre vonatkozóan versenytilalmi megállapodás köthető és további feltételeket írhat elő.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versenytilalmi megállapodás szerinti ellenérték a megállapodás tartamára nem haladhatja meg az azonos időszakra járó távolléti díj ötven százalékát.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tulajdonosi jogokat gyakorló az (1)-(4) bekezdésben meghatározott jog gyakorlására - törvény eltérő rendelkezése hiányában - más személyt (szervet, testületet) is feljogosíthat.</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91. A vezető állású munkavállaló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208. § </w:t>
      </w:r>
      <w:r w:rsidRPr="00186E7B">
        <w:rPr>
          <w:rFonts w:ascii="Times New Roman" w:eastAsia="Times New Roman" w:hAnsi="Times New Roman" w:cs="Times New Roman"/>
          <w:sz w:val="24"/>
          <w:szCs w:val="24"/>
          <w:lang w:eastAsia="hu-HU"/>
        </w:rPr>
        <w:t>(1) Vezető állású munkavállaló a munkáltató vezetője, valamint a közvetlen irányítása alatt álló és - részben vagy egészben - helyettesítésére jogosított más munkavállaló (a továbbiakban együtt: vezető).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w:t>
      </w:r>
      <w:hyperlink r:id="rId172" w:anchor="lbj168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Munkaszerződés a vezetőre vonatkozó rendelkezések alkalmazását írhatja elő, ha a munkavállaló a munkáltató működése szempontjából kiemelkedő jelentőségű vagy fokozottan bizalmi jellegű munkakört tölt be és alapbére eléri a kötelező legkisebb munkabér [153. § (1) bekezdés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pont] hétszeresét.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209. §</w:t>
      </w:r>
      <w:hyperlink r:id="rId173" w:anchor="lbj169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(1)</w:t>
      </w:r>
      <w:hyperlink r:id="rId174" w:anchor="lbj170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vezető munkaszerződése e törvény Második Részében foglalt rendelkezésektől - a (2) és (3) bekezdésben meghatározott kivétellel - eltérhet.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w:t>
      </w:r>
      <w:hyperlink r:id="rId175" w:anchor="lbj171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vezető munkaszerződése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 xml:space="preserve">az 55. § (1) bekezdés </w:t>
      </w:r>
      <w:r w:rsidRPr="00186E7B">
        <w:rPr>
          <w:rFonts w:ascii="Times New Roman" w:eastAsia="Times New Roman" w:hAnsi="Times New Roman" w:cs="Times New Roman"/>
          <w:i/>
          <w:iCs/>
          <w:sz w:val="24"/>
          <w:szCs w:val="24"/>
          <w:lang w:eastAsia="hu-HU"/>
        </w:rPr>
        <w:t>b)</w:t>
      </w:r>
      <w:r w:rsidRPr="00186E7B">
        <w:rPr>
          <w:rFonts w:ascii="Times New Roman" w:eastAsia="Times New Roman" w:hAnsi="Times New Roman" w:cs="Times New Roman"/>
          <w:sz w:val="24"/>
          <w:szCs w:val="24"/>
          <w:lang w:eastAsia="hu-HU"/>
        </w:rPr>
        <w:t xml:space="preserve">, </w:t>
      </w: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 xml:space="preserve">és </w:t>
      </w:r>
      <w:r w:rsidRPr="00186E7B">
        <w:rPr>
          <w:rFonts w:ascii="Times New Roman" w:eastAsia="Times New Roman" w:hAnsi="Times New Roman" w:cs="Times New Roman"/>
          <w:i/>
          <w:iCs/>
          <w:sz w:val="24"/>
          <w:szCs w:val="24"/>
          <w:lang w:eastAsia="hu-HU"/>
        </w:rPr>
        <w:t xml:space="preserve">e) </w:t>
      </w:r>
      <w:r w:rsidRPr="00186E7B">
        <w:rPr>
          <w:rFonts w:ascii="Times New Roman" w:eastAsia="Times New Roman" w:hAnsi="Times New Roman" w:cs="Times New Roman"/>
          <w:sz w:val="24"/>
          <w:szCs w:val="24"/>
          <w:lang w:eastAsia="hu-HU"/>
        </w:rPr>
        <w:t>pontjában,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 xml:space="preserve">a 65. § (3) bekezdés </w:t>
      </w:r>
      <w:r w:rsidRPr="00186E7B">
        <w:rPr>
          <w:rFonts w:ascii="Times New Roman" w:eastAsia="Times New Roman" w:hAnsi="Times New Roman" w:cs="Times New Roman"/>
          <w:i/>
          <w:iCs/>
          <w:sz w:val="24"/>
          <w:szCs w:val="24"/>
          <w:lang w:eastAsia="hu-HU"/>
        </w:rPr>
        <w:t>a)</w:t>
      </w:r>
      <w:r w:rsidRPr="00186E7B">
        <w:rPr>
          <w:rFonts w:ascii="Times New Roman" w:eastAsia="Times New Roman" w:hAnsi="Times New Roman" w:cs="Times New Roman"/>
          <w:sz w:val="24"/>
          <w:szCs w:val="24"/>
          <w:lang w:eastAsia="hu-HU"/>
        </w:rPr>
        <w:t xml:space="preserve">, </w:t>
      </w: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 xml:space="preserve">és </w:t>
      </w:r>
      <w:r w:rsidRPr="00186E7B">
        <w:rPr>
          <w:rFonts w:ascii="Times New Roman" w:eastAsia="Times New Roman" w:hAnsi="Times New Roman" w:cs="Times New Roman"/>
          <w:i/>
          <w:iCs/>
          <w:sz w:val="24"/>
          <w:szCs w:val="24"/>
          <w:lang w:eastAsia="hu-HU"/>
        </w:rPr>
        <w:t xml:space="preserve">e) </w:t>
      </w:r>
      <w:r w:rsidRPr="00186E7B">
        <w:rPr>
          <w:rFonts w:ascii="Times New Roman" w:eastAsia="Times New Roman" w:hAnsi="Times New Roman" w:cs="Times New Roman"/>
          <w:sz w:val="24"/>
          <w:szCs w:val="24"/>
          <w:lang w:eastAsia="hu-HU"/>
        </w:rPr>
        <w:t>pontjában,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113. § (3) bekezdésében, valamint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127.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és a 128. §-</w:t>
      </w:r>
      <w:proofErr w:type="spellStart"/>
      <w:r w:rsidRPr="00186E7B">
        <w:rPr>
          <w:rFonts w:ascii="Times New Roman" w:eastAsia="Times New Roman" w:hAnsi="Times New Roman" w:cs="Times New Roman"/>
          <w:sz w:val="24"/>
          <w:szCs w:val="24"/>
          <w:lang w:eastAsia="hu-HU"/>
        </w:rPr>
        <w:t>ban</w:t>
      </w:r>
      <w:proofErr w:type="spellEnd"/>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lastRenderedPageBreak/>
        <w:t>foglaltaktól</w:t>
      </w:r>
      <w:proofErr w:type="gramEnd"/>
      <w:r w:rsidRPr="00186E7B">
        <w:rPr>
          <w:rFonts w:ascii="Times New Roman" w:eastAsia="Times New Roman" w:hAnsi="Times New Roman" w:cs="Times New Roman"/>
          <w:sz w:val="24"/>
          <w:szCs w:val="24"/>
          <w:lang w:eastAsia="hu-HU"/>
        </w:rPr>
        <w:t xml:space="preserve"> nem térhet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(3) A vezetőre a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hatálya nem terjed ki.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vezető munkarendje kötetlen.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vezető gondatlan károkozás esetén a teljes kárért felel.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(6) A vezető munkaviszonyának jogellenes megszüntetése esetén - a 84. § (1) és (2) bekezdésében foglaltaktól eltérően - tizenkét havi távolléti díjnak megfelelő összeget köteles megfizetni.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210. § </w:t>
      </w:r>
      <w:r w:rsidRPr="00186E7B">
        <w:rPr>
          <w:rFonts w:ascii="Times New Roman" w:eastAsia="Times New Roman" w:hAnsi="Times New Roman" w:cs="Times New Roman"/>
          <w:sz w:val="24"/>
          <w:szCs w:val="24"/>
          <w:lang w:eastAsia="hu-HU"/>
        </w:rPr>
        <w:t>(1) Munkáltatói felmondás esetén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 xml:space="preserve">a 65. § (3) bekezdés </w:t>
      </w: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pontot,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66. § (1)-(6) bekezdését 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68. § (2) bekezdését nem kell alkalmazni.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Az azonnali hatályú felmondás joga a vezetővel szemben az ennek alapjául szolgáló ok bekövetkeztétől számított három éven belül, bűncselekmény elkövetése esetén a büntethetőség elévüléséig gyakorolható.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vezetőt a munkaviszony megszűnésére tekintettel megillető díjazásból a munkáltató legfeljebb hathavi távolléti díjnak megfelelő összeget köteles megfizetni az esedékességekor, ha a megszüntető nyilatkozat közlésére a csődeljárás vagy felszámolási eljárás megkezdését követően került sor. Az ezt meghaladó összeget a csődeljárás befejezésekor vagy megszüntetésekor, vagy a felszámolási eljárás befejezésekor kell megfizetni.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211. § </w:t>
      </w:r>
      <w:r w:rsidRPr="00186E7B">
        <w:rPr>
          <w:rFonts w:ascii="Times New Roman" w:eastAsia="Times New Roman" w:hAnsi="Times New Roman" w:cs="Times New Roman"/>
          <w:sz w:val="24"/>
          <w:szCs w:val="24"/>
          <w:lang w:eastAsia="hu-HU"/>
        </w:rPr>
        <w:t>(1) A vezető további munkavégzésre irányuló jogviszonyt nem létesíthet.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vezető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nem szerezhet részesedést - a nyilvánosan működő részvénytársaságban való részvényszerzés kivételével - a munkáltatóéval azonos vagy ahhoz hasonló tevékenységet is végző, vagy a munkáltatóval rendszeres gazdasági kapcsolatban álló más gazdálkodó szervezetben,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nem köthet a saját nevében vagy javára a munkáltató tevékenységi körébe tartozó ügyletet, továbbá</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köteles bejelenteni, ha a hozzátartozója tagja a munkáltatóéval azonos vagy ahhoz hasonló tevékenységet is folytató vagy a munkáltatóval rendszeres gazdasági kapcsolatban álló gazdasági társaságnak, vagy vezetőként munkavégzésre irányuló jogviszonyt létesített az ilyen tevékenységet is folytató munkáltatónál.</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92. A cselekvőképtelen munkavállaló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lastRenderedPageBreak/>
        <w:t xml:space="preserve">212. § </w:t>
      </w:r>
      <w:r w:rsidRPr="00186E7B">
        <w:rPr>
          <w:rFonts w:ascii="Times New Roman" w:eastAsia="Times New Roman" w:hAnsi="Times New Roman" w:cs="Times New Roman"/>
          <w:sz w:val="24"/>
          <w:szCs w:val="24"/>
          <w:lang w:eastAsia="hu-HU"/>
        </w:rPr>
        <w:t>(1)</w:t>
      </w:r>
      <w:hyperlink r:id="rId176" w:anchor="lbj172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cselekvőképtelen vagy a cselekvőképességében a munkaviszonnyal összefüggő ügycsoportban részlegesen korlátozott munkavállaló csak olyan munkakörre létesíthet munkaviszonyt, amelyet egészségi állapotánál fogva tartósan és folyamatosan képes ellátni.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munkavállaló munkakörét az ahhoz tartozó feladatok részletes leírásával kell meghatározni. A munkavállalóra vonatkozó egészségügyi alkalmassági vizsgálat kiterjed a részletes munkaköri feladatok ellátására.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munkavállaló munkavégzését folyamatosan és oly módon kell felügyelni, hogy az az egészséges és biztonságos munkafeltételek megtartását biztosítsa.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w:t>
      </w:r>
      <w:hyperlink r:id="rId177" w:anchor="lbj173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munkavállalóra a fiatal munkavállalóra vonatkozó rendelkezések megfelelően irányadók azzal, hogy kártérítésre vagy sérelemdíj megfizetésére nem kötelezhető.</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93. Eltérő megállapodás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213. § </w:t>
      </w:r>
      <w:r w:rsidRPr="00186E7B">
        <w:rPr>
          <w:rFonts w:ascii="Times New Roman" w:eastAsia="Times New Roman" w:hAnsi="Times New Roman" w:cs="Times New Roman"/>
          <w:sz w:val="24"/>
          <w:szCs w:val="24"/>
          <w:lang w:eastAsia="hu-HU"/>
        </w:rPr>
        <w:t xml:space="preserve">A felek megállapodása vagy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192.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195. § (2)-(3) és (5)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196.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d)</w:t>
      </w:r>
      <w:hyperlink r:id="rId178" w:anchor="lbj174id3616" w:history="1">
        <w:r w:rsidRPr="00186E7B">
          <w:rPr>
            <w:rFonts w:ascii="Times New Roman" w:eastAsia="Times New Roman" w:hAnsi="Times New Roman" w:cs="Times New Roman"/>
            <w:i/>
            <w:iCs/>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198.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f</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200-207.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g</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212. §-</w:t>
      </w:r>
      <w:proofErr w:type="spellStart"/>
      <w:r w:rsidRPr="00186E7B">
        <w:rPr>
          <w:rFonts w:ascii="Times New Roman" w:eastAsia="Times New Roman" w:hAnsi="Times New Roman" w:cs="Times New Roman"/>
          <w:sz w:val="24"/>
          <w:szCs w:val="24"/>
          <w:lang w:eastAsia="hu-HU"/>
        </w:rPr>
        <w:t>ban</w:t>
      </w:r>
      <w:proofErr w:type="spellEnd"/>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foglaltaktól</w:t>
      </w:r>
      <w:proofErr w:type="gramEnd"/>
      <w:r w:rsidRPr="00186E7B">
        <w:rPr>
          <w:rFonts w:ascii="Times New Roman" w:eastAsia="Times New Roman" w:hAnsi="Times New Roman" w:cs="Times New Roman"/>
          <w:sz w:val="24"/>
          <w:szCs w:val="24"/>
          <w:lang w:eastAsia="hu-HU"/>
        </w:rPr>
        <w:t xml:space="preserve"> nem térhet el.</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XVI. fejezet</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A munkaerő-kölcsönzés különös szabályai</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94. Fogalmak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214. § </w:t>
      </w:r>
      <w:r w:rsidRPr="00186E7B">
        <w:rPr>
          <w:rFonts w:ascii="Times New Roman" w:eastAsia="Times New Roman" w:hAnsi="Times New Roman" w:cs="Times New Roman"/>
          <w:sz w:val="24"/>
          <w:szCs w:val="24"/>
          <w:lang w:eastAsia="hu-HU"/>
        </w:rPr>
        <w:t>(1) E törvény alkalmazásában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munkaerő-kölcsönzés: az a tevékenység, amelynek keretében a kölcsönbeadó a vele kölcsönzés céljából munkaviszonyban álló munkavállalót ellenérték fejében munkavégzésre a kölcsönvevőnek ideiglenesen átengedi (kölcsönzés),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kölcsönbeadó: az a munkáltató, aki a vele kölcsönzés céljából munkaviszonyban álló munkavállalót a kölcsönvevő irányítása alatt munkavégzésre, kölcsönzés keretében a kölcsönvevőnek ideiglenesen átengedi,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lastRenderedPageBreak/>
        <w:t xml:space="preserve">c) </w:t>
      </w:r>
      <w:r w:rsidRPr="00186E7B">
        <w:rPr>
          <w:rFonts w:ascii="Times New Roman" w:eastAsia="Times New Roman" w:hAnsi="Times New Roman" w:cs="Times New Roman"/>
          <w:sz w:val="24"/>
          <w:szCs w:val="24"/>
          <w:lang w:eastAsia="hu-HU"/>
        </w:rPr>
        <w:t>kölcsönvevő: az a munkáltató, amelynek irányítása alatt a munkavállaló ideiglenesen munkát végez,</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kölcsönzött munkavállaló: a kölcsönbeadóval kölcsönzés céljából munkaviszonyban álló munkavállaló, akivel szemben a kikölcsönzés alatt a munkáltatói jogokat a kölcsönbeadó és a kölcsönvevő megosztva gyakorolja (munkavállaló),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kikölcsönzés: a munkavállaló által a kölcsönvevő részére történő munkavégzés.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kikölcsönzés tartama nem haladhatja meg az öt évet, ideértve a meghosszabbított vagy az előző kikölcsönzés megszűnésétől számított hat hónapon belül történő ismételt kikölcsönzést, függetlenül attól, hogy a kikölcsönzés ugyanazzal vagy más kölcsönbeadóval kötött megállapodás alapján valósult meg.</w:t>
      </w:r>
      <w:hyperlink r:id="rId179" w:anchor="lbj175id3616" w:history="1">
        <w:r w:rsidRPr="00186E7B">
          <w:rPr>
            <w:rFonts w:ascii="Times New Roman" w:eastAsia="Times New Roman" w:hAnsi="Times New Roman" w:cs="Times New Roman"/>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215. § </w:t>
      </w:r>
      <w:r w:rsidRPr="00186E7B">
        <w:rPr>
          <w:rFonts w:ascii="Times New Roman" w:eastAsia="Times New Roman" w:hAnsi="Times New Roman" w:cs="Times New Roman"/>
          <w:sz w:val="24"/>
          <w:szCs w:val="24"/>
          <w:lang w:eastAsia="hu-HU"/>
        </w:rPr>
        <w:t>(1)</w:t>
      </w:r>
      <w:hyperlink r:id="rId180" w:anchor="lbj176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Kölcsönbeadó lehet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az az EGT-államban székhellyel rendelkező vállalkozás, amely a rá irányadó jog szerint munkaerő-kölcsönzést folytathat,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az a belföldi székhelyű, a tagok korlátolt felelősségével működő gazdasági társaság vagy - a vele tagsági viszonyban nem álló munkavállaló vonatkozásában - szövetkezet,</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amely megfelel az e törvényben vagy az egyéb jogszabályban foglalt feltételeknek és az állami foglalkoztatási </w:t>
      </w:r>
      <w:proofErr w:type="gramStart"/>
      <w:r w:rsidRPr="00186E7B">
        <w:rPr>
          <w:rFonts w:ascii="Times New Roman" w:eastAsia="Times New Roman" w:hAnsi="Times New Roman" w:cs="Times New Roman"/>
          <w:sz w:val="24"/>
          <w:szCs w:val="24"/>
          <w:lang w:eastAsia="hu-HU"/>
        </w:rPr>
        <w:t>szerv nyilvántartásba</w:t>
      </w:r>
      <w:proofErr w:type="gramEnd"/>
      <w:r w:rsidRPr="00186E7B">
        <w:rPr>
          <w:rFonts w:ascii="Times New Roman" w:eastAsia="Times New Roman" w:hAnsi="Times New Roman" w:cs="Times New Roman"/>
          <w:sz w:val="24"/>
          <w:szCs w:val="24"/>
          <w:lang w:eastAsia="hu-HU"/>
        </w:rPr>
        <w:t xml:space="preserve"> vette.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kölcsönbeadó nyilvántartásból való törlése esetén a munkaszerződés tekintetében az érvénytelenség jogkövetkezményeit kell alkalmazni.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216. § </w:t>
      </w:r>
      <w:r w:rsidRPr="00186E7B">
        <w:rPr>
          <w:rFonts w:ascii="Times New Roman" w:eastAsia="Times New Roman" w:hAnsi="Times New Roman" w:cs="Times New Roman"/>
          <w:sz w:val="24"/>
          <w:szCs w:val="24"/>
          <w:lang w:eastAsia="hu-HU"/>
        </w:rPr>
        <w:t>(1)</w:t>
      </w:r>
      <w:hyperlink r:id="rId181" w:anchor="lbj177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Nem lehet a munkavállalót kölcsönözni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munkaviszonyra vonatkozó szabály által meghatározott esetben,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sztrájkban részt vevő munkavállaló helyettesítésére,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214. § (2) bekezdésében meghatározott tartamot meghaladóan.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kölcsönvevő a munkavállalót más munkáltatónál történő munkavégzésre nem kötelezheti.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Érvénytelen a megállapodás, amely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munkaviszony megszűnését vagy megszüntetését követően a kölcsönvevővel való jogviszony létesítési tilalmat vagy korlátozást ír elő,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alapján a munkavállalónak a kölcsönbeadó javára díjazást kell fizetni a kölcsönzésért vagy a kölcsönvevővel történő jogviszony létesítésért.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kölcsönvevőnek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lastRenderedPageBreak/>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kölcsönzés keretében foglalkoztatott munkavállalók létszámáról és foglalkoztatási feltételeiről,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betöltetlen álláshelyekről</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az</w:t>
      </w:r>
      <w:proofErr w:type="gramEnd"/>
      <w:r w:rsidRPr="00186E7B">
        <w:rPr>
          <w:rFonts w:ascii="Times New Roman" w:eastAsia="Times New Roman" w:hAnsi="Times New Roman" w:cs="Times New Roman"/>
          <w:sz w:val="24"/>
          <w:szCs w:val="24"/>
          <w:lang w:eastAsia="hu-HU"/>
        </w:rPr>
        <w:t xml:space="preserve"> üzemi tanácsot legalább félévente, valamint a munkavállalókat folyamatosan tájékoztatnia kell.</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95. A kölcsönbeadó és a kölcsönvevő közötti jogviszony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217. § </w:t>
      </w:r>
      <w:r w:rsidRPr="00186E7B">
        <w:rPr>
          <w:rFonts w:ascii="Times New Roman" w:eastAsia="Times New Roman" w:hAnsi="Times New Roman" w:cs="Times New Roman"/>
          <w:sz w:val="24"/>
          <w:szCs w:val="24"/>
          <w:lang w:eastAsia="hu-HU"/>
        </w:rPr>
        <w:t>(1)</w:t>
      </w:r>
      <w:hyperlink r:id="rId182" w:anchor="lbj178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kölcsönbeadó és a kölcsönvevő közötti megállapodás tartalmazza a kölcsönzés lényeges feltételeit, a munkáltatói jogkör gyakorlása megosztását. A munkaviszony megszüntetésének jogát kizárólag a kölcsönbeadó gyakorolhatja. A megállapodást írásba kell foglalni. Semmis a kölcsönbeadó és a kölcsönvevő között létrejött megállapodás, ha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kölcsönbeadó vagy a kölcsönvevő tulajdonosa - részben vagy egészben - azonos,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két munkáltató közül legalább az egyik valamely arányban tulajdonosa a másik munkáltatónak,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két munkáltató egy harmadik szervezethez kötődő tulajdonjogi viszonya alapján áll kapcsolatban egymással.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kölcsönbeadó és a kölcsönvevő megállapodhatnak, hogy a munkabéren kívüli juttatást a munkavállaló közvetlenül a kölcsönvevőtől kapja.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kölcsönvevő írásban tájékoztatja a kölcsönbeadót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az irányadó munkarendről,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munkáltatói jogkör gyakorlójáról,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 xml:space="preserve">a munkabérfizetés alapjául szolgáló adatok közlésének módjáról és </w:t>
      </w:r>
      <w:proofErr w:type="spellStart"/>
      <w:r w:rsidRPr="00186E7B">
        <w:rPr>
          <w:rFonts w:ascii="Times New Roman" w:eastAsia="Times New Roman" w:hAnsi="Times New Roman" w:cs="Times New Roman"/>
          <w:sz w:val="24"/>
          <w:szCs w:val="24"/>
          <w:lang w:eastAsia="hu-HU"/>
        </w:rPr>
        <w:t>határidejéről</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az elvégzendő munkára vonatkozó alkalmassági feltételről, továbbá</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minden olyan körülményről, amely a munkavállaló foglalkoztatása szempontjából lényeges.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Eltérő megállapodás hiányában a kölcsönbeadó viseli az 51. § (2) bekezdésében foglaltak szerinti költségeket, így különösen a munkavállaló utazási költségeit és a munkavégzéshez szükséges alkalmassági vizsgálat díját. A kölcsönbeadó a kölcsönvevő kérésére köteles legkésőbb a munkavállaló munkába állásáig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az adózás rendjét megállapító jogszabály szerint a munkáltató és a kifizető által foglalkoztatott személy adataira vonatkozó, a biztosítási jogviszony kezdetéről szóló, állami adóhatósághoz teljesített bejelentés, valamint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külön jogszabály szerinti kölcsönbeadóként történt nyilvántartásba vételét igazoló okirat másolatát</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lastRenderedPageBreak/>
        <w:t>átadni</w:t>
      </w:r>
      <w:proofErr w:type="gram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kölcsönvevő - eltérő megállapodás hiányában - köteles legkésőbb a tárgyhónapot követő hónap ötödik napjáig a kölcsönbeadóval közölni mindazokat az adatokat, amelyek a munkabér kifizetéséhez, valamint a munkaviszonnyal összefüggő, a munkáltatót terhelő bevallási, adatszolgáltatási, fizetési kötelezettség teljesítéséhez szükséges. A kölcsönvevő az utolsó munkában töltött napot követő három munkanapon belül köteles a szükséges adatokat a kölcsönbeadóval közölni, ha a munkaviszony a hónap közben szűnik meg.</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96. A kölcsönzésre irányuló munkaviszony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218. § </w:t>
      </w:r>
      <w:r w:rsidRPr="00186E7B">
        <w:rPr>
          <w:rFonts w:ascii="Times New Roman" w:eastAsia="Times New Roman" w:hAnsi="Times New Roman" w:cs="Times New Roman"/>
          <w:sz w:val="24"/>
          <w:szCs w:val="24"/>
          <w:lang w:eastAsia="hu-HU"/>
        </w:rPr>
        <w:t>(1) A munkaszerződésben meg kell állapodni abban, hogy a munkaszerződés kölcsönzés céljából jön létre, továbbá meg kell határozni a munkavégzés jellegét és az alapbért.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kölcsönbeadó a munkaszerződés megkötésekor a 46.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foglaltakon túl tájékoztatja a munkavállalót nyilvántartásba vételi számáról.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kölcsönbeadó írásban tájékoztatja a munkavállalót legkésőbb a kikölcsönzést megelőzően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kölcsönvevő azonosító adatairól,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kikölcsönzés kezdetéről,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munkavégzés helyéről,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kölcsönvevőnél irányadó munkarendről,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kölcsönvevő részéről a munkáltatói jogkört gyakorlóról,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f</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munkába járás, a szállás és az étkezés feltételeiről.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kikölcsönzés tartama alatt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munkavállaló munkavédelmével,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az 51. § (1) és (3)-(5) bekezdésében foglaltakkal, valamint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munkaidővel és pihenőidővel, ezek nyilvántartásával</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kapcsolatos</w:t>
      </w:r>
      <w:proofErr w:type="gramEnd"/>
      <w:r w:rsidRPr="00186E7B">
        <w:rPr>
          <w:rFonts w:ascii="Times New Roman" w:eastAsia="Times New Roman" w:hAnsi="Times New Roman" w:cs="Times New Roman"/>
          <w:sz w:val="24"/>
          <w:szCs w:val="24"/>
          <w:lang w:eastAsia="hu-HU"/>
        </w:rPr>
        <w:t>, a munkáltatót megillető jogokat és terhelő kötelezettségeket a kölcsönvevő gyakorolja és teljesíti.</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97. Az egyenlő bánásmód követelménye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219. § </w:t>
      </w:r>
      <w:r w:rsidRPr="00186E7B">
        <w:rPr>
          <w:rFonts w:ascii="Times New Roman" w:eastAsia="Times New Roman" w:hAnsi="Times New Roman" w:cs="Times New Roman"/>
          <w:sz w:val="24"/>
          <w:szCs w:val="24"/>
          <w:lang w:eastAsia="hu-HU"/>
        </w:rPr>
        <w:t>(1) A kikölcsönzés tartama alatt a munkavállaló számára biztosítani kell a kölcsönvevővel munkaviszonyban álló munkavállalókra irányadó alapvető munka- és foglalkoztatási feltételeket.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Az (1) bekezdésben foglalt alapvető munka- és foglalkoztatási feltételek különösen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lastRenderedPageBreak/>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várandós és szoptató nők, valamint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fiatal munkavállalók védelmére,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munkabér összegére és védelmére, továbbá az egyéb juttatásokra,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az egyenlő bánásmód követelményére vonatkozó rendelkezések.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w:t>
      </w:r>
      <w:hyperlink r:id="rId183" w:anchor="lbj179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munkabér összegére, az egyéb juttatásokra az egyenlő bánásmód követelményére vonatkozó rendelkezéseket a kölcsönvevőnél történő foglalkoztatás száznyolcvannegyedik napjától kell alkalmazni arra a munkavállalóra, aki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kölcsönbeadóval munkaerő-kölcsönzés céljából létesített határozatlan idejű munkaviszonyban áll és kölcsönvevőnél történő foglalkoztatás hiányában is díjazásban részesül,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2004. évi CXXIII. törvény 1. § (2) bekezdés 1. pontjában meghatározott munkaerőpiactól tartósan távollévő munkavállalónak minősül,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helyi önkormányzat többségi tulajdonában lévő gazdasági társaságnál vagy közhasznú szervezetnél, vagy nyilvántartásba vett közhasznú szervezetnél munkaerő-kölcsönzés keretében végez munkát.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(3) bekezdés alkalmazásakor az azonos kölcsönvevőhöz történő ismételt kikölcsönzés esetén a napok számítása tekintetében a 214. § (2) bekezdésében foglaltakat kell megfelelően alkalmazni.</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98. A munkaviszony megszüntetése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220. § </w:t>
      </w:r>
      <w:r w:rsidRPr="00186E7B">
        <w:rPr>
          <w:rFonts w:ascii="Times New Roman" w:eastAsia="Times New Roman" w:hAnsi="Times New Roman" w:cs="Times New Roman"/>
          <w:sz w:val="24"/>
          <w:szCs w:val="24"/>
          <w:lang w:eastAsia="hu-HU"/>
        </w:rPr>
        <w:t>(1) A 66. § (2) bekezdése alkalmazásában a kölcsönbeadó működésével összefüggő oknak minősül a kikölcsönzés megszűnése.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w:t>
      </w:r>
      <w:hyperlink r:id="rId184" w:anchor="lbj180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felmondási idő tizenöt nap.</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kölcsönbeadó felmondása esetén - eltérő megállapodás hiányában - a felmondási idő tartama alatt a munkavállaló mentesül a munkavégzési kötelezettsége alól.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munkavállaló a munkaviszonyt azonnali hatályú felmondással akkor is megszüntetheti, ha a 78. § (1) bekezdésben foglalt kötelességszegést vagy magatartást a kölcsönvevő tanúsítja.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kölcsönvevő a munkavállaló kötelezettségszegéséről a kölcsönbeadót a tudomásszerzéstől számított öt munkanapon belül írásban tájékoztatja. A 78. § (2) bekezdésében meghatározott határidő a tájékoztatás közlésével kezdődik.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(6) A munkavállaló a munkaviszony megszüntetésére irányuló jognyilatkozatot a kölcsönbeadóval közli.</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99. A kártérítési felelősség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lastRenderedPageBreak/>
        <w:t xml:space="preserve">221. § </w:t>
      </w:r>
      <w:r w:rsidRPr="00186E7B">
        <w:rPr>
          <w:rFonts w:ascii="Times New Roman" w:eastAsia="Times New Roman" w:hAnsi="Times New Roman" w:cs="Times New Roman"/>
          <w:sz w:val="24"/>
          <w:szCs w:val="24"/>
          <w:lang w:eastAsia="hu-HU"/>
        </w:rPr>
        <w:t>(1)</w:t>
      </w:r>
      <w:hyperlink r:id="rId185" w:anchor="lbj181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munkavállaló károkozása vagy személyiségi jog sértése esetén a kölcsönvevő a munkavállalóval szembeni igényét e törvény rendelkezései szerint érvényesítheti.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kölcsönbeadó és a kölcsönvevő megállapodása alapján az (1) bekezdésben foglalt esetben az alkalmazott károkozásáért való felelősség polgári jogi szabályait kell alkalmazni.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Az alkalmazott károkozásáért való felelősség polgári jogi szabályainak alkalmazásában munkáltatónak - a kölcsönbeadó és a kölcsönvevő eltérő megállapodása hiányában - a kölcsönvevőt kell tekinteni.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w:t>
      </w:r>
      <w:hyperlink r:id="rId186" w:anchor="lbj182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munkavállalónak a kikölcsönzés során okozott kárért vagy személyiségi jogai megsértéséért a kölcsönvevő és a kölcsönbeadó egyetemlegesen felel.</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100. Eltérő megállapodás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222. §</w:t>
      </w:r>
      <w:hyperlink r:id="rId187" w:anchor="lbj183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 xml:space="preserve">(1) A felek megállapodása vagy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214-216.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217. § (1)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 xml:space="preserve">a 218. § (1)-(2) és (4) bekezdés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 xml:space="preserve">és </w:t>
      </w: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pontjában</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foglaltaktól</w:t>
      </w:r>
      <w:proofErr w:type="gramEnd"/>
      <w:r w:rsidRPr="00186E7B">
        <w:rPr>
          <w:rFonts w:ascii="Times New Roman" w:eastAsia="Times New Roman" w:hAnsi="Times New Roman" w:cs="Times New Roman"/>
          <w:sz w:val="24"/>
          <w:szCs w:val="24"/>
          <w:lang w:eastAsia="hu-HU"/>
        </w:rPr>
        <w:t xml:space="preserve"> nem térhet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218. § (3)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220. § (2)-(3)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 xml:space="preserve">a 219. § (2) bekezdés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 xml:space="preserve">és </w:t>
      </w: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pontjában</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foglaltaktól</w:t>
      </w:r>
      <w:proofErr w:type="gramEnd"/>
      <w:r w:rsidRPr="00186E7B">
        <w:rPr>
          <w:rFonts w:ascii="Times New Roman" w:eastAsia="Times New Roman" w:hAnsi="Times New Roman" w:cs="Times New Roman"/>
          <w:sz w:val="24"/>
          <w:szCs w:val="24"/>
          <w:lang w:eastAsia="hu-HU"/>
        </w:rPr>
        <w:t xml:space="preserve"> csak a munkavállaló javára térhet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Munkaerő-kölcsönzés esetén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69. § (1)-(2) és (4)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193-195.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198-200.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212. §-</w:t>
      </w:r>
      <w:proofErr w:type="spellStart"/>
      <w:r w:rsidRPr="00186E7B">
        <w:rPr>
          <w:rFonts w:ascii="Times New Roman" w:eastAsia="Times New Roman" w:hAnsi="Times New Roman" w:cs="Times New Roman"/>
          <w:sz w:val="24"/>
          <w:szCs w:val="24"/>
          <w:lang w:eastAsia="hu-HU"/>
        </w:rPr>
        <w:t>ban</w:t>
      </w:r>
      <w:proofErr w:type="spellEnd"/>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foglaltakat</w:t>
      </w:r>
      <w:proofErr w:type="gramEnd"/>
      <w:r w:rsidRPr="00186E7B">
        <w:rPr>
          <w:rFonts w:ascii="Times New Roman" w:eastAsia="Times New Roman" w:hAnsi="Times New Roman" w:cs="Times New Roman"/>
          <w:sz w:val="24"/>
          <w:szCs w:val="24"/>
          <w:lang w:eastAsia="hu-HU"/>
        </w:rPr>
        <w:t xml:space="preserve"> nem lehet alkalmazni.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Munkaerő-kölcsönzés esetén a 71-76. § rendelkezéseit nem kell alkalmazni.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(5) Kölcsönzésre irányuló munkaviszony esetén a 77. § (2) bekezdését azzal az eltéréssel kell alkalmazni, hogy a végkielégítésre való jogosultság megállapításakor a munkaviszonynak az utolsó kikölcsönzés alatti tartamát kell figyelembe venni.</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XVII. fejezet</w:t>
      </w:r>
      <w:hyperlink r:id="rId188" w:anchor="lbj184id3616" w:history="1">
        <w:r w:rsidRPr="00186E7B">
          <w:rPr>
            <w:rFonts w:ascii="Times New Roman" w:eastAsia="Times New Roman" w:hAnsi="Times New Roman" w:cs="Times New Roman"/>
            <w:b/>
            <w:bCs/>
            <w:color w:val="0000FF"/>
            <w:sz w:val="27"/>
            <w:szCs w:val="27"/>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223-226. §</w:t>
      </w:r>
      <w:hyperlink r:id="rId189" w:anchor="lbj185id3616" w:history="1">
        <w:r w:rsidRPr="00186E7B">
          <w:rPr>
            <w:rFonts w:ascii="Times New Roman" w:eastAsia="Times New Roman" w:hAnsi="Times New Roman" w:cs="Times New Roman"/>
            <w:b/>
            <w:bCs/>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101.</w:t>
      </w:r>
      <w:hyperlink r:id="rId190" w:anchor="lbj186id3616" w:history="1">
        <w:r w:rsidRPr="00186E7B">
          <w:rPr>
            <w:rFonts w:ascii="Times New Roman" w:eastAsia="Times New Roman" w:hAnsi="Times New Roman" w:cs="Times New Roman"/>
            <w:b/>
            <w:bCs/>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227. §</w:t>
      </w:r>
      <w:hyperlink r:id="rId191" w:anchor="lbj187id3616" w:history="1">
        <w:r w:rsidRPr="00186E7B">
          <w:rPr>
            <w:rFonts w:ascii="Times New Roman" w:eastAsia="Times New Roman" w:hAnsi="Times New Roman" w:cs="Times New Roman"/>
            <w:b/>
            <w:bCs/>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XVIII. fejezet</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A munkaviszonyhoz kapcsolódó egyes megállapodások</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102. A versenytilalmi megállapodás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228. § </w:t>
      </w:r>
      <w:r w:rsidRPr="00186E7B">
        <w:rPr>
          <w:rFonts w:ascii="Times New Roman" w:eastAsia="Times New Roman" w:hAnsi="Times New Roman" w:cs="Times New Roman"/>
          <w:sz w:val="24"/>
          <w:szCs w:val="24"/>
          <w:lang w:eastAsia="hu-HU"/>
        </w:rPr>
        <w:t>(1) A felek megállapodása alapján a munkavállaló - legfeljebb a munkaviszony megszűnését követő két évig - nem tanúsíthat olyan magatartást, amellyel munkáltatója jogos gazdasági érdekét sértené vagy veszélyeztetné.</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Az (1) bekezdés szerinti kötelezettség teljesítéséért a munkáltató megfelelő ellenértéket fizet. Az ellenérték összegének meghatározásánál különösen arra kell tekintettel lenni, hogy a megállapodás milyen mértékben akadályozza a munkavállalót - elsősorban képzettségére és gyakorlatára tekintettel - újabb munkavégzésre irányuló jogviszony létesítésében. Az ellenérték a megállapodás tartamára nem lehet kevesebb, mint az azonos időszakra járó alapbér egyharmada.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w:t>
      </w:r>
      <w:hyperlink r:id="rId192" w:anchor="lbj188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versenytilalmi megállapodást írásba kell foglalni.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w:t>
      </w:r>
      <w:hyperlink r:id="rId193" w:anchor="lbj189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munkavállaló, ha munkaviszonyát a 78. § (1) bekezdése alapján szünteti meg, a megállapodástól elállhat.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w:t>
      </w:r>
      <w:hyperlink r:id="rId194" w:anchor="lbj190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munkáltató személyében bekövetkező változás esetén a megállapodásból származó jogok és kötelezettségek az átvevő munkáltatóra átszállnak.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(6)</w:t>
      </w:r>
      <w:hyperlink r:id="rId195" w:anchor="lbj191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Kötbér kikötése esetén a Ptk. 6:186-189. §-</w:t>
      </w:r>
      <w:proofErr w:type="gramStart"/>
      <w:r w:rsidRPr="00186E7B">
        <w:rPr>
          <w:rFonts w:ascii="Times New Roman" w:eastAsia="Times New Roman" w:hAnsi="Times New Roman" w:cs="Times New Roman"/>
          <w:sz w:val="24"/>
          <w:szCs w:val="24"/>
          <w:lang w:eastAsia="hu-HU"/>
        </w:rPr>
        <w:t>a</w:t>
      </w:r>
      <w:proofErr w:type="gramEnd"/>
      <w:r w:rsidRPr="00186E7B">
        <w:rPr>
          <w:rFonts w:ascii="Times New Roman" w:eastAsia="Times New Roman" w:hAnsi="Times New Roman" w:cs="Times New Roman"/>
          <w:sz w:val="24"/>
          <w:szCs w:val="24"/>
          <w:lang w:eastAsia="hu-HU"/>
        </w:rPr>
        <w:t xml:space="preserve"> irányadó.</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103. A tanulmányi szerződés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229. § </w:t>
      </w:r>
      <w:r w:rsidRPr="00186E7B">
        <w:rPr>
          <w:rFonts w:ascii="Times New Roman" w:eastAsia="Times New Roman" w:hAnsi="Times New Roman" w:cs="Times New Roman"/>
          <w:sz w:val="24"/>
          <w:szCs w:val="24"/>
          <w:lang w:eastAsia="hu-HU"/>
        </w:rPr>
        <w:t>(1)</w:t>
      </w:r>
      <w:hyperlink r:id="rId196" w:anchor="lbj192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tanulmányi szerződésben a munkáltató vállalja, hogy a tanulmányok alatt támogatást nyújt, a munkavállaló pedig arra kötelezi magát, hogy a megállapodás szerinti tanulmányokat folytatja és a képzettség megszerzése után a támogatás mértékével arányos időn - de legfeljebb öt éven - keresztül munkaviszonyát felmondással nem szünteti meg. A munkaviszonyban töltött idő számításánál - eltérő megállapodás hiányában - a 115. § (2) bekezdése megfelelően irányadó.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Nem köthető tanulmányi szerződés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lastRenderedPageBreak/>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munkaviszonyra vonatkozó szabály alapján járó kedvezmények biztosítására, továbbá, ha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tanulmányok elvégzésére a munkáltató kötelezte a munkavállalót.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tanulmányi szerződést írásba kell foglalni.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munkáltató személyében bekövetkező változás esetén a tanulmányi szerződésből származó jogok és kötelezettségek az átvevő munkáltatóra átszállnak.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munkavállaló mentesül a tanulmányi szerződésből folyó kötelezettsége alól, ha a munkáltató lényeges szerződésszegést követ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(6) A munkáltató elállhat a tanulmányi szerződéstől és a nyújtott támogatást visszakövetelheti, ha a munkavállaló a tanulmányi szerződésben foglaltakat megszegi. Szerződésszegésnek minősül az is, ha a munkaviszony megszüntetésének indoka a munkavállaló munkaviszonnyal kapcsolatos magatartása. A visszatérítési kötelezettség arányos, ha a munkavállaló a szerződésben kikötött tartamnak csak egy részét nem tölti le.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(7) A tanulmányi szerződést a fél azonnali hatállyal felmondhatja, ha körülményeiben olyan lényeges változás következett be, amely a kötelezettség teljesítését lehetetlenné tenné, vagy az aránytalan sérelemmel járna. A munkavállaló felmondása esetén a munkáltató a nyújtott támogatást visszakövetelheti. A munkáltató a támogatást arányosan követelheti vissza, ha a munkavállaló a szerződésben kikötött tartamnak csak egy részét töltötte le. A munkáltató felmondása esetén a támogatás nem követelhető vissza.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(8)</w:t>
      </w:r>
      <w:hyperlink r:id="rId197" w:anchor="lbj193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Kötbér kikötése esetén a Ptk. 6:186-189. §-</w:t>
      </w:r>
      <w:proofErr w:type="gramStart"/>
      <w:r w:rsidRPr="00186E7B">
        <w:rPr>
          <w:rFonts w:ascii="Times New Roman" w:eastAsia="Times New Roman" w:hAnsi="Times New Roman" w:cs="Times New Roman"/>
          <w:sz w:val="24"/>
          <w:szCs w:val="24"/>
          <w:lang w:eastAsia="hu-HU"/>
        </w:rPr>
        <w:t>a</w:t>
      </w:r>
      <w:proofErr w:type="gramEnd"/>
      <w:r w:rsidRPr="00186E7B">
        <w:rPr>
          <w:rFonts w:ascii="Times New Roman" w:eastAsia="Times New Roman" w:hAnsi="Times New Roman" w:cs="Times New Roman"/>
          <w:sz w:val="24"/>
          <w:szCs w:val="24"/>
          <w:lang w:eastAsia="hu-HU"/>
        </w:rPr>
        <w:t xml:space="preserve"> irányadó.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229/</w:t>
      </w:r>
      <w:proofErr w:type="gramStart"/>
      <w:r w:rsidRPr="00186E7B">
        <w:rPr>
          <w:rFonts w:ascii="Times New Roman" w:eastAsia="Times New Roman" w:hAnsi="Times New Roman" w:cs="Times New Roman"/>
          <w:b/>
          <w:bCs/>
          <w:sz w:val="24"/>
          <w:szCs w:val="24"/>
          <w:lang w:eastAsia="hu-HU"/>
        </w:rPr>
        <w:t>A.</w:t>
      </w:r>
      <w:proofErr w:type="gramEnd"/>
      <w:r w:rsidRPr="00186E7B">
        <w:rPr>
          <w:rFonts w:ascii="Times New Roman" w:eastAsia="Times New Roman" w:hAnsi="Times New Roman" w:cs="Times New Roman"/>
          <w:b/>
          <w:bCs/>
          <w:sz w:val="24"/>
          <w:szCs w:val="24"/>
          <w:lang w:eastAsia="hu-HU"/>
        </w:rPr>
        <w:t xml:space="preserve"> §</w:t>
      </w:r>
      <w:hyperlink r:id="rId198" w:anchor="lbj194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 xml:space="preserve">(1) A felek megállapodása vagy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228. § (3)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229. § (3) bekezdésében</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foglaltaktól</w:t>
      </w:r>
      <w:proofErr w:type="gramEnd"/>
      <w:r w:rsidRPr="00186E7B">
        <w:rPr>
          <w:rFonts w:ascii="Times New Roman" w:eastAsia="Times New Roman" w:hAnsi="Times New Roman" w:cs="Times New Roman"/>
          <w:sz w:val="24"/>
          <w:szCs w:val="24"/>
          <w:lang w:eastAsia="hu-HU"/>
        </w:rPr>
        <w:t xml:space="preserve"> nem térhet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228. § (2)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229. § (1) bekezdésében</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foglaltaktól</w:t>
      </w:r>
      <w:proofErr w:type="gramEnd"/>
      <w:r w:rsidRPr="00186E7B">
        <w:rPr>
          <w:rFonts w:ascii="Times New Roman" w:eastAsia="Times New Roman" w:hAnsi="Times New Roman" w:cs="Times New Roman"/>
          <w:sz w:val="24"/>
          <w:szCs w:val="24"/>
          <w:lang w:eastAsia="hu-HU"/>
        </w:rPr>
        <w:t xml:space="preserve"> csak a munkavállaló javára térhet el.</w:t>
      </w:r>
    </w:p>
    <w:p w:rsidR="00186E7B" w:rsidRPr="00186E7B" w:rsidRDefault="00186E7B" w:rsidP="001D628D">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lang w:eastAsia="hu-HU"/>
        </w:rPr>
      </w:pPr>
      <w:r w:rsidRPr="00186E7B">
        <w:rPr>
          <w:rFonts w:ascii="Times New Roman" w:eastAsia="Times New Roman" w:hAnsi="Times New Roman" w:cs="Times New Roman"/>
          <w:b/>
          <w:bCs/>
          <w:i/>
          <w:iCs/>
          <w:color w:val="FF0000"/>
          <w:sz w:val="36"/>
          <w:szCs w:val="36"/>
          <w:lang w:eastAsia="hu-HU"/>
        </w:rPr>
        <w:t>HARMADIK RÉSZ</w:t>
      </w:r>
    </w:p>
    <w:p w:rsidR="00186E7B" w:rsidRPr="00186E7B" w:rsidRDefault="00186E7B" w:rsidP="001D628D">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lang w:eastAsia="hu-HU"/>
        </w:rPr>
      </w:pPr>
      <w:r w:rsidRPr="00186E7B">
        <w:rPr>
          <w:rFonts w:ascii="Times New Roman" w:eastAsia="Times New Roman" w:hAnsi="Times New Roman" w:cs="Times New Roman"/>
          <w:b/>
          <w:bCs/>
          <w:i/>
          <w:iCs/>
          <w:color w:val="FF0000"/>
          <w:sz w:val="36"/>
          <w:szCs w:val="36"/>
          <w:lang w:eastAsia="hu-HU"/>
        </w:rPr>
        <w:t>A MUNKAÜGYI KAPCSOLATOK</w:t>
      </w:r>
    </w:p>
    <w:p w:rsidR="00186E7B" w:rsidRPr="00186E7B" w:rsidRDefault="00186E7B" w:rsidP="001D628D">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lang w:eastAsia="hu-HU"/>
        </w:rPr>
      </w:pPr>
      <w:r w:rsidRPr="00186E7B">
        <w:rPr>
          <w:rFonts w:ascii="Times New Roman" w:eastAsia="Times New Roman" w:hAnsi="Times New Roman" w:cs="Times New Roman"/>
          <w:b/>
          <w:bCs/>
          <w:color w:val="FF0000"/>
          <w:sz w:val="27"/>
          <w:szCs w:val="27"/>
          <w:lang w:eastAsia="hu-HU"/>
        </w:rPr>
        <w:t>XIX. fejezet</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lastRenderedPageBreak/>
        <w:t>Általános rendelkezések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186E7B">
        <w:rPr>
          <w:rFonts w:ascii="Times New Roman" w:eastAsia="Times New Roman" w:hAnsi="Times New Roman" w:cs="Times New Roman"/>
          <w:b/>
          <w:bCs/>
          <w:sz w:val="24"/>
          <w:szCs w:val="24"/>
          <w:lang w:eastAsia="hu-HU"/>
        </w:rPr>
        <w:t xml:space="preserve">230. § </w:t>
      </w:r>
      <w:r w:rsidRPr="00186E7B">
        <w:rPr>
          <w:rFonts w:ascii="Times New Roman" w:eastAsia="Times New Roman" w:hAnsi="Times New Roman" w:cs="Times New Roman"/>
          <w:color w:val="FF0000"/>
          <w:sz w:val="24"/>
          <w:szCs w:val="24"/>
          <w:lang w:eastAsia="hu-HU"/>
        </w:rPr>
        <w:t xml:space="preserve">A munkavállalók szociális és gazdasági érdekeinek védelme, továbbá a munkabéke fenntartása érdekében e törvény szabályozza a </w:t>
      </w:r>
      <w:r w:rsidRPr="00186E7B">
        <w:rPr>
          <w:rFonts w:ascii="Times New Roman" w:eastAsia="Times New Roman" w:hAnsi="Times New Roman" w:cs="Times New Roman"/>
          <w:b/>
          <w:color w:val="FF0000"/>
          <w:sz w:val="24"/>
          <w:szCs w:val="24"/>
          <w:lang w:eastAsia="hu-HU"/>
        </w:rPr>
        <w:t>szakszervezet, az üzemi tanács és a munkáltatók, vagy érdek-képviseleti szervezeteik kapcsolatrendszerét.</w:t>
      </w:r>
      <w:r w:rsidRPr="00186E7B">
        <w:rPr>
          <w:rFonts w:ascii="Times New Roman" w:eastAsia="Times New Roman" w:hAnsi="Times New Roman" w:cs="Times New Roman"/>
          <w:color w:val="FF0000"/>
          <w:sz w:val="24"/>
          <w:szCs w:val="24"/>
          <w:lang w:eastAsia="hu-HU"/>
        </w:rPr>
        <w:t xml:space="preserve"> Ennek keretében biztosítja a </w:t>
      </w:r>
      <w:r w:rsidRPr="0051579E">
        <w:rPr>
          <w:rFonts w:ascii="Times New Roman" w:eastAsia="Times New Roman" w:hAnsi="Times New Roman" w:cs="Times New Roman"/>
          <w:b/>
          <w:color w:val="FF0000"/>
          <w:sz w:val="24"/>
          <w:szCs w:val="24"/>
          <w:lang w:eastAsia="hu-HU"/>
        </w:rPr>
        <w:t xml:space="preserve">szervezkedés szabadságát, a munkavállalók részvételét a munkafeltételek alakításában, meghatározza a </w:t>
      </w:r>
      <w:proofErr w:type="gramStart"/>
      <w:r w:rsidRPr="0051579E">
        <w:rPr>
          <w:rFonts w:ascii="Times New Roman" w:eastAsia="Times New Roman" w:hAnsi="Times New Roman" w:cs="Times New Roman"/>
          <w:b/>
          <w:color w:val="FF0000"/>
          <w:sz w:val="24"/>
          <w:szCs w:val="24"/>
          <w:lang w:eastAsia="hu-HU"/>
        </w:rPr>
        <w:t>kollektív</w:t>
      </w:r>
      <w:proofErr w:type="gramEnd"/>
      <w:r w:rsidRPr="0051579E">
        <w:rPr>
          <w:rFonts w:ascii="Times New Roman" w:eastAsia="Times New Roman" w:hAnsi="Times New Roman" w:cs="Times New Roman"/>
          <w:b/>
          <w:color w:val="FF0000"/>
          <w:sz w:val="24"/>
          <w:szCs w:val="24"/>
          <w:lang w:eastAsia="hu-HU"/>
        </w:rPr>
        <w:t xml:space="preserve"> tárgyalások rendjét vagy a munkaügyi konfliktusok megelőzésére, feloldására irányuló eljárást.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231. § </w:t>
      </w:r>
      <w:r w:rsidRPr="00186E7B">
        <w:rPr>
          <w:rFonts w:ascii="Times New Roman" w:eastAsia="Times New Roman" w:hAnsi="Times New Roman" w:cs="Times New Roman"/>
          <w:sz w:val="24"/>
          <w:szCs w:val="24"/>
          <w:lang w:eastAsia="hu-HU"/>
        </w:rPr>
        <w:t xml:space="preserve">(1) A </w:t>
      </w:r>
      <w:r w:rsidRPr="00186E7B">
        <w:rPr>
          <w:rFonts w:ascii="Times New Roman" w:eastAsia="Times New Roman" w:hAnsi="Times New Roman" w:cs="Times New Roman"/>
          <w:color w:val="FF0000"/>
          <w:sz w:val="24"/>
          <w:szCs w:val="24"/>
          <w:lang w:eastAsia="hu-HU"/>
        </w:rPr>
        <w:t>munkavállalóknak vagy a munkáltatóknak joga, hogy</w:t>
      </w:r>
      <w:r w:rsidRPr="00186E7B">
        <w:rPr>
          <w:rFonts w:ascii="Times New Roman" w:eastAsia="Times New Roman" w:hAnsi="Times New Roman" w:cs="Times New Roman"/>
          <w:sz w:val="24"/>
          <w:szCs w:val="24"/>
          <w:lang w:eastAsia="hu-HU"/>
        </w:rPr>
        <w:t xml:space="preserve"> - törvényben meghatározott feltételek szerint - </w:t>
      </w:r>
      <w:r w:rsidRPr="00186E7B">
        <w:rPr>
          <w:rFonts w:ascii="Times New Roman" w:eastAsia="Times New Roman" w:hAnsi="Times New Roman" w:cs="Times New Roman"/>
          <w:color w:val="FF0000"/>
          <w:sz w:val="24"/>
          <w:szCs w:val="24"/>
          <w:lang w:eastAsia="hu-HU"/>
        </w:rPr>
        <w:t xml:space="preserve">gazdasági és társadalmi érdekeik előmozdítása, védelme érdekében, mindennemű megkülönböztetés nélkül, másokkal együtt </w:t>
      </w:r>
      <w:r w:rsidRPr="0051579E">
        <w:rPr>
          <w:rFonts w:ascii="Times New Roman" w:eastAsia="Times New Roman" w:hAnsi="Times New Roman" w:cs="Times New Roman"/>
          <w:b/>
          <w:color w:val="FF0000"/>
          <w:sz w:val="24"/>
          <w:szCs w:val="24"/>
          <w:lang w:eastAsia="hu-HU"/>
        </w:rPr>
        <w:t>érdek-képviseleti szervezetet alakítsanak vagy az általuk választott szervezetbe - kizárólag az adott szervezet szabályaitól függően - belépjenek,</w:t>
      </w:r>
      <w:r w:rsidRPr="00186E7B">
        <w:rPr>
          <w:rFonts w:ascii="Times New Roman" w:eastAsia="Times New Roman" w:hAnsi="Times New Roman" w:cs="Times New Roman"/>
          <w:color w:val="FF0000"/>
          <w:sz w:val="24"/>
          <w:szCs w:val="24"/>
          <w:lang w:eastAsia="hu-HU"/>
        </w:rPr>
        <w:t xml:space="preserve"> vagy az ilyen jellegű szervezetektől távol maradjanak.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186E7B">
        <w:rPr>
          <w:rFonts w:ascii="Times New Roman" w:eastAsia="Times New Roman" w:hAnsi="Times New Roman" w:cs="Times New Roman"/>
          <w:color w:val="FF0000"/>
          <w:sz w:val="24"/>
          <w:szCs w:val="24"/>
          <w:lang w:eastAsia="hu-HU"/>
        </w:rPr>
        <w:t xml:space="preserve">(2) Az </w:t>
      </w:r>
      <w:r w:rsidRPr="0051579E">
        <w:rPr>
          <w:rFonts w:ascii="Times New Roman" w:eastAsia="Times New Roman" w:hAnsi="Times New Roman" w:cs="Times New Roman"/>
          <w:b/>
          <w:color w:val="FF0000"/>
          <w:sz w:val="24"/>
          <w:szCs w:val="24"/>
          <w:lang w:eastAsia="hu-HU"/>
        </w:rPr>
        <w:t>érdek-képviseleti szervezetek jogosultak szövetségeket létesíteni,</w:t>
      </w:r>
      <w:r w:rsidRPr="00186E7B">
        <w:rPr>
          <w:rFonts w:ascii="Times New Roman" w:eastAsia="Times New Roman" w:hAnsi="Times New Roman" w:cs="Times New Roman"/>
          <w:color w:val="FF0000"/>
          <w:sz w:val="24"/>
          <w:szCs w:val="24"/>
          <w:lang w:eastAsia="hu-HU"/>
        </w:rPr>
        <w:t xml:space="preserve"> vagy ilyenekhez csatlakozni, ideértve a nemzetközi szövetségeket is.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186E7B">
        <w:rPr>
          <w:rFonts w:ascii="Times New Roman" w:eastAsia="Times New Roman" w:hAnsi="Times New Roman" w:cs="Times New Roman"/>
          <w:color w:val="FF0000"/>
          <w:sz w:val="24"/>
          <w:szCs w:val="24"/>
          <w:lang w:eastAsia="hu-HU"/>
        </w:rPr>
        <w:t xml:space="preserve">(3) A </w:t>
      </w:r>
      <w:r w:rsidRPr="0051579E">
        <w:rPr>
          <w:rFonts w:ascii="Times New Roman" w:eastAsia="Times New Roman" w:hAnsi="Times New Roman" w:cs="Times New Roman"/>
          <w:b/>
          <w:color w:val="FF0000"/>
          <w:sz w:val="24"/>
          <w:szCs w:val="24"/>
          <w:lang w:eastAsia="hu-HU"/>
        </w:rPr>
        <w:t>munkavállalók jogosultak a munkáltatónál szakszervezet létrehozására.</w:t>
      </w:r>
      <w:r w:rsidRPr="00186E7B">
        <w:rPr>
          <w:rFonts w:ascii="Times New Roman" w:eastAsia="Times New Roman" w:hAnsi="Times New Roman" w:cs="Times New Roman"/>
          <w:color w:val="FF0000"/>
          <w:sz w:val="24"/>
          <w:szCs w:val="24"/>
          <w:lang w:eastAsia="hu-HU"/>
        </w:rPr>
        <w:t xml:space="preserve"> A szakszervezet a munkáltatónál szerveket működtethet, ezek működésébe tagjait bevonhatja.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186E7B">
        <w:rPr>
          <w:rFonts w:ascii="Times New Roman" w:eastAsia="Times New Roman" w:hAnsi="Times New Roman" w:cs="Times New Roman"/>
          <w:b/>
          <w:bCs/>
          <w:color w:val="FF0000"/>
          <w:sz w:val="24"/>
          <w:szCs w:val="24"/>
          <w:lang w:eastAsia="hu-HU"/>
        </w:rPr>
        <w:t xml:space="preserve">232. § </w:t>
      </w:r>
      <w:r w:rsidRPr="0051579E">
        <w:rPr>
          <w:rFonts w:ascii="Times New Roman" w:eastAsia="Times New Roman" w:hAnsi="Times New Roman" w:cs="Times New Roman"/>
          <w:b/>
          <w:color w:val="FF0000"/>
          <w:sz w:val="24"/>
          <w:szCs w:val="24"/>
          <w:lang w:eastAsia="hu-HU"/>
        </w:rPr>
        <w:t>A munkáltató, az üzemi tanács, a szakszervezet köteles egymást írásban tájékoztatni a képviseletére jogosult, valamint a tisztségviselő személyéről.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233. § </w:t>
      </w:r>
      <w:r w:rsidRPr="00186E7B">
        <w:rPr>
          <w:rFonts w:ascii="Times New Roman" w:eastAsia="Times New Roman" w:hAnsi="Times New Roman" w:cs="Times New Roman"/>
          <w:sz w:val="24"/>
          <w:szCs w:val="24"/>
          <w:lang w:eastAsia="hu-HU"/>
        </w:rPr>
        <w:t>(1) E rész alkalmazásában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 xml:space="preserve">tájékoztatás: a munkaügyi kapcsolatokkal vagy a munkaviszonnyal összefüggő, törvényben meghatározott </w:t>
      </w:r>
      <w:proofErr w:type="gramStart"/>
      <w:r w:rsidRPr="00186E7B">
        <w:rPr>
          <w:rFonts w:ascii="Times New Roman" w:eastAsia="Times New Roman" w:hAnsi="Times New Roman" w:cs="Times New Roman"/>
          <w:sz w:val="24"/>
          <w:szCs w:val="24"/>
          <w:lang w:eastAsia="hu-HU"/>
        </w:rPr>
        <w:t>információ</w:t>
      </w:r>
      <w:proofErr w:type="gramEnd"/>
      <w:r w:rsidRPr="00186E7B">
        <w:rPr>
          <w:rFonts w:ascii="Times New Roman" w:eastAsia="Times New Roman" w:hAnsi="Times New Roman" w:cs="Times New Roman"/>
          <w:sz w:val="24"/>
          <w:szCs w:val="24"/>
          <w:lang w:eastAsia="hu-HU"/>
        </w:rPr>
        <w:t xml:space="preserve"> átadása, ennek megismerését, megvizsgálását és az ezzel kapcsolatos vélemény kialakítását és képviseletét lehetővé tévő módon,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proofErr w:type="gramStart"/>
      <w:r w:rsidRPr="00186E7B">
        <w:rPr>
          <w:rFonts w:ascii="Times New Roman" w:eastAsia="Times New Roman" w:hAnsi="Times New Roman" w:cs="Times New Roman"/>
          <w:sz w:val="24"/>
          <w:szCs w:val="24"/>
          <w:lang w:eastAsia="hu-HU"/>
        </w:rPr>
        <w:t>konzultáció</w:t>
      </w:r>
      <w:proofErr w:type="gramEnd"/>
      <w:r w:rsidRPr="00186E7B">
        <w:rPr>
          <w:rFonts w:ascii="Times New Roman" w:eastAsia="Times New Roman" w:hAnsi="Times New Roman" w:cs="Times New Roman"/>
          <w:sz w:val="24"/>
          <w:szCs w:val="24"/>
          <w:lang w:eastAsia="hu-HU"/>
        </w:rPr>
        <w:t>: a munkáltató és az üzemi tanács vagy a szakszervezet közötti véleménycsere, párbeszéd.</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A </w:t>
      </w:r>
      <w:proofErr w:type="gramStart"/>
      <w:r w:rsidRPr="00186E7B">
        <w:rPr>
          <w:rFonts w:ascii="Times New Roman" w:eastAsia="Times New Roman" w:hAnsi="Times New Roman" w:cs="Times New Roman"/>
          <w:sz w:val="24"/>
          <w:szCs w:val="24"/>
          <w:lang w:eastAsia="hu-HU"/>
        </w:rPr>
        <w:t>konzultációt</w:t>
      </w:r>
      <w:proofErr w:type="gramEnd"/>
      <w:r w:rsidRPr="00186E7B">
        <w:rPr>
          <w:rFonts w:ascii="Times New Roman" w:eastAsia="Times New Roman" w:hAnsi="Times New Roman" w:cs="Times New Roman"/>
          <w:sz w:val="24"/>
          <w:szCs w:val="24"/>
          <w:lang w:eastAsia="hu-HU"/>
        </w:rPr>
        <w:t xml:space="preserve"> a megállapodás érdekében, a kezdeményezésben megjelölt célnak megfelelően oly módon kell lefolytatni, hogy biztosított legyen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felek megfelelő képviselete,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közvetlen, személyes véleménycsere,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az érdemi tárgyalás.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(3) A folyamatban lévő </w:t>
      </w:r>
      <w:proofErr w:type="gramStart"/>
      <w:r w:rsidRPr="00186E7B">
        <w:rPr>
          <w:rFonts w:ascii="Times New Roman" w:eastAsia="Times New Roman" w:hAnsi="Times New Roman" w:cs="Times New Roman"/>
          <w:sz w:val="24"/>
          <w:szCs w:val="24"/>
          <w:lang w:eastAsia="hu-HU"/>
        </w:rPr>
        <w:t>konzultáció</w:t>
      </w:r>
      <w:proofErr w:type="gramEnd"/>
      <w:r w:rsidRPr="00186E7B">
        <w:rPr>
          <w:rFonts w:ascii="Times New Roman" w:eastAsia="Times New Roman" w:hAnsi="Times New Roman" w:cs="Times New Roman"/>
          <w:sz w:val="24"/>
          <w:szCs w:val="24"/>
          <w:lang w:eastAsia="hu-HU"/>
        </w:rPr>
        <w:t xml:space="preserve"> tartama alatt, de - hosszabb határidőt tartalmazó eltérő megállapodás hiányában - legfeljebb a kezdeményezés időpontjától számított hét napig a munkáltató a tervezett intézkedését nem hajthatja végre. Megállapodás hiányában a munkáltató a határidő lejártakor a </w:t>
      </w:r>
      <w:proofErr w:type="gramStart"/>
      <w:r w:rsidRPr="00186E7B">
        <w:rPr>
          <w:rFonts w:ascii="Times New Roman" w:eastAsia="Times New Roman" w:hAnsi="Times New Roman" w:cs="Times New Roman"/>
          <w:sz w:val="24"/>
          <w:szCs w:val="24"/>
          <w:lang w:eastAsia="hu-HU"/>
        </w:rPr>
        <w:t>konzultációt</w:t>
      </w:r>
      <w:proofErr w:type="gramEnd"/>
      <w:r w:rsidRPr="00186E7B">
        <w:rPr>
          <w:rFonts w:ascii="Times New Roman" w:eastAsia="Times New Roman" w:hAnsi="Times New Roman" w:cs="Times New Roman"/>
          <w:sz w:val="24"/>
          <w:szCs w:val="24"/>
          <w:lang w:eastAsia="hu-HU"/>
        </w:rPr>
        <w:t xml:space="preserve"> befejezi.</w:t>
      </w:r>
    </w:p>
    <w:p w:rsidR="00186E7B" w:rsidRPr="0051579E" w:rsidRDefault="00186E7B" w:rsidP="001D628D">
      <w:pPr>
        <w:spacing w:before="100" w:beforeAutospacing="1" w:after="100" w:afterAutospacing="1" w:line="240" w:lineRule="auto"/>
        <w:ind w:firstLine="240"/>
        <w:jc w:val="both"/>
        <w:rPr>
          <w:rFonts w:ascii="Times New Roman" w:eastAsia="Times New Roman" w:hAnsi="Times New Roman" w:cs="Times New Roman"/>
          <w:b/>
          <w:sz w:val="24"/>
          <w:szCs w:val="24"/>
          <w:lang w:eastAsia="hu-HU"/>
        </w:rPr>
      </w:pPr>
      <w:r w:rsidRPr="00186E7B">
        <w:rPr>
          <w:rFonts w:ascii="Times New Roman" w:eastAsia="Times New Roman" w:hAnsi="Times New Roman" w:cs="Times New Roman"/>
          <w:b/>
          <w:bCs/>
          <w:color w:val="FF0000"/>
          <w:sz w:val="24"/>
          <w:szCs w:val="24"/>
          <w:lang w:eastAsia="hu-HU"/>
        </w:rPr>
        <w:lastRenderedPageBreak/>
        <w:t xml:space="preserve">234. § </w:t>
      </w:r>
      <w:r w:rsidRPr="00186E7B">
        <w:rPr>
          <w:rFonts w:ascii="Times New Roman" w:eastAsia="Times New Roman" w:hAnsi="Times New Roman" w:cs="Times New Roman"/>
          <w:color w:val="FF0000"/>
          <w:sz w:val="24"/>
          <w:szCs w:val="24"/>
          <w:lang w:eastAsia="hu-HU"/>
        </w:rPr>
        <w:t xml:space="preserve">(1) A munkáltató </w:t>
      </w:r>
      <w:r w:rsidRPr="0051579E">
        <w:rPr>
          <w:rFonts w:ascii="Times New Roman" w:eastAsia="Times New Roman" w:hAnsi="Times New Roman" w:cs="Times New Roman"/>
          <w:b/>
          <w:color w:val="FF0000"/>
          <w:sz w:val="24"/>
          <w:szCs w:val="24"/>
          <w:u w:val="single"/>
          <w:lang w:eastAsia="hu-HU"/>
        </w:rPr>
        <w:t>nem köteles</w:t>
      </w:r>
      <w:r w:rsidRPr="00186E7B">
        <w:rPr>
          <w:rFonts w:ascii="Times New Roman" w:eastAsia="Times New Roman" w:hAnsi="Times New Roman" w:cs="Times New Roman"/>
          <w:color w:val="FF0000"/>
          <w:sz w:val="24"/>
          <w:szCs w:val="24"/>
          <w:lang w:eastAsia="hu-HU"/>
        </w:rPr>
        <w:t xml:space="preserve"> tájékoztatást adni vagy </w:t>
      </w:r>
      <w:proofErr w:type="gramStart"/>
      <w:r w:rsidRPr="00186E7B">
        <w:rPr>
          <w:rFonts w:ascii="Times New Roman" w:eastAsia="Times New Roman" w:hAnsi="Times New Roman" w:cs="Times New Roman"/>
          <w:color w:val="FF0000"/>
          <w:sz w:val="24"/>
          <w:szCs w:val="24"/>
          <w:lang w:eastAsia="hu-HU"/>
        </w:rPr>
        <w:t>konzultációt</w:t>
      </w:r>
      <w:proofErr w:type="gramEnd"/>
      <w:r w:rsidRPr="00186E7B">
        <w:rPr>
          <w:rFonts w:ascii="Times New Roman" w:eastAsia="Times New Roman" w:hAnsi="Times New Roman" w:cs="Times New Roman"/>
          <w:color w:val="FF0000"/>
          <w:sz w:val="24"/>
          <w:szCs w:val="24"/>
          <w:lang w:eastAsia="hu-HU"/>
        </w:rPr>
        <w:t xml:space="preserve"> folytatni, ha ez olyan </w:t>
      </w:r>
      <w:r w:rsidRPr="0051579E">
        <w:rPr>
          <w:rFonts w:ascii="Times New Roman" w:eastAsia="Times New Roman" w:hAnsi="Times New Roman" w:cs="Times New Roman"/>
          <w:b/>
          <w:color w:val="FF0000"/>
          <w:sz w:val="24"/>
          <w:szCs w:val="24"/>
          <w:lang w:eastAsia="hu-HU"/>
        </w:rPr>
        <w:t>tény, információ,</w:t>
      </w:r>
      <w:r w:rsidRPr="00186E7B">
        <w:rPr>
          <w:rFonts w:ascii="Times New Roman" w:eastAsia="Times New Roman" w:hAnsi="Times New Roman" w:cs="Times New Roman"/>
          <w:color w:val="FF0000"/>
          <w:sz w:val="24"/>
          <w:szCs w:val="24"/>
          <w:lang w:eastAsia="hu-HU"/>
        </w:rPr>
        <w:t xml:space="preserve"> megoldás vagy adat nyilvánosságra kerülésével járhat, </w:t>
      </w:r>
      <w:r w:rsidRPr="0051579E">
        <w:rPr>
          <w:rFonts w:ascii="Times New Roman" w:eastAsia="Times New Roman" w:hAnsi="Times New Roman" w:cs="Times New Roman"/>
          <w:b/>
          <w:color w:val="FF0000"/>
          <w:sz w:val="24"/>
          <w:szCs w:val="24"/>
          <w:lang w:eastAsia="hu-HU"/>
        </w:rPr>
        <w:t>amely a munkáltató jogos gazdasági érdekeit vagy működését veszélyeztetné.</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Az üzemi tanács vagy a szakszervezet nevében vagy érdekében eljáró személy olyan tényt, </w:t>
      </w:r>
      <w:proofErr w:type="gramStart"/>
      <w:r w:rsidRPr="00186E7B">
        <w:rPr>
          <w:rFonts w:ascii="Times New Roman" w:eastAsia="Times New Roman" w:hAnsi="Times New Roman" w:cs="Times New Roman"/>
          <w:sz w:val="24"/>
          <w:szCs w:val="24"/>
          <w:lang w:eastAsia="hu-HU"/>
        </w:rPr>
        <w:t>információt</w:t>
      </w:r>
      <w:proofErr w:type="gramEnd"/>
      <w:r w:rsidRPr="00186E7B">
        <w:rPr>
          <w:rFonts w:ascii="Times New Roman" w:eastAsia="Times New Roman" w:hAnsi="Times New Roman" w:cs="Times New Roman"/>
          <w:sz w:val="24"/>
          <w:szCs w:val="24"/>
          <w:lang w:eastAsia="hu-HU"/>
        </w:rPr>
        <w:t>, megoldást vagy adatot, amelyet a munkáltató jogos gazdasági érdekei, vagy működése védelmében kifejezetten bizalmasan vagy üzleti titokként való kezelésre történő utalással hozott tudomására, semmilyen módon nem hozhatja nyilvánosságra és azt az e törvényben meghatározott célok elérésén kívüli tevékenységben semmilyen módon nem használhatja fel.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w:t>
      </w:r>
      <w:hyperlink r:id="rId199" w:anchor="lbj195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Az üzemi tanács vagy a szakszervezet nevében vagy érdekében eljáró személy a tevékenysége során tudomására jutott </w:t>
      </w:r>
      <w:proofErr w:type="gramStart"/>
      <w:r w:rsidRPr="00186E7B">
        <w:rPr>
          <w:rFonts w:ascii="Times New Roman" w:eastAsia="Times New Roman" w:hAnsi="Times New Roman" w:cs="Times New Roman"/>
          <w:sz w:val="24"/>
          <w:szCs w:val="24"/>
          <w:lang w:eastAsia="hu-HU"/>
        </w:rPr>
        <w:t>információkat</w:t>
      </w:r>
      <w:proofErr w:type="gramEnd"/>
      <w:r w:rsidRPr="00186E7B">
        <w:rPr>
          <w:rFonts w:ascii="Times New Roman" w:eastAsia="Times New Roman" w:hAnsi="Times New Roman" w:cs="Times New Roman"/>
          <w:sz w:val="24"/>
          <w:szCs w:val="24"/>
          <w:lang w:eastAsia="hu-HU"/>
        </w:rPr>
        <w:t xml:space="preserve"> csak a munkáltató jogos gazdasági érdekeinek veszélyeztetése vagy a személyiségi jogok megsértése nélkül hozhatja nyilvánosságra.</w:t>
      </w:r>
    </w:p>
    <w:p w:rsidR="00186E7B" w:rsidRPr="00186E7B" w:rsidRDefault="00186E7B" w:rsidP="001D628D">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lang w:eastAsia="hu-HU"/>
        </w:rPr>
      </w:pPr>
      <w:r w:rsidRPr="00186E7B">
        <w:rPr>
          <w:rFonts w:ascii="Times New Roman" w:eastAsia="Times New Roman" w:hAnsi="Times New Roman" w:cs="Times New Roman"/>
          <w:b/>
          <w:bCs/>
          <w:color w:val="FF0000"/>
          <w:sz w:val="27"/>
          <w:szCs w:val="27"/>
          <w:lang w:eastAsia="hu-HU"/>
        </w:rPr>
        <w:t>XX. fejezet</w:t>
      </w:r>
    </w:p>
    <w:p w:rsidR="00186E7B" w:rsidRPr="00186E7B" w:rsidRDefault="00186E7B" w:rsidP="001D628D">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lang w:eastAsia="hu-HU"/>
        </w:rPr>
      </w:pPr>
      <w:r w:rsidRPr="00186E7B">
        <w:rPr>
          <w:rFonts w:ascii="Times New Roman" w:eastAsia="Times New Roman" w:hAnsi="Times New Roman" w:cs="Times New Roman"/>
          <w:b/>
          <w:bCs/>
          <w:color w:val="FF0000"/>
          <w:sz w:val="27"/>
          <w:szCs w:val="27"/>
          <w:lang w:eastAsia="hu-HU"/>
        </w:rPr>
        <w:t>Az üzemi tanács</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104. Általános szabályok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235. § </w:t>
      </w:r>
      <w:r w:rsidRPr="00186E7B">
        <w:rPr>
          <w:rFonts w:ascii="Times New Roman" w:eastAsia="Times New Roman" w:hAnsi="Times New Roman" w:cs="Times New Roman"/>
          <w:sz w:val="24"/>
          <w:szCs w:val="24"/>
          <w:lang w:eastAsia="hu-HU"/>
        </w:rPr>
        <w:t>(1) A munkáltató és a munkavállalók együttműködésére, a munkáltató döntéseiben való részvételre e fejezet rendelkezéseit kell alkalmazni.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munkavállalókat az e fejezetben foglalt munkavállalói jogok tekintetében az üzemi megbízott, az üzemi tanács, a központi üzemi tanács, valamint a vállalatcsoport szintű üzemi tanács képviseli.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236. § </w:t>
      </w:r>
      <w:r w:rsidRPr="00186E7B">
        <w:rPr>
          <w:rFonts w:ascii="Times New Roman" w:eastAsia="Times New Roman" w:hAnsi="Times New Roman" w:cs="Times New Roman"/>
          <w:sz w:val="24"/>
          <w:szCs w:val="24"/>
          <w:lang w:eastAsia="hu-HU"/>
        </w:rPr>
        <w:t xml:space="preserve">(1) </w:t>
      </w:r>
      <w:r w:rsidRPr="00186E7B">
        <w:rPr>
          <w:rFonts w:ascii="Times New Roman" w:eastAsia="Times New Roman" w:hAnsi="Times New Roman" w:cs="Times New Roman"/>
          <w:color w:val="FF0000"/>
          <w:sz w:val="24"/>
          <w:szCs w:val="24"/>
          <w:lang w:eastAsia="hu-HU"/>
        </w:rPr>
        <w:t xml:space="preserve">A munkavállalók a munkáltatónál vagy a munkáltató önálló telephelyén, részlegénél (a továbbiakban: telephely), ha a munkavállalóknak </w:t>
      </w:r>
      <w:r w:rsidRPr="00186E7B">
        <w:rPr>
          <w:rFonts w:ascii="Times New Roman" w:eastAsia="Times New Roman" w:hAnsi="Times New Roman" w:cs="Times New Roman"/>
          <w:b/>
          <w:color w:val="FF0000"/>
          <w:sz w:val="24"/>
          <w:szCs w:val="24"/>
          <w:lang w:eastAsia="hu-HU"/>
        </w:rPr>
        <w:t>a választási bizottság megalakítását megelőző félévre számított átlagos létszáma a tizenöt főt meghaladja, üzemi megbízottat, ha az ötven főt meghaladja, üzemi tanácsot választanak.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Önállónak minősül a munkáltató telephelye, ha vezetője az üzemi tanácsot megillető egyes részvételi jogok tekintetében jogkörrel rendelkezik.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186E7B">
        <w:rPr>
          <w:rFonts w:ascii="Times New Roman" w:eastAsia="Times New Roman" w:hAnsi="Times New Roman" w:cs="Times New Roman"/>
          <w:color w:val="FF0000"/>
          <w:sz w:val="24"/>
          <w:szCs w:val="24"/>
          <w:lang w:eastAsia="hu-HU"/>
        </w:rPr>
        <w:t xml:space="preserve">(3) Az üzemi tanácsot </w:t>
      </w:r>
      <w:r w:rsidRPr="0051579E">
        <w:rPr>
          <w:rFonts w:ascii="Times New Roman" w:eastAsia="Times New Roman" w:hAnsi="Times New Roman" w:cs="Times New Roman"/>
          <w:b/>
          <w:color w:val="FF0000"/>
          <w:sz w:val="24"/>
          <w:szCs w:val="24"/>
          <w:lang w:eastAsia="hu-HU"/>
        </w:rPr>
        <w:t>öt évre</w:t>
      </w:r>
      <w:r w:rsidRPr="00186E7B">
        <w:rPr>
          <w:rFonts w:ascii="Times New Roman" w:eastAsia="Times New Roman" w:hAnsi="Times New Roman" w:cs="Times New Roman"/>
          <w:color w:val="FF0000"/>
          <w:sz w:val="24"/>
          <w:szCs w:val="24"/>
          <w:lang w:eastAsia="hu-HU"/>
        </w:rPr>
        <w:t xml:space="preserve"> választják.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186E7B">
        <w:rPr>
          <w:rFonts w:ascii="Times New Roman" w:eastAsia="Times New Roman" w:hAnsi="Times New Roman" w:cs="Times New Roman"/>
          <w:color w:val="FF0000"/>
          <w:sz w:val="24"/>
          <w:szCs w:val="24"/>
          <w:lang w:eastAsia="hu-HU"/>
        </w:rPr>
        <w:t>(4) Az üzemi tanács választásával és működésével kapcsolatos indokolt költségek a munkáltatót terhelik.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237. § </w:t>
      </w:r>
      <w:r w:rsidRPr="00186E7B">
        <w:rPr>
          <w:rFonts w:ascii="Times New Roman" w:eastAsia="Times New Roman" w:hAnsi="Times New Roman" w:cs="Times New Roman"/>
          <w:sz w:val="24"/>
          <w:szCs w:val="24"/>
          <w:lang w:eastAsia="hu-HU"/>
        </w:rPr>
        <w:t xml:space="preserve">(1) Az </w:t>
      </w:r>
      <w:r w:rsidRPr="00186E7B">
        <w:rPr>
          <w:rFonts w:ascii="Times New Roman" w:eastAsia="Times New Roman" w:hAnsi="Times New Roman" w:cs="Times New Roman"/>
          <w:color w:val="FF0000"/>
          <w:sz w:val="24"/>
          <w:szCs w:val="24"/>
          <w:lang w:eastAsia="hu-HU"/>
        </w:rPr>
        <w:t>üzemi tanács tagjainak száma,</w:t>
      </w:r>
      <w:r w:rsidRPr="00186E7B">
        <w:rPr>
          <w:rFonts w:ascii="Times New Roman" w:eastAsia="Times New Roman" w:hAnsi="Times New Roman" w:cs="Times New Roman"/>
          <w:sz w:val="24"/>
          <w:szCs w:val="24"/>
          <w:lang w:eastAsia="hu-HU"/>
        </w:rPr>
        <w:t xml:space="preserve"> ha a munkavállalók 236. § (1) bekezdés szerinti létszáma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proofErr w:type="gramStart"/>
      <w:r w:rsidRPr="00186E7B">
        <w:rPr>
          <w:rFonts w:ascii="Times New Roman" w:eastAsia="Times New Roman" w:hAnsi="Times New Roman" w:cs="Times New Roman"/>
          <w:i/>
          <w:iCs/>
          <w:color w:val="FF0000"/>
          <w:sz w:val="24"/>
          <w:szCs w:val="24"/>
          <w:lang w:eastAsia="hu-HU"/>
        </w:rPr>
        <w:t>a</w:t>
      </w:r>
      <w:proofErr w:type="gramEnd"/>
      <w:r w:rsidRPr="00186E7B">
        <w:rPr>
          <w:rFonts w:ascii="Times New Roman" w:eastAsia="Times New Roman" w:hAnsi="Times New Roman" w:cs="Times New Roman"/>
          <w:i/>
          <w:iCs/>
          <w:color w:val="FF0000"/>
          <w:sz w:val="24"/>
          <w:szCs w:val="24"/>
          <w:lang w:eastAsia="hu-HU"/>
        </w:rPr>
        <w:t xml:space="preserve">) </w:t>
      </w:r>
      <w:r w:rsidRPr="00186E7B">
        <w:rPr>
          <w:rFonts w:ascii="Times New Roman" w:eastAsia="Times New Roman" w:hAnsi="Times New Roman" w:cs="Times New Roman"/>
          <w:color w:val="FF0000"/>
          <w:sz w:val="24"/>
          <w:szCs w:val="24"/>
          <w:lang w:eastAsia="hu-HU"/>
        </w:rPr>
        <w:t>a száz főt nem haladja meg, három,</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186E7B">
        <w:rPr>
          <w:rFonts w:ascii="Times New Roman" w:eastAsia="Times New Roman" w:hAnsi="Times New Roman" w:cs="Times New Roman"/>
          <w:i/>
          <w:iCs/>
          <w:color w:val="FF0000"/>
          <w:sz w:val="24"/>
          <w:szCs w:val="24"/>
          <w:lang w:eastAsia="hu-HU"/>
        </w:rPr>
        <w:t xml:space="preserve">b) </w:t>
      </w:r>
      <w:r w:rsidRPr="00186E7B">
        <w:rPr>
          <w:rFonts w:ascii="Times New Roman" w:eastAsia="Times New Roman" w:hAnsi="Times New Roman" w:cs="Times New Roman"/>
          <w:color w:val="FF0000"/>
          <w:sz w:val="24"/>
          <w:szCs w:val="24"/>
          <w:lang w:eastAsia="hu-HU"/>
        </w:rPr>
        <w:t>a háromszáz főt nem haladja meg, öt,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186E7B">
        <w:rPr>
          <w:rFonts w:ascii="Times New Roman" w:eastAsia="Times New Roman" w:hAnsi="Times New Roman" w:cs="Times New Roman"/>
          <w:i/>
          <w:iCs/>
          <w:color w:val="FF0000"/>
          <w:sz w:val="24"/>
          <w:szCs w:val="24"/>
          <w:lang w:eastAsia="hu-HU"/>
        </w:rPr>
        <w:t xml:space="preserve">c) </w:t>
      </w:r>
      <w:r w:rsidRPr="00186E7B">
        <w:rPr>
          <w:rFonts w:ascii="Times New Roman" w:eastAsia="Times New Roman" w:hAnsi="Times New Roman" w:cs="Times New Roman"/>
          <w:color w:val="FF0000"/>
          <w:sz w:val="24"/>
          <w:szCs w:val="24"/>
          <w:lang w:eastAsia="hu-HU"/>
        </w:rPr>
        <w:t>az ötszáz főt nem haladja meg, hét,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186E7B">
        <w:rPr>
          <w:rFonts w:ascii="Times New Roman" w:eastAsia="Times New Roman" w:hAnsi="Times New Roman" w:cs="Times New Roman"/>
          <w:i/>
          <w:iCs/>
          <w:color w:val="FF0000"/>
          <w:sz w:val="24"/>
          <w:szCs w:val="24"/>
          <w:lang w:eastAsia="hu-HU"/>
        </w:rPr>
        <w:lastRenderedPageBreak/>
        <w:t xml:space="preserve">d) </w:t>
      </w:r>
      <w:r w:rsidRPr="00186E7B">
        <w:rPr>
          <w:rFonts w:ascii="Times New Roman" w:eastAsia="Times New Roman" w:hAnsi="Times New Roman" w:cs="Times New Roman"/>
          <w:color w:val="FF0000"/>
          <w:sz w:val="24"/>
          <w:szCs w:val="24"/>
          <w:lang w:eastAsia="hu-HU"/>
        </w:rPr>
        <w:t>az ezer főt nem haladja meg, kilenc,</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proofErr w:type="gramStart"/>
      <w:r w:rsidRPr="00186E7B">
        <w:rPr>
          <w:rFonts w:ascii="Times New Roman" w:eastAsia="Times New Roman" w:hAnsi="Times New Roman" w:cs="Times New Roman"/>
          <w:i/>
          <w:iCs/>
          <w:color w:val="FF0000"/>
          <w:sz w:val="24"/>
          <w:szCs w:val="24"/>
          <w:lang w:eastAsia="hu-HU"/>
        </w:rPr>
        <w:t>e</w:t>
      </w:r>
      <w:proofErr w:type="gramEnd"/>
      <w:r w:rsidRPr="00186E7B">
        <w:rPr>
          <w:rFonts w:ascii="Times New Roman" w:eastAsia="Times New Roman" w:hAnsi="Times New Roman" w:cs="Times New Roman"/>
          <w:i/>
          <w:iCs/>
          <w:color w:val="FF0000"/>
          <w:sz w:val="24"/>
          <w:szCs w:val="24"/>
          <w:lang w:eastAsia="hu-HU"/>
        </w:rPr>
        <w:t xml:space="preserve">) </w:t>
      </w:r>
      <w:r w:rsidRPr="00186E7B">
        <w:rPr>
          <w:rFonts w:ascii="Times New Roman" w:eastAsia="Times New Roman" w:hAnsi="Times New Roman" w:cs="Times New Roman"/>
          <w:color w:val="FF0000"/>
          <w:sz w:val="24"/>
          <w:szCs w:val="24"/>
          <w:lang w:eastAsia="hu-HU"/>
        </w:rPr>
        <w:t>a kétezer főt nem haladja meg, tizenegy,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proofErr w:type="gramStart"/>
      <w:r w:rsidRPr="00186E7B">
        <w:rPr>
          <w:rFonts w:ascii="Times New Roman" w:eastAsia="Times New Roman" w:hAnsi="Times New Roman" w:cs="Times New Roman"/>
          <w:i/>
          <w:iCs/>
          <w:color w:val="FF0000"/>
          <w:sz w:val="24"/>
          <w:szCs w:val="24"/>
          <w:lang w:eastAsia="hu-HU"/>
        </w:rPr>
        <w:t>f</w:t>
      </w:r>
      <w:proofErr w:type="gramEnd"/>
      <w:r w:rsidRPr="00186E7B">
        <w:rPr>
          <w:rFonts w:ascii="Times New Roman" w:eastAsia="Times New Roman" w:hAnsi="Times New Roman" w:cs="Times New Roman"/>
          <w:i/>
          <w:iCs/>
          <w:color w:val="FF0000"/>
          <w:sz w:val="24"/>
          <w:szCs w:val="24"/>
          <w:lang w:eastAsia="hu-HU"/>
        </w:rPr>
        <w:t xml:space="preserve">) </w:t>
      </w:r>
      <w:r w:rsidRPr="00186E7B">
        <w:rPr>
          <w:rFonts w:ascii="Times New Roman" w:eastAsia="Times New Roman" w:hAnsi="Times New Roman" w:cs="Times New Roman"/>
          <w:color w:val="FF0000"/>
          <w:sz w:val="24"/>
          <w:szCs w:val="24"/>
          <w:lang w:eastAsia="hu-HU"/>
        </w:rPr>
        <w:t>a kétezer főt meghaladja, tizenhárom.</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186E7B">
        <w:rPr>
          <w:rFonts w:ascii="Times New Roman" w:eastAsia="Times New Roman" w:hAnsi="Times New Roman" w:cs="Times New Roman"/>
          <w:color w:val="FF0000"/>
          <w:sz w:val="24"/>
          <w:szCs w:val="24"/>
          <w:lang w:eastAsia="hu-HU"/>
        </w:rPr>
        <w:t>(2) Új üzemi tanácstagot kell választani, ha a munkavállalók és az üzemi tanács tagjainak létszáma legalább hat hónapon át a munkavállalók létszámnövekedése miatt nincs összhangban az (1) bekezdésben foglaltakkal.</w:t>
      </w:r>
    </w:p>
    <w:p w:rsidR="00186E7B" w:rsidRPr="00A46B5C"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A46B5C">
        <w:rPr>
          <w:rFonts w:ascii="Times New Roman" w:eastAsia="Times New Roman" w:hAnsi="Times New Roman" w:cs="Times New Roman"/>
          <w:b/>
          <w:bCs/>
          <w:color w:val="FF0000"/>
          <w:sz w:val="24"/>
          <w:szCs w:val="24"/>
          <w:lang w:eastAsia="hu-HU"/>
        </w:rPr>
        <w:t xml:space="preserve">238. § </w:t>
      </w:r>
      <w:r w:rsidRPr="00A46B5C">
        <w:rPr>
          <w:rFonts w:ascii="Times New Roman" w:eastAsia="Times New Roman" w:hAnsi="Times New Roman" w:cs="Times New Roman"/>
          <w:color w:val="FF0000"/>
          <w:sz w:val="24"/>
          <w:szCs w:val="24"/>
          <w:lang w:eastAsia="hu-HU"/>
        </w:rPr>
        <w:t>(1) Üzemi tanácstaggá az a cselekvőképes munkavállaló választható, aki - az újonnan alakult munkáltatót kivéve - legalább hat hónapja a munkáltatóval munkaviszonyban áll és az adott telephelyen dolgozik.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Nem választható üzemi tanácstaggá az, aki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munkáltatói jogot gyakorol,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vezető hozzátartozója,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választási bizottság tagja.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w:t>
      </w:r>
      <w:hyperlink r:id="rId200" w:anchor="lbj196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(2) bekezdés alkalmazásában munkáltatói jognak minősül a munkaviszony létesítése, módosítása és megszüntetése.</w:t>
      </w:r>
    </w:p>
    <w:p w:rsidR="00186E7B" w:rsidRPr="00A46B5C"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A46B5C">
        <w:rPr>
          <w:rFonts w:ascii="Times New Roman" w:eastAsia="Times New Roman" w:hAnsi="Times New Roman" w:cs="Times New Roman"/>
          <w:b/>
          <w:bCs/>
          <w:color w:val="FF0000"/>
          <w:sz w:val="24"/>
          <w:szCs w:val="24"/>
          <w:lang w:eastAsia="hu-HU"/>
        </w:rPr>
        <w:t xml:space="preserve">239. § </w:t>
      </w:r>
      <w:r w:rsidRPr="00A46B5C">
        <w:rPr>
          <w:rFonts w:ascii="Times New Roman" w:eastAsia="Times New Roman" w:hAnsi="Times New Roman" w:cs="Times New Roman"/>
          <w:color w:val="FF0000"/>
          <w:sz w:val="24"/>
          <w:szCs w:val="24"/>
          <w:lang w:eastAsia="hu-HU"/>
        </w:rPr>
        <w:t>Az üzemi tanács tagjának választására a munkáltatóval munkaviszonyban álló és az adott telephelyen dolgozó munkavállaló jogosult.</w:t>
      </w:r>
    </w:p>
    <w:p w:rsidR="00186E7B" w:rsidRPr="00A46B5C" w:rsidRDefault="00186E7B" w:rsidP="001D628D">
      <w:pPr>
        <w:spacing w:before="100" w:beforeAutospacing="1" w:after="100" w:afterAutospacing="1" w:line="240" w:lineRule="auto"/>
        <w:jc w:val="both"/>
        <w:outlineLvl w:val="3"/>
        <w:rPr>
          <w:rFonts w:ascii="Times New Roman" w:eastAsia="Times New Roman" w:hAnsi="Times New Roman" w:cs="Times New Roman"/>
          <w:b/>
          <w:bCs/>
          <w:color w:val="FF0000"/>
          <w:sz w:val="24"/>
          <w:szCs w:val="24"/>
          <w:lang w:eastAsia="hu-HU"/>
        </w:rPr>
      </w:pPr>
      <w:r w:rsidRPr="00A46B5C">
        <w:rPr>
          <w:rFonts w:ascii="Times New Roman" w:eastAsia="Times New Roman" w:hAnsi="Times New Roman" w:cs="Times New Roman"/>
          <w:b/>
          <w:bCs/>
          <w:color w:val="FF0000"/>
          <w:sz w:val="24"/>
          <w:szCs w:val="24"/>
          <w:lang w:eastAsia="hu-HU"/>
        </w:rPr>
        <w:t>105. Az üzemi tanács választása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240. § </w:t>
      </w:r>
      <w:r w:rsidRPr="00186E7B">
        <w:rPr>
          <w:rFonts w:ascii="Times New Roman" w:eastAsia="Times New Roman" w:hAnsi="Times New Roman" w:cs="Times New Roman"/>
          <w:sz w:val="24"/>
          <w:szCs w:val="24"/>
          <w:lang w:eastAsia="hu-HU"/>
        </w:rPr>
        <w:t>(1) A választás előkészítése, lebonyolítása, valamint a választási eljárás részletes szabályainak megállapítása a választási bizottság feladata.</w:t>
      </w:r>
    </w:p>
    <w:p w:rsidR="00186E7B" w:rsidRPr="0051579E" w:rsidRDefault="00186E7B" w:rsidP="001D628D">
      <w:pPr>
        <w:spacing w:before="100" w:beforeAutospacing="1" w:after="100" w:afterAutospacing="1" w:line="240" w:lineRule="auto"/>
        <w:ind w:firstLine="240"/>
        <w:jc w:val="both"/>
        <w:rPr>
          <w:rFonts w:ascii="Times New Roman" w:eastAsia="Times New Roman" w:hAnsi="Times New Roman" w:cs="Times New Roman"/>
          <w:b/>
          <w:color w:val="FF0000"/>
          <w:sz w:val="24"/>
          <w:szCs w:val="24"/>
          <w:lang w:eastAsia="hu-HU"/>
        </w:rPr>
      </w:pPr>
      <w:r w:rsidRPr="00A46B5C">
        <w:rPr>
          <w:rFonts w:ascii="Times New Roman" w:eastAsia="Times New Roman" w:hAnsi="Times New Roman" w:cs="Times New Roman"/>
          <w:color w:val="FF0000"/>
          <w:sz w:val="24"/>
          <w:szCs w:val="24"/>
          <w:lang w:eastAsia="hu-HU"/>
        </w:rPr>
        <w:t xml:space="preserve">(2) A </w:t>
      </w:r>
      <w:r w:rsidRPr="0051579E">
        <w:rPr>
          <w:rFonts w:ascii="Times New Roman" w:eastAsia="Times New Roman" w:hAnsi="Times New Roman" w:cs="Times New Roman"/>
          <w:b/>
          <w:color w:val="FF0000"/>
          <w:sz w:val="24"/>
          <w:szCs w:val="24"/>
          <w:lang w:eastAsia="hu-HU"/>
        </w:rPr>
        <w:t>választási bizottságot</w:t>
      </w:r>
      <w:r w:rsidRPr="00A46B5C">
        <w:rPr>
          <w:rFonts w:ascii="Times New Roman" w:eastAsia="Times New Roman" w:hAnsi="Times New Roman" w:cs="Times New Roman"/>
          <w:color w:val="FF0000"/>
          <w:sz w:val="24"/>
          <w:szCs w:val="24"/>
          <w:lang w:eastAsia="hu-HU"/>
        </w:rPr>
        <w:t xml:space="preserve"> az üzemi tanács a választásra jogosult munkavállalók közül, legkésőbb a választást </w:t>
      </w:r>
      <w:r w:rsidRPr="0051579E">
        <w:rPr>
          <w:rFonts w:ascii="Times New Roman" w:eastAsia="Times New Roman" w:hAnsi="Times New Roman" w:cs="Times New Roman"/>
          <w:b/>
          <w:color w:val="FF0000"/>
          <w:sz w:val="24"/>
          <w:szCs w:val="24"/>
          <w:lang w:eastAsia="hu-HU"/>
        </w:rPr>
        <w:t>hatvan nappal megelőzően</w:t>
      </w:r>
      <w:r w:rsidRPr="00A46B5C">
        <w:rPr>
          <w:rFonts w:ascii="Times New Roman" w:eastAsia="Times New Roman" w:hAnsi="Times New Roman" w:cs="Times New Roman"/>
          <w:color w:val="FF0000"/>
          <w:sz w:val="24"/>
          <w:szCs w:val="24"/>
          <w:lang w:eastAsia="hu-HU"/>
        </w:rPr>
        <w:t xml:space="preserve"> hozza létre. A választási bizottság </w:t>
      </w:r>
      <w:r w:rsidRPr="0051579E">
        <w:rPr>
          <w:rFonts w:ascii="Times New Roman" w:eastAsia="Times New Roman" w:hAnsi="Times New Roman" w:cs="Times New Roman"/>
          <w:b/>
          <w:color w:val="FF0000"/>
          <w:sz w:val="24"/>
          <w:szCs w:val="24"/>
          <w:lang w:eastAsia="hu-HU"/>
        </w:rPr>
        <w:t>létszáma legalább három fő.</w:t>
      </w:r>
    </w:p>
    <w:p w:rsidR="00186E7B" w:rsidRPr="00A46B5C"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A46B5C">
        <w:rPr>
          <w:rFonts w:ascii="Times New Roman" w:eastAsia="Times New Roman" w:hAnsi="Times New Roman" w:cs="Times New Roman"/>
          <w:color w:val="FF0000"/>
          <w:sz w:val="24"/>
          <w:szCs w:val="24"/>
          <w:lang w:eastAsia="hu-HU"/>
        </w:rPr>
        <w:t>(3) Nem lehet a választási bizottság tagja, aki az üzemi tanács tagja.</w:t>
      </w:r>
    </w:p>
    <w:p w:rsidR="00186E7B" w:rsidRPr="00A46B5C"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A46B5C">
        <w:rPr>
          <w:rFonts w:ascii="Times New Roman" w:eastAsia="Times New Roman" w:hAnsi="Times New Roman" w:cs="Times New Roman"/>
          <w:color w:val="FF0000"/>
          <w:sz w:val="24"/>
          <w:szCs w:val="24"/>
          <w:lang w:eastAsia="hu-HU"/>
        </w:rPr>
        <w:t>(4) Üzemi tanács hiányában a választási bizottságot a munkavállalók hozzák létre.</w:t>
      </w:r>
    </w:p>
    <w:p w:rsidR="00186E7B" w:rsidRPr="00A46B5C"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A46B5C">
        <w:rPr>
          <w:rFonts w:ascii="Times New Roman" w:eastAsia="Times New Roman" w:hAnsi="Times New Roman" w:cs="Times New Roman"/>
          <w:color w:val="FF0000"/>
          <w:sz w:val="24"/>
          <w:szCs w:val="24"/>
          <w:lang w:eastAsia="hu-HU"/>
        </w:rPr>
        <w:t>(5) A választási bizottság tagja tevékenysége ellátásának tartamára mentesül a munkavégzési kötelezettsége alól. Erre az időre távolléti díj illeti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241. § </w:t>
      </w:r>
      <w:r w:rsidRPr="00186E7B">
        <w:rPr>
          <w:rFonts w:ascii="Times New Roman" w:eastAsia="Times New Roman" w:hAnsi="Times New Roman" w:cs="Times New Roman"/>
          <w:sz w:val="24"/>
          <w:szCs w:val="24"/>
          <w:lang w:eastAsia="hu-HU"/>
        </w:rPr>
        <w:t xml:space="preserve">A </w:t>
      </w:r>
      <w:r w:rsidRPr="00A46B5C">
        <w:rPr>
          <w:rFonts w:ascii="Times New Roman" w:eastAsia="Times New Roman" w:hAnsi="Times New Roman" w:cs="Times New Roman"/>
          <w:color w:val="FF0000"/>
          <w:sz w:val="24"/>
          <w:szCs w:val="24"/>
          <w:lang w:eastAsia="hu-HU"/>
        </w:rPr>
        <w:t xml:space="preserve">választásra jogosult, valamint a választható munkavállalók névsorát a választási bizottság állapítja meg és a választást megelőzően legalább ötven nappal teszi közzé. </w:t>
      </w:r>
      <w:r w:rsidRPr="00186E7B">
        <w:rPr>
          <w:rFonts w:ascii="Times New Roman" w:eastAsia="Times New Roman" w:hAnsi="Times New Roman" w:cs="Times New Roman"/>
          <w:sz w:val="24"/>
          <w:szCs w:val="24"/>
          <w:lang w:eastAsia="hu-HU"/>
        </w:rPr>
        <w:t>Az ehhez szükséges adatokat a választási bizottság kérésére, öt napon belül a munkáltató adja meg.</w:t>
      </w:r>
    </w:p>
    <w:p w:rsidR="00186E7B" w:rsidRPr="0051579E" w:rsidRDefault="00186E7B" w:rsidP="001D628D">
      <w:pPr>
        <w:spacing w:before="100" w:beforeAutospacing="1" w:after="100" w:afterAutospacing="1" w:line="240" w:lineRule="auto"/>
        <w:ind w:firstLine="240"/>
        <w:jc w:val="both"/>
        <w:rPr>
          <w:rFonts w:ascii="Times New Roman" w:eastAsia="Times New Roman" w:hAnsi="Times New Roman" w:cs="Times New Roman"/>
          <w:b/>
          <w:color w:val="FF0000"/>
          <w:sz w:val="24"/>
          <w:szCs w:val="24"/>
          <w:lang w:eastAsia="hu-HU"/>
        </w:rPr>
      </w:pPr>
      <w:r w:rsidRPr="00A46B5C">
        <w:rPr>
          <w:rFonts w:ascii="Times New Roman" w:eastAsia="Times New Roman" w:hAnsi="Times New Roman" w:cs="Times New Roman"/>
          <w:b/>
          <w:bCs/>
          <w:color w:val="FF0000"/>
          <w:sz w:val="24"/>
          <w:szCs w:val="24"/>
          <w:lang w:eastAsia="hu-HU"/>
        </w:rPr>
        <w:lastRenderedPageBreak/>
        <w:t xml:space="preserve">242. § </w:t>
      </w:r>
      <w:r w:rsidRPr="00A46B5C">
        <w:rPr>
          <w:rFonts w:ascii="Times New Roman" w:eastAsia="Times New Roman" w:hAnsi="Times New Roman" w:cs="Times New Roman"/>
          <w:color w:val="FF0000"/>
          <w:sz w:val="24"/>
          <w:szCs w:val="24"/>
          <w:lang w:eastAsia="hu-HU"/>
        </w:rPr>
        <w:t xml:space="preserve">(1) </w:t>
      </w:r>
      <w:r w:rsidRPr="0051579E">
        <w:rPr>
          <w:rFonts w:ascii="Times New Roman" w:eastAsia="Times New Roman" w:hAnsi="Times New Roman" w:cs="Times New Roman"/>
          <w:b/>
          <w:color w:val="FF0000"/>
          <w:sz w:val="24"/>
          <w:szCs w:val="24"/>
          <w:lang w:eastAsia="hu-HU"/>
        </w:rPr>
        <w:t>Jelöltet állíthat a választásra jogosult munkavállalók legalább tíz százaléka vagy ötven választásra jogosult munkavállaló vagy a munkáltatónál képviselettel rendelkező szakszervezet.</w:t>
      </w:r>
    </w:p>
    <w:p w:rsidR="00186E7B" w:rsidRPr="00A46B5C"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A46B5C">
        <w:rPr>
          <w:rFonts w:ascii="Times New Roman" w:eastAsia="Times New Roman" w:hAnsi="Times New Roman" w:cs="Times New Roman"/>
          <w:color w:val="FF0000"/>
          <w:sz w:val="24"/>
          <w:szCs w:val="24"/>
          <w:lang w:eastAsia="hu-HU"/>
        </w:rPr>
        <w:t xml:space="preserve">(2) A választási bizottság a </w:t>
      </w:r>
      <w:r w:rsidRPr="0051579E">
        <w:rPr>
          <w:rFonts w:ascii="Times New Roman" w:eastAsia="Times New Roman" w:hAnsi="Times New Roman" w:cs="Times New Roman"/>
          <w:b/>
          <w:color w:val="FF0000"/>
          <w:sz w:val="24"/>
          <w:szCs w:val="24"/>
          <w:lang w:eastAsia="hu-HU"/>
        </w:rPr>
        <w:t xml:space="preserve">jelöltet a választást megelőzően legalább harminc nappal nyilvántartásba </w:t>
      </w:r>
      <w:proofErr w:type="gramStart"/>
      <w:r w:rsidRPr="0051579E">
        <w:rPr>
          <w:rFonts w:ascii="Times New Roman" w:eastAsia="Times New Roman" w:hAnsi="Times New Roman" w:cs="Times New Roman"/>
          <w:b/>
          <w:color w:val="FF0000"/>
          <w:sz w:val="24"/>
          <w:szCs w:val="24"/>
          <w:lang w:eastAsia="hu-HU"/>
        </w:rPr>
        <w:t>veszi</w:t>
      </w:r>
      <w:proofErr w:type="gramEnd"/>
      <w:r w:rsidRPr="00A46B5C">
        <w:rPr>
          <w:rFonts w:ascii="Times New Roman" w:eastAsia="Times New Roman" w:hAnsi="Times New Roman" w:cs="Times New Roman"/>
          <w:color w:val="FF0000"/>
          <w:sz w:val="24"/>
          <w:szCs w:val="24"/>
          <w:lang w:eastAsia="hu-HU"/>
        </w:rPr>
        <w:t xml:space="preserve"> és ezt közzéteszi.</w:t>
      </w:r>
    </w:p>
    <w:p w:rsidR="00186E7B" w:rsidRPr="00A46B5C"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A46B5C">
        <w:rPr>
          <w:rFonts w:ascii="Times New Roman" w:eastAsia="Times New Roman" w:hAnsi="Times New Roman" w:cs="Times New Roman"/>
          <w:color w:val="FF0000"/>
          <w:sz w:val="24"/>
          <w:szCs w:val="24"/>
          <w:lang w:eastAsia="hu-HU"/>
        </w:rPr>
        <w:t xml:space="preserve">(3) A jelöltlistát a választási bizottság a </w:t>
      </w:r>
      <w:r w:rsidRPr="0051579E">
        <w:rPr>
          <w:rFonts w:ascii="Times New Roman" w:eastAsia="Times New Roman" w:hAnsi="Times New Roman" w:cs="Times New Roman"/>
          <w:b/>
          <w:color w:val="FF0000"/>
          <w:sz w:val="24"/>
          <w:szCs w:val="24"/>
          <w:lang w:eastAsia="hu-HU"/>
        </w:rPr>
        <w:t>választást megelőzően legalább öt nappal közzéteszi.</w:t>
      </w:r>
    </w:p>
    <w:p w:rsidR="00186E7B" w:rsidRPr="00A46B5C"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A46B5C">
        <w:rPr>
          <w:rFonts w:ascii="Times New Roman" w:eastAsia="Times New Roman" w:hAnsi="Times New Roman" w:cs="Times New Roman"/>
          <w:color w:val="FF0000"/>
          <w:sz w:val="24"/>
          <w:szCs w:val="24"/>
          <w:lang w:eastAsia="hu-HU"/>
        </w:rPr>
        <w:t xml:space="preserve">(4) A jelöltállítás eredményes, ha a jelöltek száma az üzemi tanácsba választható tagok számát eléri. </w:t>
      </w:r>
      <w:r w:rsidRPr="0051579E">
        <w:rPr>
          <w:rFonts w:ascii="Times New Roman" w:eastAsia="Times New Roman" w:hAnsi="Times New Roman" w:cs="Times New Roman"/>
          <w:b/>
          <w:color w:val="FF0000"/>
          <w:sz w:val="24"/>
          <w:szCs w:val="24"/>
          <w:lang w:eastAsia="hu-HU"/>
        </w:rPr>
        <w:t>Eredménytelen jelöltállítás esetén a jelöltállítási időszakot legfeljebb tizenöt nappal meg kell hosszabbítani.</w:t>
      </w:r>
    </w:p>
    <w:p w:rsidR="00186E7B" w:rsidRPr="00A46B5C"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A46B5C">
        <w:rPr>
          <w:rFonts w:ascii="Times New Roman" w:eastAsia="Times New Roman" w:hAnsi="Times New Roman" w:cs="Times New Roman"/>
          <w:b/>
          <w:bCs/>
          <w:color w:val="FF0000"/>
          <w:sz w:val="24"/>
          <w:szCs w:val="24"/>
          <w:lang w:eastAsia="hu-HU"/>
        </w:rPr>
        <w:t xml:space="preserve">243. § </w:t>
      </w:r>
      <w:r w:rsidRPr="00A46B5C">
        <w:rPr>
          <w:rFonts w:ascii="Times New Roman" w:eastAsia="Times New Roman" w:hAnsi="Times New Roman" w:cs="Times New Roman"/>
          <w:color w:val="FF0000"/>
          <w:sz w:val="24"/>
          <w:szCs w:val="24"/>
          <w:lang w:eastAsia="hu-HU"/>
        </w:rPr>
        <w:t>(1) Az üzemi tanács tagjait titkos és közvetlen szavazással választják.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választásra jogosult munkavállalónak egy szavazata van.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Szavazni legfeljebb a 237. § (1) bekezdésében meghatározott számú jelöltre lehet.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244. § </w:t>
      </w:r>
      <w:r w:rsidRPr="00186E7B">
        <w:rPr>
          <w:rFonts w:ascii="Times New Roman" w:eastAsia="Times New Roman" w:hAnsi="Times New Roman" w:cs="Times New Roman"/>
          <w:sz w:val="24"/>
          <w:szCs w:val="24"/>
          <w:lang w:eastAsia="hu-HU"/>
        </w:rPr>
        <w:t>(1) A választás eredményét a választási bizottság állapítja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választási bizottság jegyzőkönyvet készít. Ennek tartalmaznia kell különösen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választásra jogosultak számát,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szavazáson részt vevők számát,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leadott érvényes és érvénytelen szavazatok számát,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az egyes jelöltekre leadott szavazatok számát,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megválasztott üzemi tanácstagok és póttagok nevét,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f</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választással összefüggő esetleges vitás ügyet és az ezzel kapcsolatos döntést.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választási jegyzőkönyvet a választási bizottság haladéktalanul közzéteszi.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Az üzemi tanács megbízatása a választási jegyzőkönyv közzétételét követő munkanapon kezdődik.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245. § </w:t>
      </w:r>
      <w:r w:rsidRPr="00186E7B">
        <w:rPr>
          <w:rFonts w:ascii="Times New Roman" w:eastAsia="Times New Roman" w:hAnsi="Times New Roman" w:cs="Times New Roman"/>
          <w:sz w:val="24"/>
          <w:szCs w:val="24"/>
          <w:lang w:eastAsia="hu-HU"/>
        </w:rPr>
        <w:t>Érvénytelen a szavazat, ha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nem az előírt módon adták,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nem lehet megállapítani, hogy a szavazatot kire adták le,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megválasztható tagok számánál több jelöltre adtak szavazatot.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lastRenderedPageBreak/>
        <w:t xml:space="preserve">246. § </w:t>
      </w:r>
      <w:r w:rsidRPr="00186E7B">
        <w:rPr>
          <w:rFonts w:ascii="Times New Roman" w:eastAsia="Times New Roman" w:hAnsi="Times New Roman" w:cs="Times New Roman"/>
          <w:sz w:val="24"/>
          <w:szCs w:val="24"/>
          <w:lang w:eastAsia="hu-HU"/>
        </w:rPr>
        <w:t xml:space="preserve">(1) </w:t>
      </w:r>
      <w:r w:rsidRPr="00A46B5C">
        <w:rPr>
          <w:rFonts w:ascii="Times New Roman" w:eastAsia="Times New Roman" w:hAnsi="Times New Roman" w:cs="Times New Roman"/>
          <w:color w:val="FF0000"/>
          <w:sz w:val="24"/>
          <w:szCs w:val="24"/>
          <w:lang w:eastAsia="hu-HU"/>
        </w:rPr>
        <w:t>Az üzemi tanács megválasztott tagjána</w:t>
      </w:r>
      <w:r w:rsidRPr="0051579E">
        <w:rPr>
          <w:rFonts w:ascii="Times New Roman" w:eastAsia="Times New Roman" w:hAnsi="Times New Roman" w:cs="Times New Roman"/>
          <w:color w:val="FF0000"/>
          <w:sz w:val="24"/>
          <w:szCs w:val="24"/>
          <w:lang w:eastAsia="hu-HU"/>
        </w:rPr>
        <w:t>k</w:t>
      </w:r>
      <w:r w:rsidRPr="00186E7B">
        <w:rPr>
          <w:rFonts w:ascii="Times New Roman" w:eastAsia="Times New Roman" w:hAnsi="Times New Roman" w:cs="Times New Roman"/>
          <w:sz w:val="24"/>
          <w:szCs w:val="24"/>
          <w:lang w:eastAsia="hu-HU"/>
        </w:rPr>
        <w:t xml:space="preserve"> - a 237. § (1) bekezdésében meghatározott számban - </w:t>
      </w:r>
      <w:r w:rsidRPr="00A46B5C">
        <w:rPr>
          <w:rFonts w:ascii="Times New Roman" w:eastAsia="Times New Roman" w:hAnsi="Times New Roman" w:cs="Times New Roman"/>
          <w:color w:val="FF0000"/>
          <w:sz w:val="24"/>
          <w:szCs w:val="24"/>
          <w:lang w:eastAsia="hu-HU"/>
        </w:rPr>
        <w:t xml:space="preserve">azokat kell tekinteni, akik a </w:t>
      </w:r>
      <w:r w:rsidRPr="0051579E">
        <w:rPr>
          <w:rFonts w:ascii="Times New Roman" w:eastAsia="Times New Roman" w:hAnsi="Times New Roman" w:cs="Times New Roman"/>
          <w:b/>
          <w:color w:val="FF0000"/>
          <w:sz w:val="24"/>
          <w:szCs w:val="24"/>
          <w:lang w:eastAsia="hu-HU"/>
        </w:rPr>
        <w:t>leadott érvényes szavazatok közül a legtöbbet, de legalább a szavazatok harminc százalékát megszerezték.</w:t>
      </w:r>
      <w:r w:rsidRPr="00A46B5C">
        <w:rPr>
          <w:rFonts w:ascii="Times New Roman" w:eastAsia="Times New Roman" w:hAnsi="Times New Roman" w:cs="Times New Roman"/>
          <w:color w:val="FF0000"/>
          <w:sz w:val="24"/>
          <w:szCs w:val="24"/>
          <w:lang w:eastAsia="hu-HU"/>
        </w:rPr>
        <w:t xml:space="preserve"> Szavazategyenlőség esetén a munkáltatóval fennálló hosszabb munkaviszonyt kell figyelembe venni.</w:t>
      </w:r>
    </w:p>
    <w:p w:rsidR="00186E7B" w:rsidRPr="00B3005E"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B3005E">
        <w:rPr>
          <w:rFonts w:ascii="Times New Roman" w:eastAsia="Times New Roman" w:hAnsi="Times New Roman" w:cs="Times New Roman"/>
          <w:color w:val="FF0000"/>
          <w:sz w:val="24"/>
          <w:szCs w:val="24"/>
          <w:lang w:eastAsia="hu-HU"/>
        </w:rPr>
        <w:t>(2) Az üzemi tanács póttagjának kell tekinteni azt, aki az érvényesen leadott szavazatok legalább húsz százalékát megszerezte.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247. § </w:t>
      </w:r>
      <w:r w:rsidRPr="00186E7B">
        <w:rPr>
          <w:rFonts w:ascii="Times New Roman" w:eastAsia="Times New Roman" w:hAnsi="Times New Roman" w:cs="Times New Roman"/>
          <w:sz w:val="24"/>
          <w:szCs w:val="24"/>
          <w:lang w:eastAsia="hu-HU"/>
        </w:rPr>
        <w:t xml:space="preserve">(1) </w:t>
      </w:r>
      <w:r w:rsidRPr="00B3005E">
        <w:rPr>
          <w:rFonts w:ascii="Times New Roman" w:eastAsia="Times New Roman" w:hAnsi="Times New Roman" w:cs="Times New Roman"/>
          <w:color w:val="FF0000"/>
          <w:sz w:val="24"/>
          <w:szCs w:val="24"/>
          <w:lang w:eastAsia="hu-HU"/>
        </w:rPr>
        <w:t xml:space="preserve">A választás akkor </w:t>
      </w:r>
      <w:r w:rsidRPr="0051579E">
        <w:rPr>
          <w:rFonts w:ascii="Times New Roman" w:eastAsia="Times New Roman" w:hAnsi="Times New Roman" w:cs="Times New Roman"/>
          <w:b/>
          <w:color w:val="FF0000"/>
          <w:sz w:val="24"/>
          <w:szCs w:val="24"/>
          <w:lang w:eastAsia="hu-HU"/>
        </w:rPr>
        <w:t>érvényes, ha azon a választásra jogosultak több mint fele részt vett.</w:t>
      </w:r>
      <w:r w:rsidRPr="00186E7B">
        <w:rPr>
          <w:rFonts w:ascii="Times New Roman" w:eastAsia="Times New Roman" w:hAnsi="Times New Roman" w:cs="Times New Roman"/>
          <w:sz w:val="24"/>
          <w:szCs w:val="24"/>
          <w:lang w:eastAsia="hu-HU"/>
        </w:rPr>
        <w:t xml:space="preserve"> Ebből a szempontból - feltéve, ha a választáson nem vett részt - nem kell figyelembe venni azt a választásra jogosult munkavállalót, aki a választás időpontjában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keresőképtelen beteg,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fizetés nélküli szabadságon van.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w:t>
      </w:r>
      <w:r w:rsidRPr="00B3005E">
        <w:rPr>
          <w:rFonts w:ascii="Times New Roman" w:eastAsia="Times New Roman" w:hAnsi="Times New Roman" w:cs="Times New Roman"/>
          <w:color w:val="FF0000"/>
          <w:sz w:val="24"/>
          <w:szCs w:val="24"/>
          <w:lang w:eastAsia="hu-HU"/>
        </w:rPr>
        <w:t>Érvénytelen választás esetén a választást kilencven napon belül meg kell ismételni.</w:t>
      </w:r>
      <w:r w:rsidRPr="00186E7B">
        <w:rPr>
          <w:rFonts w:ascii="Times New Roman" w:eastAsia="Times New Roman" w:hAnsi="Times New Roman" w:cs="Times New Roman"/>
          <w:sz w:val="24"/>
          <w:szCs w:val="24"/>
          <w:lang w:eastAsia="hu-HU"/>
        </w:rPr>
        <w:t xml:space="preserve"> Új választást harminc napon belül tartani nem lehet.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(3) </w:t>
      </w:r>
      <w:r w:rsidRPr="0051579E">
        <w:rPr>
          <w:rFonts w:ascii="Times New Roman" w:eastAsia="Times New Roman" w:hAnsi="Times New Roman" w:cs="Times New Roman"/>
          <w:b/>
          <w:color w:val="FF0000"/>
          <w:sz w:val="24"/>
          <w:szCs w:val="24"/>
          <w:lang w:eastAsia="hu-HU"/>
        </w:rPr>
        <w:t>A megismételt választás érvényes, ha azon a választásra jogosultak több mint egyharmada részt vett.</w:t>
      </w:r>
      <w:r w:rsidRPr="00B3005E">
        <w:rPr>
          <w:rFonts w:ascii="Times New Roman" w:eastAsia="Times New Roman" w:hAnsi="Times New Roman" w:cs="Times New Roman"/>
          <w:color w:val="FF0000"/>
          <w:sz w:val="24"/>
          <w:szCs w:val="24"/>
          <w:lang w:eastAsia="hu-HU"/>
        </w:rPr>
        <w:t xml:space="preserve"> </w:t>
      </w:r>
      <w:r w:rsidRPr="00186E7B">
        <w:rPr>
          <w:rFonts w:ascii="Times New Roman" w:eastAsia="Times New Roman" w:hAnsi="Times New Roman" w:cs="Times New Roman"/>
          <w:sz w:val="24"/>
          <w:szCs w:val="24"/>
          <w:lang w:eastAsia="hu-HU"/>
        </w:rPr>
        <w:t>Üzemi tanácstaggá megválasztottnak azt a jelöltet kell tekinteni, aki a leadott érvényes szavazatok közül a legtöbbet, de legalább a szavazatok harminc százalékát megszerezte. Ha a megismételt választás érvénytelen, újabb üzemi tanácsi választást legkorábban egy év elteltével lehet tartani.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248. § </w:t>
      </w:r>
      <w:r w:rsidRPr="00186E7B">
        <w:rPr>
          <w:rFonts w:ascii="Times New Roman" w:eastAsia="Times New Roman" w:hAnsi="Times New Roman" w:cs="Times New Roman"/>
          <w:sz w:val="24"/>
          <w:szCs w:val="24"/>
          <w:lang w:eastAsia="hu-HU"/>
        </w:rPr>
        <w:t>(1) Eredménytelen a választás, ha a jelöltek a 237. § (1) bekezdésben meghatározott számban nem kapták meg a leadott szavazatok harminc százalékát.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leadott szavazatok harminc százalékát elért jelölteket megválasztott üzemi tanácstagnak kell tekinteni. A fennmaradó helyekre harminc napon belül új választást kell tartani. Az új választáson a választást megelőző tizenöt napig új jelöltek is állíthatók.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megismételt választás érvényes, ha azon a választásra jogosultak több mint egyharmada részt vett. Üzemi tanácstaggá megválasztottnak azokat a jelölteket kell tekinteni, akik a leadott érvényes szavazatok közül a legtöbbet, de legalább a szavazatok harminc százalékát megszerezték.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Az üzemi tanács póttagjának kell tekinteni, aki az érvényesen leadott szavazatok legalább tizenöt százalékát megszerezte.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Ha a megismételt választás érvénytelen, újabb üzemi tanácsi választást legkorábban egy év elteltével lehet tartani.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249. § </w:t>
      </w:r>
      <w:r w:rsidRPr="00186E7B">
        <w:rPr>
          <w:rFonts w:ascii="Times New Roman" w:eastAsia="Times New Roman" w:hAnsi="Times New Roman" w:cs="Times New Roman"/>
          <w:sz w:val="24"/>
          <w:szCs w:val="24"/>
          <w:lang w:eastAsia="hu-HU"/>
        </w:rPr>
        <w:t>(1) A munkavállaló, a munkáltató, továbbá a munkáltatónál képviselettel rendelkező szakszervezet a jelöléssel, a választás lebonyolításával vagy eredményének megállapításával kapcsolatban a 289.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foglaltak szerint bírósághoz fordulhat.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bíróság megsemmisíti a választás eredményét, ha az eljárási szabályok lényeges megsértését állapítja meg. Lényegesnek kell tekinteni azt a szabálytalanságot, amely a választás eredményét befolyásolta. E körülményt a kérelemben valószínűsíteni kell.</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lastRenderedPageBreak/>
        <w:t>106. A központi és a vállalatcsoport szintű üzemi tanács</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186E7B">
        <w:rPr>
          <w:rFonts w:ascii="Times New Roman" w:eastAsia="Times New Roman" w:hAnsi="Times New Roman" w:cs="Times New Roman"/>
          <w:b/>
          <w:bCs/>
          <w:sz w:val="24"/>
          <w:szCs w:val="24"/>
          <w:lang w:eastAsia="hu-HU"/>
        </w:rPr>
        <w:t xml:space="preserve">250. § </w:t>
      </w:r>
      <w:r w:rsidRPr="00186E7B">
        <w:rPr>
          <w:rFonts w:ascii="Times New Roman" w:eastAsia="Times New Roman" w:hAnsi="Times New Roman" w:cs="Times New Roman"/>
          <w:sz w:val="24"/>
          <w:szCs w:val="24"/>
          <w:lang w:eastAsia="hu-HU"/>
        </w:rPr>
        <w:t xml:space="preserve">(1) </w:t>
      </w:r>
      <w:r w:rsidRPr="009431F6">
        <w:rPr>
          <w:rFonts w:ascii="Times New Roman" w:eastAsia="Times New Roman" w:hAnsi="Times New Roman" w:cs="Times New Roman"/>
          <w:color w:val="FF0000"/>
          <w:sz w:val="24"/>
          <w:szCs w:val="24"/>
          <w:lang w:eastAsia="hu-HU"/>
        </w:rPr>
        <w:t>Az üzemi tanácsok központi üzemi tanácsot hozhatnak létre.</w:t>
      </w:r>
    </w:p>
    <w:p w:rsidR="00186E7B" w:rsidRPr="0051579E"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51579E">
        <w:rPr>
          <w:rFonts w:ascii="Times New Roman" w:eastAsia="Times New Roman" w:hAnsi="Times New Roman" w:cs="Times New Roman"/>
          <w:color w:val="FF0000"/>
          <w:sz w:val="24"/>
          <w:szCs w:val="24"/>
          <w:lang w:eastAsia="hu-HU"/>
        </w:rPr>
        <w:t xml:space="preserve">(2) A központi üzemi tanácsba az üzemi tanácsok tagjaik közül képviselőt </w:t>
      </w:r>
      <w:proofErr w:type="gramStart"/>
      <w:r w:rsidRPr="0051579E">
        <w:rPr>
          <w:rFonts w:ascii="Times New Roman" w:eastAsia="Times New Roman" w:hAnsi="Times New Roman" w:cs="Times New Roman"/>
          <w:color w:val="FF0000"/>
          <w:sz w:val="24"/>
          <w:szCs w:val="24"/>
          <w:lang w:eastAsia="hu-HU"/>
        </w:rPr>
        <w:t>delegálnak</w:t>
      </w:r>
      <w:proofErr w:type="gramEnd"/>
      <w:r w:rsidRPr="0051579E">
        <w:rPr>
          <w:rFonts w:ascii="Times New Roman" w:eastAsia="Times New Roman" w:hAnsi="Times New Roman" w:cs="Times New Roman"/>
          <w:color w:val="FF0000"/>
          <w:sz w:val="24"/>
          <w:szCs w:val="24"/>
          <w:lang w:eastAsia="hu-HU"/>
        </w:rPr>
        <w:t>. A központi üzemi tanács létszáma a tizenöt főt nem haladhatja meg.</w:t>
      </w:r>
    </w:p>
    <w:p w:rsidR="00186E7B" w:rsidRPr="0051579E"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51579E">
        <w:rPr>
          <w:rFonts w:ascii="Times New Roman" w:eastAsia="Times New Roman" w:hAnsi="Times New Roman" w:cs="Times New Roman"/>
          <w:color w:val="FF0000"/>
          <w:sz w:val="24"/>
          <w:szCs w:val="24"/>
          <w:lang w:eastAsia="hu-HU"/>
        </w:rPr>
        <w:t>(3) A központi üzemi tanácsra egyebekben az üzemi tanácsra vonatkozó szabályokat kell megfelelően alkalmazni.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251. § </w:t>
      </w:r>
      <w:r w:rsidRPr="00186E7B">
        <w:rPr>
          <w:rFonts w:ascii="Times New Roman" w:eastAsia="Times New Roman" w:hAnsi="Times New Roman" w:cs="Times New Roman"/>
          <w:sz w:val="24"/>
          <w:szCs w:val="24"/>
          <w:lang w:eastAsia="hu-HU"/>
        </w:rPr>
        <w:t>(1) A központi üzemi tanácsok, ezek hiányában az üzemi tanácsok az elismert vagy a tényleges vállalatcsoportnál vállalatcsoport szintű üzemi tanácsot hozhatnak létre.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Az üzemi tanácsba a központi üzemi tanácsok, vagy az üzemi tanácsok tagjaik közül képviselőt </w:t>
      </w:r>
      <w:proofErr w:type="gramStart"/>
      <w:r w:rsidRPr="00186E7B">
        <w:rPr>
          <w:rFonts w:ascii="Times New Roman" w:eastAsia="Times New Roman" w:hAnsi="Times New Roman" w:cs="Times New Roman"/>
          <w:sz w:val="24"/>
          <w:szCs w:val="24"/>
          <w:lang w:eastAsia="hu-HU"/>
        </w:rPr>
        <w:t>delegálnak</w:t>
      </w:r>
      <w:proofErr w:type="gramEnd"/>
      <w:r w:rsidRPr="00186E7B">
        <w:rPr>
          <w:rFonts w:ascii="Times New Roman" w:eastAsia="Times New Roman" w:hAnsi="Times New Roman" w:cs="Times New Roman"/>
          <w:sz w:val="24"/>
          <w:szCs w:val="24"/>
          <w:lang w:eastAsia="hu-HU"/>
        </w:rPr>
        <w:t>. Az üzemi tanács létszáma a tizenöt főt nem haladhatja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Az együttműködés szabályait a vállalatcsoporton belül a munkavállalókra vonatkozó döntések meghozatalára jogosult és a vállalatcsoport szintű üzemi tanács állapítja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vállalatcsoport szintű üzemi tanácsra egyebekben az üzemi tanácsra vonatkozó szabályokat kell megfelelően alkalmazni.</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107. Az üzemi tanács megszűnése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252. § </w:t>
      </w:r>
      <w:r w:rsidRPr="00186E7B">
        <w:rPr>
          <w:rFonts w:ascii="Times New Roman" w:eastAsia="Times New Roman" w:hAnsi="Times New Roman" w:cs="Times New Roman"/>
          <w:sz w:val="24"/>
          <w:szCs w:val="24"/>
          <w:lang w:eastAsia="hu-HU"/>
        </w:rPr>
        <w:t>Az üzemi tanács megszűnik, ha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munkáltató jogutód nélkül megszűnik,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236. § (2) bekezdésében meghatározott feltétel megszűnik,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megbízatási ideje lejárt,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lemond,</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visszahívják,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f</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tagjainak száma több mint egyharmaddal csökkent,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g</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munkavállalók létszáma ötven fő alá vagy legalább kétharmaddal csökkent,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h</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bíróság a választás eredményét megsemmisíti, továbbá</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i) </w:t>
      </w:r>
      <w:r w:rsidRPr="00186E7B">
        <w:rPr>
          <w:rFonts w:ascii="Times New Roman" w:eastAsia="Times New Roman" w:hAnsi="Times New Roman" w:cs="Times New Roman"/>
          <w:sz w:val="24"/>
          <w:szCs w:val="24"/>
          <w:lang w:eastAsia="hu-HU"/>
        </w:rPr>
        <w:t>törvényben meghatározott egyéb esetben.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253. § </w:t>
      </w:r>
      <w:r w:rsidRPr="00186E7B">
        <w:rPr>
          <w:rFonts w:ascii="Times New Roman" w:eastAsia="Times New Roman" w:hAnsi="Times New Roman" w:cs="Times New Roman"/>
          <w:sz w:val="24"/>
          <w:szCs w:val="24"/>
          <w:lang w:eastAsia="hu-HU"/>
        </w:rPr>
        <w:t>(1) Az üzemi tanács visszahívásáról szavazást kell tartani, ha azt a választásra jogosult munkavállalók legalább harminc százaléka írásban indítványozza. A szavazás érvényes, ha ezen a választásra jogosult munkavállalók több mint fele részt vett. A visszahíváshoz a leadott érvényes szavazatok több mint kétharmada szükséges.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Visszahívásra irányuló indítvány egy éven belül ismételten nem tehető.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(3) Az üzemi tanács visszahívására a megválasztására vonatkozó szabályokat kell megfelelően alkalmazni.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254. § </w:t>
      </w:r>
      <w:r w:rsidRPr="00186E7B">
        <w:rPr>
          <w:rFonts w:ascii="Times New Roman" w:eastAsia="Times New Roman" w:hAnsi="Times New Roman" w:cs="Times New Roman"/>
          <w:sz w:val="24"/>
          <w:szCs w:val="24"/>
          <w:lang w:eastAsia="hu-HU"/>
        </w:rPr>
        <w:t xml:space="preserve">Az üzemi tanács a 252. § </w:t>
      </w:r>
      <w:r w:rsidRPr="00186E7B">
        <w:rPr>
          <w:rFonts w:ascii="Times New Roman" w:eastAsia="Times New Roman" w:hAnsi="Times New Roman" w:cs="Times New Roman"/>
          <w:i/>
          <w:iCs/>
          <w:sz w:val="24"/>
          <w:szCs w:val="24"/>
          <w:lang w:eastAsia="hu-HU"/>
        </w:rPr>
        <w:t xml:space="preserve">b)-c) és f)-g) </w:t>
      </w:r>
      <w:r w:rsidRPr="00186E7B">
        <w:rPr>
          <w:rFonts w:ascii="Times New Roman" w:eastAsia="Times New Roman" w:hAnsi="Times New Roman" w:cs="Times New Roman"/>
          <w:sz w:val="24"/>
          <w:szCs w:val="24"/>
          <w:lang w:eastAsia="hu-HU"/>
        </w:rPr>
        <w:t>pontban meghatározott ok miatti megszűnése esetén megbízatása az új üzemi tanács megválasztásáig, de legfeljebb a megszűnéstől számított három hónapig fennmarad.</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108. Az üzemi tanács tagja megbízatásának megszűnése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255. § </w:t>
      </w:r>
      <w:r w:rsidRPr="00186E7B">
        <w:rPr>
          <w:rFonts w:ascii="Times New Roman" w:eastAsia="Times New Roman" w:hAnsi="Times New Roman" w:cs="Times New Roman"/>
          <w:sz w:val="24"/>
          <w:szCs w:val="24"/>
          <w:lang w:eastAsia="hu-HU"/>
        </w:rPr>
        <w:t>Az üzemi tanács tagjának megbízatása megszűnik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238. § (1) bekezdésében foglalt feltétel bekövetkeztével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az üzemi tanács megszűnésével,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238. § (2) bekezdésében foglalt feltétel bekövetkeztével,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lemondással,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visszahívással.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256. § </w:t>
      </w:r>
      <w:r w:rsidRPr="00186E7B">
        <w:rPr>
          <w:rFonts w:ascii="Times New Roman" w:eastAsia="Times New Roman" w:hAnsi="Times New Roman" w:cs="Times New Roman"/>
          <w:sz w:val="24"/>
          <w:szCs w:val="24"/>
          <w:lang w:eastAsia="hu-HU"/>
        </w:rPr>
        <w:t>(1) Az üzemi tanács tagjának visszahívásáról szavazást kell tartani, ha ezt a választásra jogosult munkavállalók legalább harminc százaléka írásban indítványozza. A szavazás érvényes, ha ezen a választásra jogosult munkavállalók több mint fele részt vett. A visszahíváshoz a leadott érvényes szavazatok több mint kétharmada szükséges.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Visszahívásra irányuló indítvány egy éven belül ismételten nem tehető.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Az üzemi tanács tagjának visszahívására a megválasztására vonatkozó szabályokat kell megfelelően alkalmazni.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257. § </w:t>
      </w:r>
      <w:r w:rsidRPr="00186E7B">
        <w:rPr>
          <w:rFonts w:ascii="Times New Roman" w:eastAsia="Times New Roman" w:hAnsi="Times New Roman" w:cs="Times New Roman"/>
          <w:sz w:val="24"/>
          <w:szCs w:val="24"/>
          <w:lang w:eastAsia="hu-HU"/>
        </w:rPr>
        <w:t>Az üzemi tanács tagja megbízatásának megszűnése esetén, az üzemi tanácsba a megszerzett szavazatok számának megfelelő sorrendben póttagot kell behívni.</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109. A gazdasági egységek összevonása, szétválasztása, valamint a munkáltató személyében bekövetkező változás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258. § </w:t>
      </w:r>
      <w:r w:rsidRPr="00186E7B">
        <w:rPr>
          <w:rFonts w:ascii="Times New Roman" w:eastAsia="Times New Roman" w:hAnsi="Times New Roman" w:cs="Times New Roman"/>
          <w:sz w:val="24"/>
          <w:szCs w:val="24"/>
          <w:lang w:eastAsia="hu-HU"/>
        </w:rPr>
        <w:t>(1) Gazdasági egységek összevonása esetén, ha minden egységben működik üzemi tanács, az összevonást követő három hónapon belül új üzemi tanácsot választanak.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Gazdasági egységek összevonása esetén, ha csak az egyik gazdasági egységben működik üzemi tanács, a képviselettel nem rendelkező munkavállalók képviseletét három hónapon belül üzemi tanácstag választásával biztosítani kell.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Gazdasági egység szétválasztása esetén a szétválasztást követő három hónapon belül az új gazdasági egységeknél üzemi tanácsot választanak.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Az (1)-(3) bekezdésben foglaltakat kell alkalmazni, ha a gazdasági egységek összevonására vagy a gazdasági egység szétválasztására a munkáltató személyében bekövetkező változás miatt kerül sor.</w:t>
      </w:r>
    </w:p>
    <w:p w:rsidR="00186E7B" w:rsidRPr="009431F6" w:rsidRDefault="00186E7B" w:rsidP="001D628D">
      <w:pPr>
        <w:spacing w:before="100" w:beforeAutospacing="1" w:after="100" w:afterAutospacing="1" w:line="240" w:lineRule="auto"/>
        <w:jc w:val="both"/>
        <w:outlineLvl w:val="3"/>
        <w:rPr>
          <w:rFonts w:ascii="Times New Roman" w:eastAsia="Times New Roman" w:hAnsi="Times New Roman" w:cs="Times New Roman"/>
          <w:b/>
          <w:bCs/>
          <w:color w:val="FF0000"/>
          <w:sz w:val="24"/>
          <w:szCs w:val="24"/>
          <w:lang w:eastAsia="hu-HU"/>
        </w:rPr>
      </w:pPr>
      <w:r w:rsidRPr="009431F6">
        <w:rPr>
          <w:rFonts w:ascii="Times New Roman" w:eastAsia="Times New Roman" w:hAnsi="Times New Roman" w:cs="Times New Roman"/>
          <w:b/>
          <w:bCs/>
          <w:color w:val="FF0000"/>
          <w:sz w:val="24"/>
          <w:szCs w:val="24"/>
          <w:lang w:eastAsia="hu-HU"/>
        </w:rPr>
        <w:lastRenderedPageBreak/>
        <w:t>110. Az üzemi tanács működése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431F6">
        <w:rPr>
          <w:rFonts w:ascii="Times New Roman" w:eastAsia="Times New Roman" w:hAnsi="Times New Roman" w:cs="Times New Roman"/>
          <w:b/>
          <w:bCs/>
          <w:color w:val="FF0000"/>
          <w:sz w:val="24"/>
          <w:szCs w:val="24"/>
          <w:lang w:eastAsia="hu-HU"/>
        </w:rPr>
        <w:t xml:space="preserve">259. § </w:t>
      </w:r>
      <w:r w:rsidRPr="009431F6">
        <w:rPr>
          <w:rFonts w:ascii="Times New Roman" w:eastAsia="Times New Roman" w:hAnsi="Times New Roman" w:cs="Times New Roman"/>
          <w:color w:val="FF0000"/>
          <w:sz w:val="24"/>
          <w:szCs w:val="24"/>
          <w:lang w:eastAsia="hu-HU"/>
        </w:rPr>
        <w:t>(1) Az üzemi tanács a megválasztását követő tizenöt napon belül összeül, első ülésén - tagjai közül - elnököt választ.</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color w:val="FF0000"/>
          <w:sz w:val="24"/>
          <w:szCs w:val="24"/>
          <w:lang w:eastAsia="hu-HU"/>
        </w:rPr>
        <w:t>(2) Az üzemi tanács ülésén a tag csak személyesen vehet részt.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Az üzemi tanács működésének szabályait ügyrendje állapítja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260. § </w:t>
      </w:r>
      <w:r w:rsidRPr="00186E7B">
        <w:rPr>
          <w:rFonts w:ascii="Times New Roman" w:eastAsia="Times New Roman" w:hAnsi="Times New Roman" w:cs="Times New Roman"/>
          <w:sz w:val="24"/>
          <w:szCs w:val="24"/>
          <w:lang w:eastAsia="hu-HU"/>
        </w:rPr>
        <w:t xml:space="preserve">(1) </w:t>
      </w:r>
      <w:r w:rsidRPr="009431F6">
        <w:rPr>
          <w:rFonts w:ascii="Times New Roman" w:eastAsia="Times New Roman" w:hAnsi="Times New Roman" w:cs="Times New Roman"/>
          <w:color w:val="FF0000"/>
          <w:sz w:val="24"/>
          <w:szCs w:val="24"/>
          <w:lang w:eastAsia="hu-HU"/>
        </w:rPr>
        <w:t>Feladata ellátása érdekében az üzemi tanács elnökét beosztás szerinti havi munkaideje tizenöt, tagját beosztás szerinti havi munkaideje tíz százalékának megfelelő munkaidő-kedvezmény illeti meg.</w:t>
      </w:r>
      <w:r w:rsidRPr="00186E7B">
        <w:rPr>
          <w:rFonts w:ascii="Times New Roman" w:eastAsia="Times New Roman" w:hAnsi="Times New Roman" w:cs="Times New Roman"/>
          <w:sz w:val="24"/>
          <w:szCs w:val="24"/>
          <w:lang w:eastAsia="hu-HU"/>
        </w:rPr>
        <w:t xml:space="preserve"> A munkaidő-kedvezmény igénybevételét - előre nem látható, halasztást nem tűrő és rendkívül indokolt esetet kivéve - legalább öt nappal korábban be kell jelenteni.</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color w:val="FF0000"/>
          <w:sz w:val="24"/>
          <w:szCs w:val="24"/>
          <w:lang w:eastAsia="hu-HU"/>
        </w:rPr>
        <w:t>(2) A munkaidő-kedvezmény tartamára távolléti díj jár.</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186E7B">
        <w:rPr>
          <w:rFonts w:ascii="Times New Roman" w:eastAsia="Times New Roman" w:hAnsi="Times New Roman" w:cs="Times New Roman"/>
          <w:sz w:val="24"/>
          <w:szCs w:val="24"/>
          <w:lang w:eastAsia="hu-HU"/>
        </w:rPr>
        <w:t>(3)</w:t>
      </w:r>
      <w:hyperlink r:id="rId201" w:anchor="lbj197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Az üzemi tanács egyetértése szükséges az üzemi tanács elnöke munkaviszonyának a munkáltató által felmondással történő megszüntetéséhez vagy a munkáltató üzemi tanács elnökét érintő 53. § szerinti intézkedéséhez. </w:t>
      </w:r>
      <w:r w:rsidRPr="009431F6">
        <w:rPr>
          <w:rFonts w:ascii="Times New Roman" w:eastAsia="Times New Roman" w:hAnsi="Times New Roman" w:cs="Times New Roman"/>
          <w:color w:val="FF0000"/>
          <w:sz w:val="24"/>
          <w:szCs w:val="24"/>
          <w:lang w:eastAsia="hu-HU"/>
        </w:rPr>
        <w:t>A védelem az üzemi tanács elnökét megbízatásának idejére és annak megszűnését követő hat hónapra illeti meg, feltéve, ha a tisztségét legalább tizenkét hónapon át betöltötte.</w:t>
      </w:r>
      <w:hyperlink r:id="rId202" w:anchor="lbj198id3616" w:history="1">
        <w:r w:rsidRPr="009431F6">
          <w:rPr>
            <w:rFonts w:ascii="Times New Roman" w:eastAsia="Times New Roman" w:hAnsi="Times New Roman" w:cs="Times New Roman"/>
            <w:color w:val="FF0000"/>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Az üzemi tanács a (3) bekezdésben foglaltak szerinti munkáltatói intézkedéssel kapcsolatos álláspontját a munkáltató írásbeli tájékoztatásának átvételétől számított nyolc napon belül írásban közli. Ha a tervezett intézkedéssel az üzemi tanács nem ért egyet, a tájékoztatásnak az egyet nem értés indokait tartalmaznia kell. Ha az üzemi tanács véleményét a fenti határidőn belül nem közli a munkáltatóval, úgy kell tekinteni, hogy a tervezett intézkedéssel egyetért.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Nem kell alkalmazni a (3)-(4) bekezdésben foglaltakat, ha a munkavállaló a 273. § szerinti védelemre jogosult.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261. § </w:t>
      </w:r>
      <w:r w:rsidRPr="00186E7B">
        <w:rPr>
          <w:rFonts w:ascii="Times New Roman" w:eastAsia="Times New Roman" w:hAnsi="Times New Roman" w:cs="Times New Roman"/>
          <w:sz w:val="24"/>
          <w:szCs w:val="24"/>
          <w:lang w:eastAsia="hu-HU"/>
        </w:rPr>
        <w:t xml:space="preserve">A munkáltató az üzemi megállapodásban meghatározott módon biztosítja annak lehetőségét, hogy az üzemi tanács a tevékenységével kapcsolatos tájékoztatást </w:t>
      </w:r>
      <w:proofErr w:type="spellStart"/>
      <w:r w:rsidRPr="00186E7B">
        <w:rPr>
          <w:rFonts w:ascii="Times New Roman" w:eastAsia="Times New Roman" w:hAnsi="Times New Roman" w:cs="Times New Roman"/>
          <w:sz w:val="24"/>
          <w:szCs w:val="24"/>
          <w:lang w:eastAsia="hu-HU"/>
        </w:rPr>
        <w:t>közzétegye</w:t>
      </w:r>
      <w:proofErr w:type="spellEnd"/>
      <w:r w:rsidRPr="00186E7B">
        <w:rPr>
          <w:rFonts w:ascii="Times New Roman" w:eastAsia="Times New Roman" w:hAnsi="Times New Roman" w:cs="Times New Roman"/>
          <w:sz w:val="24"/>
          <w:szCs w:val="24"/>
          <w:lang w:eastAsia="hu-HU"/>
        </w:rPr>
        <w:t>.</w:t>
      </w:r>
    </w:p>
    <w:p w:rsidR="00186E7B" w:rsidRPr="009431F6" w:rsidRDefault="00186E7B" w:rsidP="001D628D">
      <w:pPr>
        <w:spacing w:before="100" w:beforeAutospacing="1" w:after="100" w:afterAutospacing="1" w:line="240" w:lineRule="auto"/>
        <w:jc w:val="both"/>
        <w:outlineLvl w:val="3"/>
        <w:rPr>
          <w:rFonts w:ascii="Times New Roman" w:eastAsia="Times New Roman" w:hAnsi="Times New Roman" w:cs="Times New Roman"/>
          <w:b/>
          <w:bCs/>
          <w:color w:val="FF0000"/>
          <w:sz w:val="24"/>
          <w:szCs w:val="24"/>
          <w:lang w:eastAsia="hu-HU"/>
        </w:rPr>
      </w:pPr>
      <w:r w:rsidRPr="009431F6">
        <w:rPr>
          <w:rFonts w:ascii="Times New Roman" w:eastAsia="Times New Roman" w:hAnsi="Times New Roman" w:cs="Times New Roman"/>
          <w:b/>
          <w:bCs/>
          <w:color w:val="FF0000"/>
          <w:sz w:val="24"/>
          <w:szCs w:val="24"/>
          <w:lang w:eastAsia="hu-HU"/>
        </w:rPr>
        <w:t>111. Az üzemi tanács feladata és jogköre</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b/>
          <w:bCs/>
          <w:color w:val="FF0000"/>
          <w:sz w:val="24"/>
          <w:szCs w:val="24"/>
          <w:lang w:eastAsia="hu-HU"/>
        </w:rPr>
        <w:t xml:space="preserve">262. § </w:t>
      </w:r>
      <w:r w:rsidRPr="009431F6">
        <w:rPr>
          <w:rFonts w:ascii="Times New Roman" w:eastAsia="Times New Roman" w:hAnsi="Times New Roman" w:cs="Times New Roman"/>
          <w:color w:val="FF0000"/>
          <w:sz w:val="24"/>
          <w:szCs w:val="24"/>
          <w:lang w:eastAsia="hu-HU"/>
        </w:rPr>
        <w:t xml:space="preserve">(1) Az üzemi tanács feladata a </w:t>
      </w:r>
      <w:r w:rsidRPr="0051579E">
        <w:rPr>
          <w:rFonts w:ascii="Times New Roman" w:eastAsia="Times New Roman" w:hAnsi="Times New Roman" w:cs="Times New Roman"/>
          <w:b/>
          <w:color w:val="FF0000"/>
          <w:sz w:val="24"/>
          <w:szCs w:val="24"/>
          <w:lang w:eastAsia="hu-HU"/>
        </w:rPr>
        <w:t>munkaviszonyra vonatkozó szabályok</w:t>
      </w:r>
      <w:r w:rsidRPr="009431F6">
        <w:rPr>
          <w:rFonts w:ascii="Times New Roman" w:eastAsia="Times New Roman" w:hAnsi="Times New Roman" w:cs="Times New Roman"/>
          <w:color w:val="FF0000"/>
          <w:sz w:val="24"/>
          <w:szCs w:val="24"/>
          <w:lang w:eastAsia="hu-HU"/>
        </w:rPr>
        <w:t xml:space="preserve"> megtartásának figyelemmel kisérése.</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color w:val="FF0000"/>
          <w:sz w:val="24"/>
          <w:szCs w:val="24"/>
          <w:lang w:eastAsia="hu-HU"/>
        </w:rPr>
        <w:t xml:space="preserve">(2) Az üzemi tanács feladatának ellátása érdekében </w:t>
      </w:r>
      <w:r w:rsidRPr="0051579E">
        <w:rPr>
          <w:rFonts w:ascii="Times New Roman" w:eastAsia="Times New Roman" w:hAnsi="Times New Roman" w:cs="Times New Roman"/>
          <w:b/>
          <w:color w:val="FF0000"/>
          <w:sz w:val="24"/>
          <w:szCs w:val="24"/>
          <w:lang w:eastAsia="hu-HU"/>
        </w:rPr>
        <w:t>jogosult tájékoztatást kérni és az ok megjelölésével tárgyalást kezdeményezni,</w:t>
      </w:r>
      <w:r w:rsidRPr="009431F6">
        <w:rPr>
          <w:rFonts w:ascii="Times New Roman" w:eastAsia="Times New Roman" w:hAnsi="Times New Roman" w:cs="Times New Roman"/>
          <w:color w:val="FF0000"/>
          <w:sz w:val="24"/>
          <w:szCs w:val="24"/>
          <w:lang w:eastAsia="hu-HU"/>
        </w:rPr>
        <w:t xml:space="preserve"> amelyet a munkáltató nem utasíthat el.</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color w:val="FF0000"/>
          <w:sz w:val="24"/>
          <w:szCs w:val="24"/>
          <w:lang w:eastAsia="hu-HU"/>
        </w:rPr>
        <w:t>(3)</w:t>
      </w:r>
      <w:hyperlink r:id="rId203" w:anchor="lbj199id3616" w:history="1">
        <w:r w:rsidRPr="009431F6">
          <w:rPr>
            <w:rFonts w:ascii="Times New Roman" w:eastAsia="Times New Roman" w:hAnsi="Times New Roman" w:cs="Times New Roman"/>
            <w:color w:val="FF0000"/>
            <w:sz w:val="24"/>
            <w:szCs w:val="24"/>
            <w:u w:val="single"/>
            <w:vertAlign w:val="superscript"/>
            <w:lang w:eastAsia="hu-HU"/>
          </w:rPr>
          <w:t> * </w:t>
        </w:r>
      </w:hyperlink>
      <w:r w:rsidRPr="009431F6">
        <w:rPr>
          <w:rFonts w:ascii="Times New Roman" w:eastAsia="Times New Roman" w:hAnsi="Times New Roman" w:cs="Times New Roman"/>
          <w:color w:val="FF0000"/>
          <w:sz w:val="24"/>
          <w:szCs w:val="24"/>
          <w:lang w:eastAsia="hu-HU"/>
        </w:rPr>
        <w:t xml:space="preserve"> A munkáltató félévente tájékoztatja az üzemi tanácsot</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proofErr w:type="gramStart"/>
      <w:r w:rsidRPr="009431F6">
        <w:rPr>
          <w:rFonts w:ascii="Times New Roman" w:eastAsia="Times New Roman" w:hAnsi="Times New Roman" w:cs="Times New Roman"/>
          <w:i/>
          <w:iCs/>
          <w:color w:val="FF0000"/>
          <w:sz w:val="24"/>
          <w:szCs w:val="24"/>
          <w:lang w:eastAsia="hu-HU"/>
        </w:rPr>
        <w:t>a</w:t>
      </w:r>
      <w:proofErr w:type="gramEnd"/>
      <w:r w:rsidRPr="009431F6">
        <w:rPr>
          <w:rFonts w:ascii="Times New Roman" w:eastAsia="Times New Roman" w:hAnsi="Times New Roman" w:cs="Times New Roman"/>
          <w:i/>
          <w:iCs/>
          <w:color w:val="FF0000"/>
          <w:sz w:val="24"/>
          <w:szCs w:val="24"/>
          <w:lang w:eastAsia="hu-HU"/>
        </w:rPr>
        <w:t xml:space="preserve">) </w:t>
      </w:r>
      <w:r w:rsidRPr="009431F6">
        <w:rPr>
          <w:rFonts w:ascii="Times New Roman" w:eastAsia="Times New Roman" w:hAnsi="Times New Roman" w:cs="Times New Roman"/>
          <w:color w:val="FF0000"/>
          <w:sz w:val="24"/>
          <w:szCs w:val="24"/>
          <w:lang w:eastAsia="hu-HU"/>
        </w:rPr>
        <w:t>a gazdasági helyzetét érintő kérdésekről,</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i/>
          <w:iCs/>
          <w:color w:val="FF0000"/>
          <w:sz w:val="24"/>
          <w:szCs w:val="24"/>
          <w:lang w:eastAsia="hu-HU"/>
        </w:rPr>
        <w:t xml:space="preserve">b) </w:t>
      </w:r>
      <w:r w:rsidRPr="009431F6">
        <w:rPr>
          <w:rFonts w:ascii="Times New Roman" w:eastAsia="Times New Roman" w:hAnsi="Times New Roman" w:cs="Times New Roman"/>
          <w:color w:val="FF0000"/>
          <w:sz w:val="24"/>
          <w:szCs w:val="24"/>
          <w:lang w:eastAsia="hu-HU"/>
        </w:rPr>
        <w:t xml:space="preserve">a munkabérek változásáról, a bérkifizetéssel összefüggő </w:t>
      </w:r>
      <w:proofErr w:type="gramStart"/>
      <w:r w:rsidRPr="009431F6">
        <w:rPr>
          <w:rFonts w:ascii="Times New Roman" w:eastAsia="Times New Roman" w:hAnsi="Times New Roman" w:cs="Times New Roman"/>
          <w:color w:val="FF0000"/>
          <w:sz w:val="24"/>
          <w:szCs w:val="24"/>
          <w:lang w:eastAsia="hu-HU"/>
        </w:rPr>
        <w:t>likviditásról</w:t>
      </w:r>
      <w:proofErr w:type="gramEnd"/>
      <w:r w:rsidRPr="009431F6">
        <w:rPr>
          <w:rFonts w:ascii="Times New Roman" w:eastAsia="Times New Roman" w:hAnsi="Times New Roman" w:cs="Times New Roman"/>
          <w:color w:val="FF0000"/>
          <w:sz w:val="24"/>
          <w:szCs w:val="24"/>
          <w:lang w:eastAsia="hu-HU"/>
        </w:rPr>
        <w:t>, a foglalkoztatás jellemzőiről, a munkaidő felhasználásáról, a munkafeltételek jellemzőiről,</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i/>
          <w:iCs/>
          <w:color w:val="FF0000"/>
          <w:sz w:val="24"/>
          <w:szCs w:val="24"/>
          <w:lang w:eastAsia="hu-HU"/>
        </w:rPr>
        <w:lastRenderedPageBreak/>
        <w:t xml:space="preserve">c) </w:t>
      </w:r>
      <w:r w:rsidRPr="009431F6">
        <w:rPr>
          <w:rFonts w:ascii="Times New Roman" w:eastAsia="Times New Roman" w:hAnsi="Times New Roman" w:cs="Times New Roman"/>
          <w:color w:val="FF0000"/>
          <w:sz w:val="24"/>
          <w:szCs w:val="24"/>
          <w:lang w:eastAsia="hu-HU"/>
        </w:rPr>
        <w:t>a munkáltatónál foglalkoztatott munkavállalók számáról és munkakörük megnevezéséről.</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color w:val="FF0000"/>
          <w:sz w:val="24"/>
          <w:szCs w:val="24"/>
          <w:lang w:eastAsia="hu-HU"/>
        </w:rPr>
        <w:t>(4) Az üzemi tanács félévente tájékoztatja tevékenységéről a munkavállalókat.</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b/>
          <w:bCs/>
          <w:color w:val="FF0000"/>
          <w:sz w:val="24"/>
          <w:szCs w:val="24"/>
          <w:lang w:eastAsia="hu-HU"/>
        </w:rPr>
        <w:t xml:space="preserve">263. § </w:t>
      </w:r>
      <w:r w:rsidRPr="009431F6">
        <w:rPr>
          <w:rFonts w:ascii="Times New Roman" w:eastAsia="Times New Roman" w:hAnsi="Times New Roman" w:cs="Times New Roman"/>
          <w:color w:val="FF0000"/>
          <w:sz w:val="24"/>
          <w:szCs w:val="24"/>
          <w:lang w:eastAsia="hu-HU"/>
        </w:rPr>
        <w:t>A munkáltató és az üzemi tanács közösen dönt a jóléti célú pénzeszközök felhasználása tekintetében.</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b/>
          <w:bCs/>
          <w:color w:val="FF0000"/>
          <w:sz w:val="24"/>
          <w:szCs w:val="24"/>
          <w:lang w:eastAsia="hu-HU"/>
        </w:rPr>
        <w:t xml:space="preserve">264. § </w:t>
      </w:r>
      <w:r w:rsidRPr="009431F6">
        <w:rPr>
          <w:rFonts w:ascii="Times New Roman" w:eastAsia="Times New Roman" w:hAnsi="Times New Roman" w:cs="Times New Roman"/>
          <w:color w:val="FF0000"/>
          <w:sz w:val="24"/>
          <w:szCs w:val="24"/>
          <w:lang w:eastAsia="hu-HU"/>
        </w:rPr>
        <w:t>(1) A munkáltató döntése előtt legalább tizenöt nappal kikéri az üzemi tanács véleményét a munkavállalók nagyobb csoportját érintő munkáltatói intézkedések és szabályzatok tervezetéről.</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color w:val="FF0000"/>
          <w:sz w:val="24"/>
          <w:szCs w:val="24"/>
          <w:lang w:eastAsia="hu-HU"/>
        </w:rPr>
        <w:t>(2) Az (1) bekezdés alkalmazásában munkáltatói intézkedésnek minősül különösen</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proofErr w:type="gramStart"/>
      <w:r w:rsidRPr="009431F6">
        <w:rPr>
          <w:rFonts w:ascii="Times New Roman" w:eastAsia="Times New Roman" w:hAnsi="Times New Roman" w:cs="Times New Roman"/>
          <w:i/>
          <w:iCs/>
          <w:color w:val="FF0000"/>
          <w:sz w:val="24"/>
          <w:szCs w:val="24"/>
          <w:lang w:eastAsia="hu-HU"/>
        </w:rPr>
        <w:t>a</w:t>
      </w:r>
      <w:proofErr w:type="gramEnd"/>
      <w:r w:rsidRPr="009431F6">
        <w:rPr>
          <w:rFonts w:ascii="Times New Roman" w:eastAsia="Times New Roman" w:hAnsi="Times New Roman" w:cs="Times New Roman"/>
          <w:i/>
          <w:iCs/>
          <w:color w:val="FF0000"/>
          <w:sz w:val="24"/>
          <w:szCs w:val="24"/>
          <w:lang w:eastAsia="hu-HU"/>
        </w:rPr>
        <w:t xml:space="preserve">) </w:t>
      </w:r>
      <w:r w:rsidRPr="009431F6">
        <w:rPr>
          <w:rFonts w:ascii="Times New Roman" w:eastAsia="Times New Roman" w:hAnsi="Times New Roman" w:cs="Times New Roman"/>
          <w:color w:val="FF0000"/>
          <w:sz w:val="24"/>
          <w:szCs w:val="24"/>
          <w:lang w:eastAsia="hu-HU"/>
        </w:rPr>
        <w:t>a munkáltató átszervezése, átalakítása, szervezeti egység önálló szervezetté alakítása,</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i/>
          <w:iCs/>
          <w:color w:val="FF0000"/>
          <w:sz w:val="24"/>
          <w:szCs w:val="24"/>
          <w:lang w:eastAsia="hu-HU"/>
        </w:rPr>
        <w:t xml:space="preserve">b) </w:t>
      </w:r>
      <w:r w:rsidRPr="009431F6">
        <w:rPr>
          <w:rFonts w:ascii="Times New Roman" w:eastAsia="Times New Roman" w:hAnsi="Times New Roman" w:cs="Times New Roman"/>
          <w:color w:val="FF0000"/>
          <w:sz w:val="24"/>
          <w:szCs w:val="24"/>
          <w:lang w:eastAsia="hu-HU"/>
        </w:rPr>
        <w:t>termelési, beruházási program, új technológia bevezetése, a meglévő korszerűsítése,</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i/>
          <w:iCs/>
          <w:color w:val="FF0000"/>
          <w:sz w:val="24"/>
          <w:szCs w:val="24"/>
          <w:lang w:eastAsia="hu-HU"/>
        </w:rPr>
        <w:t xml:space="preserve">c) </w:t>
      </w:r>
      <w:r w:rsidRPr="009431F6">
        <w:rPr>
          <w:rFonts w:ascii="Times New Roman" w:eastAsia="Times New Roman" w:hAnsi="Times New Roman" w:cs="Times New Roman"/>
          <w:color w:val="FF0000"/>
          <w:sz w:val="24"/>
          <w:szCs w:val="24"/>
          <w:lang w:eastAsia="hu-HU"/>
        </w:rPr>
        <w:t>a munkavállalóra vonatkozó személyes adatok kezelése és védelme,</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i/>
          <w:iCs/>
          <w:color w:val="FF0000"/>
          <w:sz w:val="24"/>
          <w:szCs w:val="24"/>
          <w:lang w:eastAsia="hu-HU"/>
        </w:rPr>
        <w:t xml:space="preserve">d) </w:t>
      </w:r>
      <w:r w:rsidRPr="009431F6">
        <w:rPr>
          <w:rFonts w:ascii="Times New Roman" w:eastAsia="Times New Roman" w:hAnsi="Times New Roman" w:cs="Times New Roman"/>
          <w:color w:val="FF0000"/>
          <w:sz w:val="24"/>
          <w:szCs w:val="24"/>
          <w:lang w:eastAsia="hu-HU"/>
        </w:rPr>
        <w:t>a munkavállaló ellenőrzésére szolgáló technikai eszköz alkalmazása,</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proofErr w:type="gramStart"/>
      <w:r w:rsidRPr="009431F6">
        <w:rPr>
          <w:rFonts w:ascii="Times New Roman" w:eastAsia="Times New Roman" w:hAnsi="Times New Roman" w:cs="Times New Roman"/>
          <w:i/>
          <w:iCs/>
          <w:color w:val="FF0000"/>
          <w:sz w:val="24"/>
          <w:szCs w:val="24"/>
          <w:lang w:eastAsia="hu-HU"/>
        </w:rPr>
        <w:t>e</w:t>
      </w:r>
      <w:proofErr w:type="gramEnd"/>
      <w:r w:rsidRPr="009431F6">
        <w:rPr>
          <w:rFonts w:ascii="Times New Roman" w:eastAsia="Times New Roman" w:hAnsi="Times New Roman" w:cs="Times New Roman"/>
          <w:i/>
          <w:iCs/>
          <w:color w:val="FF0000"/>
          <w:sz w:val="24"/>
          <w:szCs w:val="24"/>
          <w:lang w:eastAsia="hu-HU"/>
        </w:rPr>
        <w:t xml:space="preserve">) </w:t>
      </w:r>
      <w:r w:rsidRPr="009431F6">
        <w:rPr>
          <w:rFonts w:ascii="Times New Roman" w:eastAsia="Times New Roman" w:hAnsi="Times New Roman" w:cs="Times New Roman"/>
          <w:color w:val="FF0000"/>
          <w:sz w:val="24"/>
          <w:szCs w:val="24"/>
          <w:lang w:eastAsia="hu-HU"/>
        </w:rPr>
        <w:t>az egészséges és biztonságos munkafeltételek kialakítására szolgáló, a munkabalesetek, valamint a foglalkozási megbetegedések megelőzését elősegítő intézkedés,</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proofErr w:type="gramStart"/>
      <w:r w:rsidRPr="009431F6">
        <w:rPr>
          <w:rFonts w:ascii="Times New Roman" w:eastAsia="Times New Roman" w:hAnsi="Times New Roman" w:cs="Times New Roman"/>
          <w:i/>
          <w:iCs/>
          <w:color w:val="FF0000"/>
          <w:sz w:val="24"/>
          <w:szCs w:val="24"/>
          <w:lang w:eastAsia="hu-HU"/>
        </w:rPr>
        <w:t>f</w:t>
      </w:r>
      <w:proofErr w:type="gramEnd"/>
      <w:r w:rsidRPr="009431F6">
        <w:rPr>
          <w:rFonts w:ascii="Times New Roman" w:eastAsia="Times New Roman" w:hAnsi="Times New Roman" w:cs="Times New Roman"/>
          <w:i/>
          <w:iCs/>
          <w:color w:val="FF0000"/>
          <w:sz w:val="24"/>
          <w:szCs w:val="24"/>
          <w:lang w:eastAsia="hu-HU"/>
        </w:rPr>
        <w:t xml:space="preserve">) </w:t>
      </w:r>
      <w:r w:rsidRPr="009431F6">
        <w:rPr>
          <w:rFonts w:ascii="Times New Roman" w:eastAsia="Times New Roman" w:hAnsi="Times New Roman" w:cs="Times New Roman"/>
          <w:color w:val="FF0000"/>
          <w:sz w:val="24"/>
          <w:szCs w:val="24"/>
          <w:lang w:eastAsia="hu-HU"/>
        </w:rPr>
        <w:t>az új munkaszervezési módszer, valamint a teljesítménykövetelmény bevezetése, módosítása,</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proofErr w:type="gramStart"/>
      <w:r w:rsidRPr="009431F6">
        <w:rPr>
          <w:rFonts w:ascii="Times New Roman" w:eastAsia="Times New Roman" w:hAnsi="Times New Roman" w:cs="Times New Roman"/>
          <w:i/>
          <w:iCs/>
          <w:color w:val="FF0000"/>
          <w:sz w:val="24"/>
          <w:szCs w:val="24"/>
          <w:lang w:eastAsia="hu-HU"/>
        </w:rPr>
        <w:t>g</w:t>
      </w:r>
      <w:proofErr w:type="gramEnd"/>
      <w:r w:rsidRPr="009431F6">
        <w:rPr>
          <w:rFonts w:ascii="Times New Roman" w:eastAsia="Times New Roman" w:hAnsi="Times New Roman" w:cs="Times New Roman"/>
          <w:i/>
          <w:iCs/>
          <w:color w:val="FF0000"/>
          <w:sz w:val="24"/>
          <w:szCs w:val="24"/>
          <w:lang w:eastAsia="hu-HU"/>
        </w:rPr>
        <w:t xml:space="preserve">) </w:t>
      </w:r>
      <w:r w:rsidRPr="009431F6">
        <w:rPr>
          <w:rFonts w:ascii="Times New Roman" w:eastAsia="Times New Roman" w:hAnsi="Times New Roman" w:cs="Times New Roman"/>
          <w:color w:val="FF0000"/>
          <w:sz w:val="24"/>
          <w:szCs w:val="24"/>
          <w:lang w:eastAsia="hu-HU"/>
        </w:rPr>
        <w:t>a képzéssel összefüggő tervek,</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proofErr w:type="gramStart"/>
      <w:r w:rsidRPr="009431F6">
        <w:rPr>
          <w:rFonts w:ascii="Times New Roman" w:eastAsia="Times New Roman" w:hAnsi="Times New Roman" w:cs="Times New Roman"/>
          <w:i/>
          <w:iCs/>
          <w:color w:val="FF0000"/>
          <w:sz w:val="24"/>
          <w:szCs w:val="24"/>
          <w:lang w:eastAsia="hu-HU"/>
        </w:rPr>
        <w:t>h</w:t>
      </w:r>
      <w:proofErr w:type="gramEnd"/>
      <w:r w:rsidRPr="009431F6">
        <w:rPr>
          <w:rFonts w:ascii="Times New Roman" w:eastAsia="Times New Roman" w:hAnsi="Times New Roman" w:cs="Times New Roman"/>
          <w:i/>
          <w:iCs/>
          <w:color w:val="FF0000"/>
          <w:sz w:val="24"/>
          <w:szCs w:val="24"/>
          <w:lang w:eastAsia="hu-HU"/>
        </w:rPr>
        <w:t xml:space="preserve">) </w:t>
      </w:r>
      <w:r w:rsidRPr="009431F6">
        <w:rPr>
          <w:rFonts w:ascii="Times New Roman" w:eastAsia="Times New Roman" w:hAnsi="Times New Roman" w:cs="Times New Roman"/>
          <w:color w:val="FF0000"/>
          <w:sz w:val="24"/>
          <w:szCs w:val="24"/>
          <w:lang w:eastAsia="hu-HU"/>
        </w:rPr>
        <w:t>a foglalkoztatást elősegítő támogatások igénybevétele,</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i/>
          <w:iCs/>
          <w:color w:val="FF0000"/>
          <w:sz w:val="24"/>
          <w:szCs w:val="24"/>
          <w:lang w:eastAsia="hu-HU"/>
        </w:rPr>
        <w:t xml:space="preserve">i) </w:t>
      </w:r>
      <w:r w:rsidRPr="009431F6">
        <w:rPr>
          <w:rFonts w:ascii="Times New Roman" w:eastAsia="Times New Roman" w:hAnsi="Times New Roman" w:cs="Times New Roman"/>
          <w:color w:val="FF0000"/>
          <w:sz w:val="24"/>
          <w:szCs w:val="24"/>
          <w:lang w:eastAsia="hu-HU"/>
        </w:rPr>
        <w:t>az egészségkárosodást szenvedett vagy a megváltozott munkaképességű munkavállalók rehabilitációjára vonatkozó intézkedések tervezete,</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i/>
          <w:iCs/>
          <w:color w:val="FF0000"/>
          <w:sz w:val="24"/>
          <w:szCs w:val="24"/>
          <w:lang w:eastAsia="hu-HU"/>
        </w:rPr>
        <w:t xml:space="preserve">j) </w:t>
      </w:r>
      <w:r w:rsidRPr="009431F6">
        <w:rPr>
          <w:rFonts w:ascii="Times New Roman" w:eastAsia="Times New Roman" w:hAnsi="Times New Roman" w:cs="Times New Roman"/>
          <w:color w:val="FF0000"/>
          <w:sz w:val="24"/>
          <w:szCs w:val="24"/>
          <w:lang w:eastAsia="hu-HU"/>
        </w:rPr>
        <w:t>a munkarend meghatározása,</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i/>
          <w:iCs/>
          <w:color w:val="FF0000"/>
          <w:sz w:val="24"/>
          <w:szCs w:val="24"/>
          <w:lang w:eastAsia="hu-HU"/>
        </w:rPr>
        <w:t xml:space="preserve">k) </w:t>
      </w:r>
      <w:r w:rsidRPr="009431F6">
        <w:rPr>
          <w:rFonts w:ascii="Times New Roman" w:eastAsia="Times New Roman" w:hAnsi="Times New Roman" w:cs="Times New Roman"/>
          <w:color w:val="FF0000"/>
          <w:sz w:val="24"/>
          <w:szCs w:val="24"/>
          <w:lang w:eastAsia="hu-HU"/>
        </w:rPr>
        <w:t>a munka díjazása elveinek meghatározása,</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proofErr w:type="gramStart"/>
      <w:r w:rsidRPr="009431F6">
        <w:rPr>
          <w:rFonts w:ascii="Times New Roman" w:eastAsia="Times New Roman" w:hAnsi="Times New Roman" w:cs="Times New Roman"/>
          <w:i/>
          <w:iCs/>
          <w:color w:val="FF0000"/>
          <w:sz w:val="24"/>
          <w:szCs w:val="24"/>
          <w:lang w:eastAsia="hu-HU"/>
        </w:rPr>
        <w:t>l</w:t>
      </w:r>
      <w:proofErr w:type="gramEnd"/>
      <w:r w:rsidRPr="009431F6">
        <w:rPr>
          <w:rFonts w:ascii="Times New Roman" w:eastAsia="Times New Roman" w:hAnsi="Times New Roman" w:cs="Times New Roman"/>
          <w:i/>
          <w:iCs/>
          <w:color w:val="FF0000"/>
          <w:sz w:val="24"/>
          <w:szCs w:val="24"/>
          <w:lang w:eastAsia="hu-HU"/>
        </w:rPr>
        <w:t xml:space="preserve">) </w:t>
      </w:r>
      <w:r w:rsidRPr="009431F6">
        <w:rPr>
          <w:rFonts w:ascii="Times New Roman" w:eastAsia="Times New Roman" w:hAnsi="Times New Roman" w:cs="Times New Roman"/>
          <w:color w:val="FF0000"/>
          <w:sz w:val="24"/>
          <w:szCs w:val="24"/>
          <w:lang w:eastAsia="hu-HU"/>
        </w:rPr>
        <w:t>a munkáltató működésével összefüggő környezetvédelmi intézkedés,</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proofErr w:type="gramStart"/>
      <w:r w:rsidRPr="009431F6">
        <w:rPr>
          <w:rFonts w:ascii="Times New Roman" w:eastAsia="Times New Roman" w:hAnsi="Times New Roman" w:cs="Times New Roman"/>
          <w:i/>
          <w:iCs/>
          <w:color w:val="FF0000"/>
          <w:sz w:val="24"/>
          <w:szCs w:val="24"/>
          <w:lang w:eastAsia="hu-HU"/>
        </w:rPr>
        <w:t>m</w:t>
      </w:r>
      <w:proofErr w:type="gramEnd"/>
      <w:r w:rsidRPr="009431F6">
        <w:rPr>
          <w:rFonts w:ascii="Times New Roman" w:eastAsia="Times New Roman" w:hAnsi="Times New Roman" w:cs="Times New Roman"/>
          <w:i/>
          <w:iCs/>
          <w:color w:val="FF0000"/>
          <w:sz w:val="24"/>
          <w:szCs w:val="24"/>
          <w:lang w:eastAsia="hu-HU"/>
        </w:rPr>
        <w:t xml:space="preserve">) </w:t>
      </w:r>
      <w:r w:rsidRPr="009431F6">
        <w:rPr>
          <w:rFonts w:ascii="Times New Roman" w:eastAsia="Times New Roman" w:hAnsi="Times New Roman" w:cs="Times New Roman"/>
          <w:color w:val="FF0000"/>
          <w:sz w:val="24"/>
          <w:szCs w:val="24"/>
          <w:lang w:eastAsia="hu-HU"/>
        </w:rPr>
        <w:t>az egyenlő bánásmód követelményének megtartására és az esélyegyenlőség biztosítására irányuló intézkedés,</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i/>
          <w:iCs/>
          <w:color w:val="FF0000"/>
          <w:sz w:val="24"/>
          <w:szCs w:val="24"/>
          <w:lang w:eastAsia="hu-HU"/>
        </w:rPr>
        <w:t xml:space="preserve">n) </w:t>
      </w:r>
      <w:r w:rsidRPr="009431F6">
        <w:rPr>
          <w:rFonts w:ascii="Times New Roman" w:eastAsia="Times New Roman" w:hAnsi="Times New Roman" w:cs="Times New Roman"/>
          <w:color w:val="FF0000"/>
          <w:sz w:val="24"/>
          <w:szCs w:val="24"/>
          <w:lang w:eastAsia="hu-HU"/>
        </w:rPr>
        <w:t>a családi élet és a munkatevékenység összehangolása,</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i/>
          <w:iCs/>
          <w:color w:val="FF0000"/>
          <w:sz w:val="24"/>
          <w:szCs w:val="24"/>
          <w:lang w:eastAsia="hu-HU"/>
        </w:rPr>
        <w:t xml:space="preserve">o) </w:t>
      </w:r>
      <w:r w:rsidRPr="009431F6">
        <w:rPr>
          <w:rFonts w:ascii="Times New Roman" w:eastAsia="Times New Roman" w:hAnsi="Times New Roman" w:cs="Times New Roman"/>
          <w:color w:val="FF0000"/>
          <w:sz w:val="24"/>
          <w:szCs w:val="24"/>
          <w:lang w:eastAsia="hu-HU"/>
        </w:rPr>
        <w:t>munkaviszonyra vonatkozó szabályban meghatározott egyéb intézkedés.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265. § </w:t>
      </w:r>
      <w:r w:rsidRPr="00186E7B">
        <w:rPr>
          <w:rFonts w:ascii="Times New Roman" w:eastAsia="Times New Roman" w:hAnsi="Times New Roman" w:cs="Times New Roman"/>
          <w:sz w:val="24"/>
          <w:szCs w:val="24"/>
          <w:lang w:eastAsia="hu-HU"/>
        </w:rPr>
        <w:t>(1) A munkáltató személyében bekövetkező változás esetén az átadó és az átvevő munkáltató legkésőbb a változást megelőzően tizenöt nappal tájékoztatja az üzemi tanácsot a változás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lastRenderedPageBreak/>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időpontjáról vagy tervezett időpontjáról,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okáról,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munkavállalókat érintő jogi, gazdasági és szociális következményeiről.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Az (1) bekezdésben meghatározott időpontban az átadó és az átvevő munkáltató - megállapodás megkötése érdekében - tárgyalást kezdeményez az üzemi tanáccsal a munkavállalókat érintő tervezett intézkedésekről.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tárgyalásnak ki kell terjednie az intézkedések elveire, a hátrányos következmények elkerülésének módjára, eszközére és e következmények enyhítését célzó eszközökre.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Az átadó és az átvevő munkáltató akkor is teljesíti a tájékoztatási és tárgyalási kötelezettségét, ha a munkáltató személyében bekövetkező változást megalapozó döntést a munkáltatót ellenőrző szervezet vagy személy hozta meg. A munkáltató nem hivatkozhat arra, hogy tájékoztatási és tárgyalási kötelezettségét azért nem teljesítette, mert az ellenőrző szervezet vagy személy a döntéséről a munkáltató tájékoztatását elmulasztotta.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266. § </w:t>
      </w:r>
      <w:r w:rsidRPr="00186E7B">
        <w:rPr>
          <w:rFonts w:ascii="Times New Roman" w:eastAsia="Times New Roman" w:hAnsi="Times New Roman" w:cs="Times New Roman"/>
          <w:sz w:val="24"/>
          <w:szCs w:val="24"/>
          <w:lang w:eastAsia="hu-HU"/>
        </w:rPr>
        <w:t>Az üzemi tanács a munkáltatónál szervezett sztrájkkal kapcsolatban pártatlan magatartásra köteles, sztrájkot nem szervezhet, a sztrájkot nem támogathatja, és nem akadályozhatja. Az üzemi tanács sztrájkban részt vevő tagjának megbízatása a sztrájk idejére szünetel.</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112. Az üzemi megállapodás</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b/>
          <w:bCs/>
          <w:color w:val="FF0000"/>
          <w:sz w:val="24"/>
          <w:szCs w:val="24"/>
          <w:lang w:eastAsia="hu-HU"/>
        </w:rPr>
        <w:t xml:space="preserve">267. § </w:t>
      </w:r>
      <w:r w:rsidRPr="009431F6">
        <w:rPr>
          <w:rFonts w:ascii="Times New Roman" w:eastAsia="Times New Roman" w:hAnsi="Times New Roman" w:cs="Times New Roman"/>
          <w:color w:val="FF0000"/>
          <w:sz w:val="24"/>
          <w:szCs w:val="24"/>
          <w:lang w:eastAsia="hu-HU"/>
        </w:rPr>
        <w:t>(1) A munkáltató és az üzemi tanács az e fejezetben foglaltak végrehajtására, együttműködésük előmozdítására üzemi megállapodást köthet.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Az üzemi megállapodás határozott időre, de legfeljebb az üzemi tanács megbízatásának tartamára köthető.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Az üzemi megállapodás három hónapos felmondási idővel felmondható.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Az üzemi megállapodás megszűnik az üzemi tanács megszűnésével.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w:t>
      </w:r>
      <w:hyperlink r:id="rId204" w:anchor="lbj200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Az üzemi megállapodás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233.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236. § (4)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238-249.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252-255.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259.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f</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261.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lastRenderedPageBreak/>
        <w:t>g</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266-268. §-</w:t>
      </w:r>
      <w:proofErr w:type="spellStart"/>
      <w:r w:rsidRPr="00186E7B">
        <w:rPr>
          <w:rFonts w:ascii="Times New Roman" w:eastAsia="Times New Roman" w:hAnsi="Times New Roman" w:cs="Times New Roman"/>
          <w:sz w:val="24"/>
          <w:szCs w:val="24"/>
          <w:lang w:eastAsia="hu-HU"/>
        </w:rPr>
        <w:t>ban</w:t>
      </w:r>
      <w:proofErr w:type="spellEnd"/>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foglaltaktól</w:t>
      </w:r>
      <w:proofErr w:type="gramEnd"/>
      <w:r w:rsidRPr="00186E7B">
        <w:rPr>
          <w:rFonts w:ascii="Times New Roman" w:eastAsia="Times New Roman" w:hAnsi="Times New Roman" w:cs="Times New Roman"/>
          <w:sz w:val="24"/>
          <w:szCs w:val="24"/>
          <w:lang w:eastAsia="hu-HU"/>
        </w:rPr>
        <w:t xml:space="preserve"> nem térhet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(6) Az üzemi megállapodás a 262-265.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foglaltakat nem korlátozhatja.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268. § </w:t>
      </w:r>
      <w:r w:rsidRPr="00186E7B">
        <w:rPr>
          <w:rFonts w:ascii="Times New Roman" w:eastAsia="Times New Roman" w:hAnsi="Times New Roman" w:cs="Times New Roman"/>
          <w:sz w:val="24"/>
          <w:szCs w:val="24"/>
          <w:lang w:eastAsia="hu-HU"/>
        </w:rPr>
        <w:t xml:space="preserve">(1) Az </w:t>
      </w:r>
      <w:r w:rsidRPr="0051579E">
        <w:rPr>
          <w:rFonts w:ascii="Times New Roman" w:eastAsia="Times New Roman" w:hAnsi="Times New Roman" w:cs="Times New Roman"/>
          <w:b/>
          <w:color w:val="FF0000"/>
          <w:sz w:val="24"/>
          <w:szCs w:val="24"/>
          <w:lang w:eastAsia="hu-HU"/>
        </w:rPr>
        <w:t>üzemi megállapodás</w:t>
      </w:r>
      <w:r w:rsidRPr="00186E7B">
        <w:rPr>
          <w:rFonts w:ascii="Times New Roman" w:eastAsia="Times New Roman" w:hAnsi="Times New Roman" w:cs="Times New Roman"/>
          <w:sz w:val="24"/>
          <w:szCs w:val="24"/>
          <w:lang w:eastAsia="hu-HU"/>
        </w:rPr>
        <w:t xml:space="preserve"> - a XII. fejezetben meghatározottak kivételével - szabályozhatja a 277. § (1) bekezdés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 xml:space="preserve">pontban foglaltakat. </w:t>
      </w:r>
      <w:r w:rsidRPr="009431F6">
        <w:rPr>
          <w:rFonts w:ascii="Times New Roman" w:eastAsia="Times New Roman" w:hAnsi="Times New Roman" w:cs="Times New Roman"/>
          <w:color w:val="FF0000"/>
          <w:sz w:val="24"/>
          <w:szCs w:val="24"/>
          <w:lang w:eastAsia="hu-HU"/>
        </w:rPr>
        <w:t xml:space="preserve">Ilyen tartalmú megállapodás megkötésének feltétele, hogy a munkáltató nem tartozik általa kötött </w:t>
      </w:r>
      <w:proofErr w:type="gramStart"/>
      <w:r w:rsidRPr="009431F6">
        <w:rPr>
          <w:rFonts w:ascii="Times New Roman" w:eastAsia="Times New Roman" w:hAnsi="Times New Roman" w:cs="Times New Roman"/>
          <w:color w:val="FF0000"/>
          <w:sz w:val="24"/>
          <w:szCs w:val="24"/>
          <w:lang w:eastAsia="hu-HU"/>
        </w:rPr>
        <w:t>kollektív</w:t>
      </w:r>
      <w:proofErr w:type="gramEnd"/>
      <w:r w:rsidRPr="009431F6">
        <w:rPr>
          <w:rFonts w:ascii="Times New Roman" w:eastAsia="Times New Roman" w:hAnsi="Times New Roman" w:cs="Times New Roman"/>
          <w:color w:val="FF0000"/>
          <w:sz w:val="24"/>
          <w:szCs w:val="24"/>
          <w:lang w:eastAsia="hu-HU"/>
        </w:rPr>
        <w:t xml:space="preserve"> szerződés hatálya alá, vagy a munkáltatónál kollektív szerződés kötésére jogosult szakszervezet nincs.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Az üzemi megállapodás (1) bekezdés szerinti szabályainak hatálya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 xml:space="preserve">a munkáltató által kötött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hatálybalépésével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 xml:space="preserve">a szakszervezet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szerződéskötési jogosultságának a munkáltató számára történő bejelentésével</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megszűnik</w:t>
      </w:r>
      <w:proofErr w:type="gram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(3) A (2) bekezdés </w:t>
      </w: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 xml:space="preserve">pontban, valamint a 252. § </w:t>
      </w:r>
      <w:r w:rsidRPr="00186E7B">
        <w:rPr>
          <w:rFonts w:ascii="Times New Roman" w:eastAsia="Times New Roman" w:hAnsi="Times New Roman" w:cs="Times New Roman"/>
          <w:i/>
          <w:iCs/>
          <w:sz w:val="24"/>
          <w:szCs w:val="24"/>
          <w:lang w:eastAsia="hu-HU"/>
        </w:rPr>
        <w:t xml:space="preserve">b)-g) </w:t>
      </w:r>
      <w:r w:rsidRPr="00186E7B">
        <w:rPr>
          <w:rFonts w:ascii="Times New Roman" w:eastAsia="Times New Roman" w:hAnsi="Times New Roman" w:cs="Times New Roman"/>
          <w:sz w:val="24"/>
          <w:szCs w:val="24"/>
          <w:lang w:eastAsia="hu-HU"/>
        </w:rPr>
        <w:t>pontban meghatározott esetben az üzemi megállapodás szabályait a megszűnéstől számított hat hónapig alkalmazni kell.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Az üzemi megállapodásra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277. § (2)-(5)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278.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279. § (3)-(4)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280.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282. §-</w:t>
      </w:r>
      <w:proofErr w:type="spellStart"/>
      <w:r w:rsidRPr="00186E7B">
        <w:rPr>
          <w:rFonts w:ascii="Times New Roman" w:eastAsia="Times New Roman" w:hAnsi="Times New Roman" w:cs="Times New Roman"/>
          <w:sz w:val="24"/>
          <w:szCs w:val="24"/>
          <w:lang w:eastAsia="hu-HU"/>
        </w:rPr>
        <w:t>ban</w:t>
      </w:r>
      <w:proofErr w:type="spellEnd"/>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foglaltakat</w:t>
      </w:r>
      <w:proofErr w:type="gramEnd"/>
      <w:r w:rsidRPr="00186E7B">
        <w:rPr>
          <w:rFonts w:ascii="Times New Roman" w:eastAsia="Times New Roman" w:hAnsi="Times New Roman" w:cs="Times New Roman"/>
          <w:sz w:val="24"/>
          <w:szCs w:val="24"/>
          <w:lang w:eastAsia="hu-HU"/>
        </w:rPr>
        <w:t xml:space="preserve"> megfelelően alkalmazni kell.</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113. Az üzemi megbízott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269. § </w:t>
      </w:r>
      <w:r w:rsidRPr="00186E7B">
        <w:rPr>
          <w:rFonts w:ascii="Times New Roman" w:eastAsia="Times New Roman" w:hAnsi="Times New Roman" w:cs="Times New Roman"/>
          <w:sz w:val="24"/>
          <w:szCs w:val="24"/>
          <w:lang w:eastAsia="hu-HU"/>
        </w:rPr>
        <w:t>(1) Az üzemi megbízottra - a 268.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foglaltak kivételével - az üzemi tanácsra vonatkozó szabályokat kell megfelelően alkalmazni.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260. § (3)-(4) bekezdésében foglaltakat azzal az eltéréssel kell alkalmazni, hogy az üzemi tanácsot megillető jogosultságot a munkavállalók közössége gyakorolja.</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XXI. fejezet</w:t>
      </w:r>
    </w:p>
    <w:p w:rsidR="00186E7B" w:rsidRPr="009431F6" w:rsidRDefault="00186E7B" w:rsidP="001D628D">
      <w:pPr>
        <w:spacing w:before="100" w:beforeAutospacing="1" w:after="100" w:afterAutospacing="1" w:line="240" w:lineRule="auto"/>
        <w:jc w:val="both"/>
        <w:outlineLvl w:val="2"/>
        <w:rPr>
          <w:rFonts w:ascii="Times New Roman" w:eastAsia="Times New Roman" w:hAnsi="Times New Roman" w:cs="Times New Roman"/>
          <w:b/>
          <w:bCs/>
          <w:color w:val="FF0000"/>
          <w:sz w:val="27"/>
          <w:szCs w:val="27"/>
          <w:lang w:eastAsia="hu-HU"/>
        </w:rPr>
      </w:pPr>
      <w:r w:rsidRPr="009431F6">
        <w:rPr>
          <w:rFonts w:ascii="Times New Roman" w:eastAsia="Times New Roman" w:hAnsi="Times New Roman" w:cs="Times New Roman"/>
          <w:b/>
          <w:bCs/>
          <w:color w:val="FF0000"/>
          <w:sz w:val="27"/>
          <w:szCs w:val="27"/>
          <w:lang w:eastAsia="hu-HU"/>
        </w:rPr>
        <w:t>A szakszervezet</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b/>
          <w:bCs/>
          <w:color w:val="FF0000"/>
          <w:sz w:val="24"/>
          <w:szCs w:val="24"/>
          <w:lang w:eastAsia="hu-HU"/>
        </w:rPr>
        <w:lastRenderedPageBreak/>
        <w:t xml:space="preserve">270. § </w:t>
      </w:r>
      <w:r w:rsidRPr="009431F6">
        <w:rPr>
          <w:rFonts w:ascii="Times New Roman" w:eastAsia="Times New Roman" w:hAnsi="Times New Roman" w:cs="Times New Roman"/>
          <w:color w:val="FF0000"/>
          <w:sz w:val="24"/>
          <w:szCs w:val="24"/>
          <w:lang w:eastAsia="hu-HU"/>
        </w:rPr>
        <w:t>(1) Az e törvényben a szakszervezet számára biztosított jogok a munkáltatónál képviselettel rendelkező szakszervezetet illetik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E törvény alkalmazásában</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proofErr w:type="gramStart"/>
      <w:r w:rsidRPr="009431F6">
        <w:rPr>
          <w:rFonts w:ascii="Times New Roman" w:eastAsia="Times New Roman" w:hAnsi="Times New Roman" w:cs="Times New Roman"/>
          <w:i/>
          <w:iCs/>
          <w:color w:val="FF0000"/>
          <w:sz w:val="24"/>
          <w:szCs w:val="24"/>
          <w:lang w:eastAsia="hu-HU"/>
        </w:rPr>
        <w:t>a</w:t>
      </w:r>
      <w:proofErr w:type="gramEnd"/>
      <w:r w:rsidRPr="009431F6">
        <w:rPr>
          <w:rFonts w:ascii="Times New Roman" w:eastAsia="Times New Roman" w:hAnsi="Times New Roman" w:cs="Times New Roman"/>
          <w:i/>
          <w:iCs/>
          <w:color w:val="FF0000"/>
          <w:sz w:val="24"/>
          <w:szCs w:val="24"/>
          <w:lang w:eastAsia="hu-HU"/>
        </w:rPr>
        <w:t xml:space="preserve">) </w:t>
      </w:r>
      <w:r w:rsidRPr="009431F6">
        <w:rPr>
          <w:rFonts w:ascii="Times New Roman" w:eastAsia="Times New Roman" w:hAnsi="Times New Roman" w:cs="Times New Roman"/>
          <w:color w:val="FF0000"/>
          <w:sz w:val="24"/>
          <w:szCs w:val="24"/>
          <w:lang w:eastAsia="hu-HU"/>
        </w:rPr>
        <w:t>szakszervezet a munkavállalók minden olyan szervezete, amelynek elsődleges célja a munkavállalók munkaviszonnyal kapcsolatos érdekeinek előmozdítása és megvédése,</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i/>
          <w:iCs/>
          <w:color w:val="FF0000"/>
          <w:sz w:val="24"/>
          <w:szCs w:val="24"/>
          <w:lang w:eastAsia="hu-HU"/>
        </w:rPr>
        <w:t xml:space="preserve">b) </w:t>
      </w:r>
      <w:r w:rsidRPr="009431F6">
        <w:rPr>
          <w:rFonts w:ascii="Times New Roman" w:eastAsia="Times New Roman" w:hAnsi="Times New Roman" w:cs="Times New Roman"/>
          <w:color w:val="FF0000"/>
          <w:sz w:val="24"/>
          <w:szCs w:val="24"/>
          <w:lang w:eastAsia="hu-HU"/>
        </w:rPr>
        <w:t>a munkáltatónál képviselettel rendelkező szakszervezet, amelyik alapszabálya szerint a munkáltatónál képviseletére jogosult szervet működtet, vagy tisztségviselővel rendelkezik.</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b/>
          <w:bCs/>
          <w:color w:val="FF0000"/>
          <w:sz w:val="24"/>
          <w:szCs w:val="24"/>
          <w:lang w:eastAsia="hu-HU"/>
        </w:rPr>
        <w:t xml:space="preserve">271. § </w:t>
      </w:r>
      <w:r w:rsidRPr="009431F6">
        <w:rPr>
          <w:rFonts w:ascii="Times New Roman" w:eastAsia="Times New Roman" w:hAnsi="Times New Roman" w:cs="Times New Roman"/>
          <w:color w:val="FF0000"/>
          <w:sz w:val="24"/>
          <w:szCs w:val="24"/>
          <w:lang w:eastAsia="hu-HU"/>
        </w:rPr>
        <w:t>(1) A munkáltató nem követelheti, hogy a munkavállaló szakszervezethez való tartozásáról nyilatkozzék.</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color w:val="FF0000"/>
          <w:sz w:val="24"/>
          <w:szCs w:val="24"/>
          <w:lang w:eastAsia="hu-HU"/>
        </w:rPr>
        <w:t>(2) A munkavállaló alkalmazását nem lehet attól függővé tenni, hogy tagja-e valamely szakszervezetnek, megszünteti-e korábbi szakszervezeti tagságát, vagy vállalja-e a munkáltató által megjelölt szakszervezetbe történő belépést.</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color w:val="FF0000"/>
          <w:sz w:val="24"/>
          <w:szCs w:val="24"/>
          <w:lang w:eastAsia="hu-HU"/>
        </w:rPr>
        <w:t>(3) Szakszervezethez való tartozása vagy szakszervezeti tevékenysége miatt tilos a munkavállaló munkaviszonyát megszüntetni vagy a munkavállalót más módon megkülönböztetni.</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color w:val="FF0000"/>
          <w:sz w:val="24"/>
          <w:szCs w:val="24"/>
          <w:lang w:eastAsia="hu-HU"/>
        </w:rPr>
        <w:t>(4) Nem lehet jogosultságot vagy juttatást valamely szakszervezethez való tartozástól vagy az attól való távolmaradástól függővé tenni.</w:t>
      </w:r>
    </w:p>
    <w:p w:rsidR="00186E7B" w:rsidRPr="0051579E" w:rsidRDefault="00186E7B" w:rsidP="001D628D">
      <w:pPr>
        <w:spacing w:before="100" w:beforeAutospacing="1" w:after="100" w:afterAutospacing="1" w:line="240" w:lineRule="auto"/>
        <w:ind w:firstLine="240"/>
        <w:jc w:val="both"/>
        <w:rPr>
          <w:rFonts w:ascii="Times New Roman" w:eastAsia="Times New Roman" w:hAnsi="Times New Roman" w:cs="Times New Roman"/>
          <w:b/>
          <w:color w:val="FF0000"/>
          <w:sz w:val="24"/>
          <w:szCs w:val="24"/>
          <w:lang w:eastAsia="hu-HU"/>
        </w:rPr>
      </w:pPr>
      <w:r w:rsidRPr="009431F6">
        <w:rPr>
          <w:rFonts w:ascii="Times New Roman" w:eastAsia="Times New Roman" w:hAnsi="Times New Roman" w:cs="Times New Roman"/>
          <w:b/>
          <w:bCs/>
          <w:color w:val="FF0000"/>
          <w:sz w:val="24"/>
          <w:szCs w:val="24"/>
          <w:lang w:eastAsia="hu-HU"/>
        </w:rPr>
        <w:t xml:space="preserve">272. § </w:t>
      </w:r>
      <w:r w:rsidRPr="009431F6">
        <w:rPr>
          <w:rFonts w:ascii="Times New Roman" w:eastAsia="Times New Roman" w:hAnsi="Times New Roman" w:cs="Times New Roman"/>
          <w:color w:val="FF0000"/>
          <w:sz w:val="24"/>
          <w:szCs w:val="24"/>
          <w:lang w:eastAsia="hu-HU"/>
        </w:rPr>
        <w:t xml:space="preserve">(1) A szakszervezet az e törvényben meghatározott szabályok szerint </w:t>
      </w:r>
      <w:r w:rsidRPr="0051579E">
        <w:rPr>
          <w:rFonts w:ascii="Times New Roman" w:eastAsia="Times New Roman" w:hAnsi="Times New Roman" w:cs="Times New Roman"/>
          <w:b/>
          <w:color w:val="FF0000"/>
          <w:sz w:val="24"/>
          <w:szCs w:val="24"/>
          <w:lang w:eastAsia="hu-HU"/>
        </w:rPr>
        <w:t xml:space="preserve">jogosult </w:t>
      </w:r>
      <w:proofErr w:type="gramStart"/>
      <w:r w:rsidRPr="0051579E">
        <w:rPr>
          <w:rFonts w:ascii="Times New Roman" w:eastAsia="Times New Roman" w:hAnsi="Times New Roman" w:cs="Times New Roman"/>
          <w:b/>
          <w:color w:val="FF0000"/>
          <w:sz w:val="24"/>
          <w:szCs w:val="24"/>
          <w:lang w:eastAsia="hu-HU"/>
        </w:rPr>
        <w:t>kollektív</w:t>
      </w:r>
      <w:proofErr w:type="gramEnd"/>
      <w:r w:rsidRPr="0051579E">
        <w:rPr>
          <w:rFonts w:ascii="Times New Roman" w:eastAsia="Times New Roman" w:hAnsi="Times New Roman" w:cs="Times New Roman"/>
          <w:b/>
          <w:color w:val="FF0000"/>
          <w:sz w:val="24"/>
          <w:szCs w:val="24"/>
          <w:lang w:eastAsia="hu-HU"/>
        </w:rPr>
        <w:t xml:space="preserve"> szerződést kötni.</w:t>
      </w:r>
    </w:p>
    <w:p w:rsidR="00186E7B" w:rsidRPr="0051579E" w:rsidRDefault="00186E7B" w:rsidP="001D628D">
      <w:pPr>
        <w:spacing w:before="100" w:beforeAutospacing="1" w:after="100" w:afterAutospacing="1" w:line="240" w:lineRule="auto"/>
        <w:ind w:firstLine="240"/>
        <w:jc w:val="both"/>
        <w:rPr>
          <w:rFonts w:ascii="Times New Roman" w:eastAsia="Times New Roman" w:hAnsi="Times New Roman" w:cs="Times New Roman"/>
          <w:b/>
          <w:color w:val="FF0000"/>
          <w:sz w:val="24"/>
          <w:szCs w:val="24"/>
          <w:lang w:eastAsia="hu-HU"/>
        </w:rPr>
      </w:pPr>
      <w:r w:rsidRPr="009431F6">
        <w:rPr>
          <w:rFonts w:ascii="Times New Roman" w:eastAsia="Times New Roman" w:hAnsi="Times New Roman" w:cs="Times New Roman"/>
          <w:color w:val="FF0000"/>
          <w:sz w:val="24"/>
          <w:szCs w:val="24"/>
          <w:lang w:eastAsia="hu-HU"/>
        </w:rPr>
        <w:t xml:space="preserve">(2) A szakszervezet jogosult a </w:t>
      </w:r>
      <w:r w:rsidRPr="0051579E">
        <w:rPr>
          <w:rFonts w:ascii="Times New Roman" w:eastAsia="Times New Roman" w:hAnsi="Times New Roman" w:cs="Times New Roman"/>
          <w:b/>
          <w:color w:val="FF0000"/>
          <w:sz w:val="24"/>
          <w:szCs w:val="24"/>
          <w:lang w:eastAsia="hu-HU"/>
        </w:rPr>
        <w:t>munkavállalókat a munkaügyi kapcsolatokkal vagy a munkaviszonnyal összefüggő kérdésekben tájékoztatni.</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color w:val="FF0000"/>
          <w:sz w:val="24"/>
          <w:szCs w:val="24"/>
          <w:lang w:eastAsia="hu-HU"/>
        </w:rPr>
        <w:t xml:space="preserve">(3) A munkáltató - a szakszervezettel egyeztetve - biztosítja annak lehetőségét, hogy a szakszervezet a tevékenységével kapcsolatos tájékoztatást a munkáltatónál </w:t>
      </w:r>
      <w:proofErr w:type="spellStart"/>
      <w:r w:rsidRPr="009431F6">
        <w:rPr>
          <w:rFonts w:ascii="Times New Roman" w:eastAsia="Times New Roman" w:hAnsi="Times New Roman" w:cs="Times New Roman"/>
          <w:color w:val="FF0000"/>
          <w:sz w:val="24"/>
          <w:szCs w:val="24"/>
          <w:lang w:eastAsia="hu-HU"/>
        </w:rPr>
        <w:t>közzétegye</w:t>
      </w:r>
      <w:proofErr w:type="spellEnd"/>
      <w:r w:rsidRPr="009431F6">
        <w:rPr>
          <w:rFonts w:ascii="Times New Roman" w:eastAsia="Times New Roman" w:hAnsi="Times New Roman" w:cs="Times New Roman"/>
          <w:color w:val="FF0000"/>
          <w:sz w:val="24"/>
          <w:szCs w:val="24"/>
          <w:lang w:eastAsia="hu-HU"/>
        </w:rPr>
        <w:t>.</w:t>
      </w:r>
    </w:p>
    <w:p w:rsidR="00186E7B" w:rsidRPr="0051579E" w:rsidRDefault="00186E7B" w:rsidP="001D628D">
      <w:pPr>
        <w:spacing w:before="100" w:beforeAutospacing="1" w:after="100" w:afterAutospacing="1" w:line="240" w:lineRule="auto"/>
        <w:ind w:firstLine="240"/>
        <w:jc w:val="both"/>
        <w:rPr>
          <w:rFonts w:ascii="Times New Roman" w:eastAsia="Times New Roman" w:hAnsi="Times New Roman" w:cs="Times New Roman"/>
          <w:b/>
          <w:color w:val="FF0000"/>
          <w:sz w:val="24"/>
          <w:szCs w:val="24"/>
          <w:lang w:eastAsia="hu-HU"/>
        </w:rPr>
      </w:pPr>
      <w:r w:rsidRPr="009431F6">
        <w:rPr>
          <w:rFonts w:ascii="Times New Roman" w:eastAsia="Times New Roman" w:hAnsi="Times New Roman" w:cs="Times New Roman"/>
          <w:color w:val="FF0000"/>
          <w:sz w:val="24"/>
          <w:szCs w:val="24"/>
          <w:lang w:eastAsia="hu-HU"/>
        </w:rPr>
        <w:t xml:space="preserve">(4) A szakszervezet a munkáltatótól a </w:t>
      </w:r>
      <w:r w:rsidRPr="0051579E">
        <w:rPr>
          <w:rFonts w:ascii="Times New Roman" w:eastAsia="Times New Roman" w:hAnsi="Times New Roman" w:cs="Times New Roman"/>
          <w:b/>
          <w:color w:val="FF0000"/>
          <w:sz w:val="24"/>
          <w:szCs w:val="24"/>
          <w:lang w:eastAsia="hu-HU"/>
        </w:rPr>
        <w:t>munkavállalók munkaviszonnyal összefüggő gazdasági és szociális érdekeivel kapcsolatban tájékoztatást kérhet.</w:t>
      </w:r>
    </w:p>
    <w:p w:rsidR="00186E7B" w:rsidRPr="0051579E" w:rsidRDefault="00186E7B" w:rsidP="001D628D">
      <w:pPr>
        <w:spacing w:before="100" w:beforeAutospacing="1" w:after="100" w:afterAutospacing="1" w:line="240" w:lineRule="auto"/>
        <w:ind w:firstLine="240"/>
        <w:jc w:val="both"/>
        <w:rPr>
          <w:rFonts w:ascii="Times New Roman" w:eastAsia="Times New Roman" w:hAnsi="Times New Roman" w:cs="Times New Roman"/>
          <w:b/>
          <w:color w:val="FF0000"/>
          <w:sz w:val="24"/>
          <w:szCs w:val="24"/>
          <w:lang w:eastAsia="hu-HU"/>
        </w:rPr>
      </w:pPr>
      <w:r w:rsidRPr="009431F6">
        <w:rPr>
          <w:rFonts w:ascii="Times New Roman" w:eastAsia="Times New Roman" w:hAnsi="Times New Roman" w:cs="Times New Roman"/>
          <w:color w:val="FF0000"/>
          <w:sz w:val="24"/>
          <w:szCs w:val="24"/>
          <w:lang w:eastAsia="hu-HU"/>
        </w:rPr>
        <w:t xml:space="preserve">(5) A szakszervezet jogosult a munkáltatói intézkedéssel (döntéssel) vagy annak tervezetével kapcsolatos véleményét a munkáltatóval közölni, ezzel összefüggésben </w:t>
      </w:r>
      <w:proofErr w:type="gramStart"/>
      <w:r w:rsidRPr="0051579E">
        <w:rPr>
          <w:rFonts w:ascii="Times New Roman" w:eastAsia="Times New Roman" w:hAnsi="Times New Roman" w:cs="Times New Roman"/>
          <w:b/>
          <w:color w:val="FF0000"/>
          <w:sz w:val="24"/>
          <w:szCs w:val="24"/>
          <w:lang w:eastAsia="hu-HU"/>
        </w:rPr>
        <w:t>konzultációt</w:t>
      </w:r>
      <w:proofErr w:type="gramEnd"/>
      <w:r w:rsidRPr="0051579E">
        <w:rPr>
          <w:rFonts w:ascii="Times New Roman" w:eastAsia="Times New Roman" w:hAnsi="Times New Roman" w:cs="Times New Roman"/>
          <w:b/>
          <w:color w:val="FF0000"/>
          <w:sz w:val="24"/>
          <w:szCs w:val="24"/>
          <w:lang w:eastAsia="hu-HU"/>
        </w:rPr>
        <w:t xml:space="preserve"> kezdeményezni.</w:t>
      </w:r>
    </w:p>
    <w:p w:rsidR="00186E7B" w:rsidRPr="0051579E" w:rsidRDefault="00186E7B" w:rsidP="001D628D">
      <w:pPr>
        <w:spacing w:before="100" w:beforeAutospacing="1" w:after="100" w:afterAutospacing="1" w:line="240" w:lineRule="auto"/>
        <w:ind w:firstLine="240"/>
        <w:jc w:val="both"/>
        <w:rPr>
          <w:rFonts w:ascii="Times New Roman" w:eastAsia="Times New Roman" w:hAnsi="Times New Roman" w:cs="Times New Roman"/>
          <w:b/>
          <w:color w:val="FF0000"/>
          <w:sz w:val="24"/>
          <w:szCs w:val="24"/>
          <w:lang w:eastAsia="hu-HU"/>
        </w:rPr>
      </w:pPr>
      <w:r w:rsidRPr="009431F6">
        <w:rPr>
          <w:rFonts w:ascii="Times New Roman" w:eastAsia="Times New Roman" w:hAnsi="Times New Roman" w:cs="Times New Roman"/>
          <w:color w:val="FF0000"/>
          <w:sz w:val="24"/>
          <w:szCs w:val="24"/>
          <w:lang w:eastAsia="hu-HU"/>
        </w:rPr>
        <w:t xml:space="preserve">(6) A szakszervezet joga, hogy a munkavállalókat a munkáltatóval vagy ennek érdek-képviseleti szervezetével szemben </w:t>
      </w:r>
      <w:r w:rsidRPr="0051579E">
        <w:rPr>
          <w:rFonts w:ascii="Times New Roman" w:eastAsia="Times New Roman" w:hAnsi="Times New Roman" w:cs="Times New Roman"/>
          <w:b/>
          <w:color w:val="FF0000"/>
          <w:sz w:val="24"/>
          <w:szCs w:val="24"/>
          <w:lang w:eastAsia="hu-HU"/>
        </w:rPr>
        <w:t>anyagi, szociális, valamint élet- és munkakörülményeiket érintő jogaikkal és kötelezettségeikkel kapcsolatban képviselje.</w:t>
      </w:r>
    </w:p>
    <w:p w:rsidR="00186E7B" w:rsidRPr="0051579E" w:rsidRDefault="00186E7B" w:rsidP="001D628D">
      <w:pPr>
        <w:spacing w:before="100" w:beforeAutospacing="1" w:after="100" w:afterAutospacing="1" w:line="240" w:lineRule="auto"/>
        <w:ind w:firstLine="240"/>
        <w:jc w:val="both"/>
        <w:rPr>
          <w:rFonts w:ascii="Times New Roman" w:eastAsia="Times New Roman" w:hAnsi="Times New Roman" w:cs="Times New Roman"/>
          <w:b/>
          <w:color w:val="FF0000"/>
          <w:sz w:val="24"/>
          <w:szCs w:val="24"/>
          <w:lang w:eastAsia="hu-HU"/>
        </w:rPr>
      </w:pPr>
      <w:r w:rsidRPr="009431F6">
        <w:rPr>
          <w:rFonts w:ascii="Times New Roman" w:eastAsia="Times New Roman" w:hAnsi="Times New Roman" w:cs="Times New Roman"/>
          <w:color w:val="FF0000"/>
          <w:sz w:val="24"/>
          <w:szCs w:val="24"/>
          <w:lang w:eastAsia="hu-HU"/>
        </w:rPr>
        <w:t xml:space="preserve">(7) A szakszervezet jogosult a tagját - meghatalmazás alapján - </w:t>
      </w:r>
      <w:r w:rsidRPr="0051579E">
        <w:rPr>
          <w:rFonts w:ascii="Times New Roman" w:eastAsia="Times New Roman" w:hAnsi="Times New Roman" w:cs="Times New Roman"/>
          <w:b/>
          <w:color w:val="FF0000"/>
          <w:sz w:val="24"/>
          <w:szCs w:val="24"/>
          <w:lang w:eastAsia="hu-HU"/>
        </w:rPr>
        <w:t>gazdasági és szociális érdekeinek védelme céljából bíróság, hatóság és egyéb szervek előtt képviselni.</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color w:val="FF0000"/>
          <w:sz w:val="24"/>
          <w:szCs w:val="24"/>
          <w:lang w:eastAsia="hu-HU"/>
        </w:rPr>
        <w:lastRenderedPageBreak/>
        <w:t xml:space="preserve">(8) A szakszervezet - a munkáltatóval történt megállapodás szerint - jogosult arra, hogy </w:t>
      </w:r>
      <w:r w:rsidRPr="0051579E">
        <w:rPr>
          <w:rFonts w:ascii="Times New Roman" w:eastAsia="Times New Roman" w:hAnsi="Times New Roman" w:cs="Times New Roman"/>
          <w:b/>
          <w:color w:val="FF0000"/>
          <w:sz w:val="24"/>
          <w:szCs w:val="24"/>
          <w:lang w:eastAsia="hu-HU"/>
        </w:rPr>
        <w:t>munkaidő után vagy munkaidőben a munkáltató helyiségeit érdek-képviseleti tevékenysége céljából használhassa.</w:t>
      </w:r>
    </w:p>
    <w:p w:rsidR="00186E7B" w:rsidRPr="00765494" w:rsidRDefault="00186E7B" w:rsidP="001D628D">
      <w:pPr>
        <w:spacing w:before="100" w:beforeAutospacing="1" w:after="100" w:afterAutospacing="1" w:line="240" w:lineRule="auto"/>
        <w:ind w:firstLine="240"/>
        <w:jc w:val="both"/>
        <w:rPr>
          <w:rFonts w:ascii="Times New Roman" w:eastAsia="Times New Roman" w:hAnsi="Times New Roman" w:cs="Times New Roman"/>
          <w:b/>
          <w:color w:val="FF0000"/>
          <w:sz w:val="24"/>
          <w:szCs w:val="24"/>
          <w:lang w:eastAsia="hu-HU"/>
        </w:rPr>
      </w:pPr>
      <w:r w:rsidRPr="009431F6">
        <w:rPr>
          <w:rFonts w:ascii="Times New Roman" w:eastAsia="Times New Roman" w:hAnsi="Times New Roman" w:cs="Times New Roman"/>
          <w:color w:val="FF0000"/>
          <w:sz w:val="24"/>
          <w:szCs w:val="24"/>
          <w:lang w:eastAsia="hu-HU"/>
        </w:rPr>
        <w:t xml:space="preserve">(9) A munkáltató a </w:t>
      </w:r>
      <w:r w:rsidRPr="00765494">
        <w:rPr>
          <w:rFonts w:ascii="Times New Roman" w:eastAsia="Times New Roman" w:hAnsi="Times New Roman" w:cs="Times New Roman"/>
          <w:b/>
          <w:color w:val="FF0000"/>
          <w:sz w:val="24"/>
          <w:szCs w:val="24"/>
          <w:lang w:eastAsia="hu-HU"/>
        </w:rPr>
        <w:t>szakszervezeti tagdíj levonásáért és a szakszervezet részére történő átutalásáért ellenértéket nem követelhet.</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b/>
          <w:bCs/>
          <w:color w:val="FF0000"/>
          <w:sz w:val="24"/>
          <w:szCs w:val="24"/>
          <w:lang w:eastAsia="hu-HU"/>
        </w:rPr>
        <w:t>273. §</w:t>
      </w:r>
      <w:hyperlink r:id="rId205" w:anchor="lbj201id3616" w:history="1">
        <w:r w:rsidRPr="009431F6">
          <w:rPr>
            <w:rFonts w:ascii="Times New Roman" w:eastAsia="Times New Roman" w:hAnsi="Times New Roman" w:cs="Times New Roman"/>
            <w:b/>
            <w:bCs/>
            <w:color w:val="FF0000"/>
            <w:sz w:val="24"/>
            <w:szCs w:val="24"/>
            <w:u w:val="single"/>
            <w:vertAlign w:val="superscript"/>
            <w:lang w:eastAsia="hu-HU"/>
          </w:rPr>
          <w:t> * </w:t>
        </w:r>
      </w:hyperlink>
      <w:r w:rsidRPr="009431F6">
        <w:rPr>
          <w:rFonts w:ascii="Times New Roman" w:eastAsia="Times New Roman" w:hAnsi="Times New Roman" w:cs="Times New Roman"/>
          <w:b/>
          <w:bCs/>
          <w:color w:val="FF0000"/>
          <w:sz w:val="24"/>
          <w:szCs w:val="24"/>
          <w:lang w:eastAsia="hu-HU"/>
        </w:rPr>
        <w:t xml:space="preserve"> </w:t>
      </w:r>
      <w:r w:rsidRPr="009431F6">
        <w:rPr>
          <w:rFonts w:ascii="Times New Roman" w:eastAsia="Times New Roman" w:hAnsi="Times New Roman" w:cs="Times New Roman"/>
          <w:color w:val="FF0000"/>
          <w:sz w:val="24"/>
          <w:szCs w:val="24"/>
          <w:lang w:eastAsia="hu-HU"/>
        </w:rPr>
        <w:t xml:space="preserve">(1) A </w:t>
      </w:r>
      <w:r w:rsidRPr="00765494">
        <w:rPr>
          <w:rFonts w:ascii="Times New Roman" w:eastAsia="Times New Roman" w:hAnsi="Times New Roman" w:cs="Times New Roman"/>
          <w:b/>
          <w:color w:val="FF0000"/>
          <w:sz w:val="24"/>
          <w:szCs w:val="24"/>
          <w:lang w:eastAsia="hu-HU"/>
        </w:rPr>
        <w:t xml:space="preserve">közvetlen felsőbb szakszervezeti szerv egyetértése szükséges </w:t>
      </w:r>
      <w:r w:rsidRPr="009431F6">
        <w:rPr>
          <w:rFonts w:ascii="Times New Roman" w:eastAsia="Times New Roman" w:hAnsi="Times New Roman" w:cs="Times New Roman"/>
          <w:color w:val="FF0000"/>
          <w:sz w:val="24"/>
          <w:szCs w:val="24"/>
          <w:lang w:eastAsia="hu-HU"/>
        </w:rPr>
        <w:t xml:space="preserve">- a (3) bekezdés szerint megjelölt - </w:t>
      </w:r>
      <w:r w:rsidRPr="00765494">
        <w:rPr>
          <w:rFonts w:ascii="Times New Roman" w:eastAsia="Times New Roman" w:hAnsi="Times New Roman" w:cs="Times New Roman"/>
          <w:b/>
          <w:color w:val="FF0000"/>
          <w:sz w:val="24"/>
          <w:szCs w:val="24"/>
          <w:lang w:eastAsia="hu-HU"/>
        </w:rPr>
        <w:t>választott szakszervezeti tisztséget betöltő munkavállaló (a továbbiakban: tisztségviselő) munkaviszonyának a munkáltató által felmondással történő megszüntetéséhez,</w:t>
      </w:r>
      <w:r w:rsidRPr="009431F6">
        <w:rPr>
          <w:rFonts w:ascii="Times New Roman" w:eastAsia="Times New Roman" w:hAnsi="Times New Roman" w:cs="Times New Roman"/>
          <w:color w:val="FF0000"/>
          <w:sz w:val="24"/>
          <w:szCs w:val="24"/>
          <w:lang w:eastAsia="hu-HU"/>
        </w:rPr>
        <w:t xml:space="preserve"> valamint a munkáltató tisztségviselőt érintő 53. § szerinti intézkedéséhez.</w:t>
      </w:r>
      <w:hyperlink r:id="rId206" w:anchor="lbj202id3616" w:history="1">
        <w:r w:rsidRPr="009431F6">
          <w:rPr>
            <w:rFonts w:ascii="Times New Roman" w:eastAsia="Times New Roman" w:hAnsi="Times New Roman" w:cs="Times New Roman"/>
            <w:color w:val="FF0000"/>
            <w:sz w:val="24"/>
            <w:szCs w:val="24"/>
            <w:u w:val="single"/>
            <w:vertAlign w:val="superscript"/>
            <w:lang w:eastAsia="hu-HU"/>
          </w:rPr>
          <w:t> * </w:t>
        </w:r>
      </w:hyperlink>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color w:val="FF0000"/>
          <w:sz w:val="24"/>
          <w:szCs w:val="24"/>
          <w:lang w:eastAsia="hu-HU"/>
        </w:rPr>
        <w:t xml:space="preserve">(2) Az (1) bekezdés szerinti </w:t>
      </w:r>
      <w:r w:rsidRPr="00765494">
        <w:rPr>
          <w:rFonts w:ascii="Times New Roman" w:eastAsia="Times New Roman" w:hAnsi="Times New Roman" w:cs="Times New Roman"/>
          <w:b/>
          <w:color w:val="FF0000"/>
          <w:sz w:val="24"/>
          <w:szCs w:val="24"/>
          <w:lang w:eastAsia="hu-HU"/>
        </w:rPr>
        <w:t>védelem a tisztségviselőt megbízatásának idejére és annak megszűnését követő hat hónapra illeti meg,</w:t>
      </w:r>
      <w:r w:rsidRPr="009431F6">
        <w:rPr>
          <w:rFonts w:ascii="Times New Roman" w:eastAsia="Times New Roman" w:hAnsi="Times New Roman" w:cs="Times New Roman"/>
          <w:color w:val="FF0000"/>
          <w:sz w:val="24"/>
          <w:szCs w:val="24"/>
          <w:lang w:eastAsia="hu-HU"/>
        </w:rPr>
        <w:t xml:space="preserve"> feltéve, ha a tisztségét legalább tizenkét hónapon át betöltötte.</w:t>
      </w:r>
      <w:hyperlink r:id="rId207" w:anchor="lbj203id3616" w:history="1">
        <w:r w:rsidRPr="009431F6">
          <w:rPr>
            <w:rFonts w:ascii="Times New Roman" w:eastAsia="Times New Roman" w:hAnsi="Times New Roman" w:cs="Times New Roman"/>
            <w:color w:val="FF0000"/>
            <w:sz w:val="24"/>
            <w:szCs w:val="24"/>
            <w:u w:val="single"/>
            <w:vertAlign w:val="superscript"/>
            <w:lang w:eastAsia="hu-HU"/>
          </w:rPr>
          <w:t> * </w:t>
        </w:r>
      </w:hyperlink>
    </w:p>
    <w:p w:rsidR="00186E7B" w:rsidRPr="00765494" w:rsidRDefault="00186E7B" w:rsidP="001D628D">
      <w:pPr>
        <w:spacing w:before="100" w:beforeAutospacing="1" w:after="100" w:afterAutospacing="1" w:line="240" w:lineRule="auto"/>
        <w:ind w:firstLine="240"/>
        <w:jc w:val="both"/>
        <w:rPr>
          <w:rFonts w:ascii="Times New Roman" w:eastAsia="Times New Roman" w:hAnsi="Times New Roman" w:cs="Times New Roman"/>
          <w:b/>
          <w:color w:val="FF0000"/>
          <w:sz w:val="24"/>
          <w:szCs w:val="24"/>
          <w:lang w:eastAsia="hu-HU"/>
        </w:rPr>
      </w:pPr>
      <w:r w:rsidRPr="009431F6">
        <w:rPr>
          <w:rFonts w:ascii="Times New Roman" w:eastAsia="Times New Roman" w:hAnsi="Times New Roman" w:cs="Times New Roman"/>
          <w:color w:val="FF0000"/>
          <w:sz w:val="24"/>
          <w:szCs w:val="24"/>
          <w:lang w:eastAsia="hu-HU"/>
        </w:rPr>
        <w:t xml:space="preserve">(3) A szakszervezet a 236. § (2) bekezdésben foglaltak szerint önállónak minősülő telephelyen foglalkoztatott tisztségviselők közül, ha a munkavállalóknak a naptári év első napján a megelőző naptári évre számított </w:t>
      </w:r>
      <w:r w:rsidRPr="00765494">
        <w:rPr>
          <w:rFonts w:ascii="Times New Roman" w:eastAsia="Times New Roman" w:hAnsi="Times New Roman" w:cs="Times New Roman"/>
          <w:b/>
          <w:color w:val="FF0000"/>
          <w:sz w:val="24"/>
          <w:szCs w:val="24"/>
          <w:lang w:eastAsia="hu-HU"/>
        </w:rPr>
        <w:t>átlagos statisztikai létszáma</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proofErr w:type="gramStart"/>
      <w:r w:rsidRPr="009431F6">
        <w:rPr>
          <w:rFonts w:ascii="Times New Roman" w:eastAsia="Times New Roman" w:hAnsi="Times New Roman" w:cs="Times New Roman"/>
          <w:i/>
          <w:iCs/>
          <w:color w:val="FF0000"/>
          <w:sz w:val="24"/>
          <w:szCs w:val="24"/>
          <w:lang w:eastAsia="hu-HU"/>
        </w:rPr>
        <w:t>a</w:t>
      </w:r>
      <w:proofErr w:type="gramEnd"/>
      <w:r w:rsidRPr="009431F6">
        <w:rPr>
          <w:rFonts w:ascii="Times New Roman" w:eastAsia="Times New Roman" w:hAnsi="Times New Roman" w:cs="Times New Roman"/>
          <w:i/>
          <w:iCs/>
          <w:color w:val="FF0000"/>
          <w:sz w:val="24"/>
          <w:szCs w:val="24"/>
          <w:lang w:eastAsia="hu-HU"/>
        </w:rPr>
        <w:t xml:space="preserve">) </w:t>
      </w:r>
      <w:r w:rsidRPr="009431F6">
        <w:rPr>
          <w:rFonts w:ascii="Times New Roman" w:eastAsia="Times New Roman" w:hAnsi="Times New Roman" w:cs="Times New Roman"/>
          <w:color w:val="FF0000"/>
          <w:sz w:val="24"/>
          <w:szCs w:val="24"/>
          <w:lang w:eastAsia="hu-HU"/>
        </w:rPr>
        <w:t>az ötszáz főt nem haladja meg, egy főt,</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i/>
          <w:iCs/>
          <w:color w:val="FF0000"/>
          <w:sz w:val="24"/>
          <w:szCs w:val="24"/>
          <w:lang w:eastAsia="hu-HU"/>
        </w:rPr>
        <w:t xml:space="preserve">b) </w:t>
      </w:r>
      <w:r w:rsidRPr="009431F6">
        <w:rPr>
          <w:rFonts w:ascii="Times New Roman" w:eastAsia="Times New Roman" w:hAnsi="Times New Roman" w:cs="Times New Roman"/>
          <w:color w:val="FF0000"/>
          <w:sz w:val="24"/>
          <w:szCs w:val="24"/>
          <w:lang w:eastAsia="hu-HU"/>
        </w:rPr>
        <w:t>az ötszáz főt meghaladja, de az ezer főt nem haladja meg, két főt,</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i/>
          <w:iCs/>
          <w:color w:val="FF0000"/>
          <w:sz w:val="24"/>
          <w:szCs w:val="24"/>
          <w:lang w:eastAsia="hu-HU"/>
        </w:rPr>
        <w:t xml:space="preserve">c) </w:t>
      </w:r>
      <w:r w:rsidRPr="009431F6">
        <w:rPr>
          <w:rFonts w:ascii="Times New Roman" w:eastAsia="Times New Roman" w:hAnsi="Times New Roman" w:cs="Times New Roman"/>
          <w:color w:val="FF0000"/>
          <w:sz w:val="24"/>
          <w:szCs w:val="24"/>
          <w:lang w:eastAsia="hu-HU"/>
        </w:rPr>
        <w:t>az ezer főt meghaladja, de a kétezer főt nem haladja meg, három főt,</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i/>
          <w:iCs/>
          <w:color w:val="FF0000"/>
          <w:sz w:val="24"/>
          <w:szCs w:val="24"/>
          <w:lang w:eastAsia="hu-HU"/>
        </w:rPr>
        <w:t xml:space="preserve">d) </w:t>
      </w:r>
      <w:r w:rsidRPr="009431F6">
        <w:rPr>
          <w:rFonts w:ascii="Times New Roman" w:eastAsia="Times New Roman" w:hAnsi="Times New Roman" w:cs="Times New Roman"/>
          <w:color w:val="FF0000"/>
          <w:sz w:val="24"/>
          <w:szCs w:val="24"/>
          <w:lang w:eastAsia="hu-HU"/>
        </w:rPr>
        <w:t>a kétezer főt meghaladja, de a négyezer főt nem haladja meg, négy főt,</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proofErr w:type="gramStart"/>
      <w:r w:rsidRPr="009431F6">
        <w:rPr>
          <w:rFonts w:ascii="Times New Roman" w:eastAsia="Times New Roman" w:hAnsi="Times New Roman" w:cs="Times New Roman"/>
          <w:i/>
          <w:iCs/>
          <w:color w:val="FF0000"/>
          <w:sz w:val="24"/>
          <w:szCs w:val="24"/>
          <w:lang w:eastAsia="hu-HU"/>
        </w:rPr>
        <w:t>e</w:t>
      </w:r>
      <w:proofErr w:type="gramEnd"/>
      <w:r w:rsidRPr="009431F6">
        <w:rPr>
          <w:rFonts w:ascii="Times New Roman" w:eastAsia="Times New Roman" w:hAnsi="Times New Roman" w:cs="Times New Roman"/>
          <w:i/>
          <w:iCs/>
          <w:color w:val="FF0000"/>
          <w:sz w:val="24"/>
          <w:szCs w:val="24"/>
          <w:lang w:eastAsia="hu-HU"/>
        </w:rPr>
        <w:t xml:space="preserve">) </w:t>
      </w:r>
      <w:r w:rsidRPr="009431F6">
        <w:rPr>
          <w:rFonts w:ascii="Times New Roman" w:eastAsia="Times New Roman" w:hAnsi="Times New Roman" w:cs="Times New Roman"/>
          <w:color w:val="FF0000"/>
          <w:sz w:val="24"/>
          <w:szCs w:val="24"/>
          <w:lang w:eastAsia="hu-HU"/>
        </w:rPr>
        <w:t>a négyezer főt meghaladja, öt főt</w:t>
      </w:r>
    </w:p>
    <w:p w:rsidR="00186E7B" w:rsidRPr="009431F6" w:rsidRDefault="00186E7B" w:rsidP="001D628D">
      <w:pPr>
        <w:spacing w:before="100" w:beforeAutospacing="1" w:after="100" w:afterAutospacing="1" w:line="240" w:lineRule="auto"/>
        <w:jc w:val="both"/>
        <w:rPr>
          <w:rFonts w:ascii="Times New Roman" w:eastAsia="Times New Roman" w:hAnsi="Times New Roman" w:cs="Times New Roman"/>
          <w:color w:val="FF0000"/>
          <w:sz w:val="24"/>
          <w:szCs w:val="24"/>
          <w:lang w:eastAsia="hu-HU"/>
        </w:rPr>
      </w:pPr>
      <w:proofErr w:type="gramStart"/>
      <w:r w:rsidRPr="009431F6">
        <w:rPr>
          <w:rFonts w:ascii="Times New Roman" w:eastAsia="Times New Roman" w:hAnsi="Times New Roman" w:cs="Times New Roman"/>
          <w:color w:val="FF0000"/>
          <w:sz w:val="24"/>
          <w:szCs w:val="24"/>
          <w:lang w:eastAsia="hu-HU"/>
        </w:rPr>
        <w:t>jelölhet</w:t>
      </w:r>
      <w:proofErr w:type="gramEnd"/>
      <w:r w:rsidRPr="009431F6">
        <w:rPr>
          <w:rFonts w:ascii="Times New Roman" w:eastAsia="Times New Roman" w:hAnsi="Times New Roman" w:cs="Times New Roman"/>
          <w:color w:val="FF0000"/>
          <w:sz w:val="24"/>
          <w:szCs w:val="24"/>
          <w:lang w:eastAsia="hu-HU"/>
        </w:rPr>
        <w:t xml:space="preserve"> meg.</w:t>
      </w:r>
    </w:p>
    <w:p w:rsidR="00186E7B" w:rsidRPr="00765494" w:rsidRDefault="00186E7B" w:rsidP="001D628D">
      <w:pPr>
        <w:spacing w:before="100" w:beforeAutospacing="1" w:after="100" w:afterAutospacing="1" w:line="240" w:lineRule="auto"/>
        <w:ind w:firstLine="240"/>
        <w:jc w:val="both"/>
        <w:rPr>
          <w:rFonts w:ascii="Times New Roman" w:eastAsia="Times New Roman" w:hAnsi="Times New Roman" w:cs="Times New Roman"/>
          <w:b/>
          <w:color w:val="FF0000"/>
          <w:sz w:val="24"/>
          <w:szCs w:val="24"/>
          <w:lang w:eastAsia="hu-HU"/>
        </w:rPr>
      </w:pPr>
      <w:r w:rsidRPr="009431F6">
        <w:rPr>
          <w:rFonts w:ascii="Times New Roman" w:eastAsia="Times New Roman" w:hAnsi="Times New Roman" w:cs="Times New Roman"/>
          <w:color w:val="FF0000"/>
          <w:sz w:val="24"/>
          <w:szCs w:val="24"/>
          <w:lang w:eastAsia="hu-HU"/>
        </w:rPr>
        <w:t xml:space="preserve">(4) A (3) bekezdésben megjelölt tisztségviselőn túlmenően az (1) bekezdésben meghatározott védelem illeti meg a </w:t>
      </w:r>
      <w:r w:rsidRPr="00765494">
        <w:rPr>
          <w:rFonts w:ascii="Times New Roman" w:eastAsia="Times New Roman" w:hAnsi="Times New Roman" w:cs="Times New Roman"/>
          <w:b/>
          <w:color w:val="FF0000"/>
          <w:sz w:val="24"/>
          <w:szCs w:val="24"/>
          <w:lang w:eastAsia="hu-HU"/>
        </w:rPr>
        <w:t>munkáltatónál képviselettel rendelkező szakszervezet alapszabály szerinti legfelsőbb szerve által megjelölt egy tisztségviselőt.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szakszervezet akkor jogosult a (3)-(4) bekezdésben foglaltak szerint megjelölt tisztségviselő helyett másik tisztségviselőt megjelölni, ha a tisztségviselő munkaviszonya vagy szakszervezeti tisztsége megszűnt.</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color w:val="FF0000"/>
          <w:sz w:val="24"/>
          <w:szCs w:val="24"/>
          <w:lang w:eastAsia="hu-HU"/>
        </w:rPr>
        <w:t xml:space="preserve">(6) A szakszervezet az (1) bekezdésben foglaltak szerinti </w:t>
      </w:r>
      <w:r w:rsidRPr="00765494">
        <w:rPr>
          <w:rFonts w:ascii="Times New Roman" w:eastAsia="Times New Roman" w:hAnsi="Times New Roman" w:cs="Times New Roman"/>
          <w:b/>
          <w:color w:val="FF0000"/>
          <w:sz w:val="24"/>
          <w:szCs w:val="24"/>
          <w:lang w:eastAsia="hu-HU"/>
        </w:rPr>
        <w:t>munkáltatói intézkedéssel kapcsolatos álláspontját a munkáltató írásbeli tájékoztatásának átvételétől számított nyolc napon belül írásban közli.</w:t>
      </w:r>
      <w:r w:rsidRPr="009431F6">
        <w:rPr>
          <w:rFonts w:ascii="Times New Roman" w:eastAsia="Times New Roman" w:hAnsi="Times New Roman" w:cs="Times New Roman"/>
          <w:color w:val="FF0000"/>
          <w:sz w:val="24"/>
          <w:szCs w:val="24"/>
          <w:lang w:eastAsia="hu-HU"/>
        </w:rPr>
        <w:t xml:space="preserve"> A tájékoztatásnak, ha a szakszervezet a tervezett intézkedéssel nem ért egyet, az egyet nem értés indokait tartalmaznia kell. Ha a szakszervezet véleményét a fenti határidőn belül nem közli, úgy kell tekinteni, hogy a tervezett intézkedéssel egyetért.</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186E7B">
        <w:rPr>
          <w:rFonts w:ascii="Times New Roman" w:eastAsia="Times New Roman" w:hAnsi="Times New Roman" w:cs="Times New Roman"/>
          <w:b/>
          <w:bCs/>
          <w:sz w:val="24"/>
          <w:szCs w:val="24"/>
          <w:lang w:eastAsia="hu-HU"/>
        </w:rPr>
        <w:t xml:space="preserve">274. § </w:t>
      </w:r>
      <w:r w:rsidRPr="00186E7B">
        <w:rPr>
          <w:rFonts w:ascii="Times New Roman" w:eastAsia="Times New Roman" w:hAnsi="Times New Roman" w:cs="Times New Roman"/>
          <w:sz w:val="24"/>
          <w:szCs w:val="24"/>
          <w:lang w:eastAsia="hu-HU"/>
        </w:rPr>
        <w:t>(1)</w:t>
      </w:r>
      <w:hyperlink r:id="rId208" w:anchor="lbj204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w:t>
      </w:r>
      <w:r w:rsidRPr="009431F6">
        <w:rPr>
          <w:rFonts w:ascii="Times New Roman" w:eastAsia="Times New Roman" w:hAnsi="Times New Roman" w:cs="Times New Roman"/>
          <w:color w:val="FF0000"/>
          <w:sz w:val="24"/>
          <w:szCs w:val="24"/>
          <w:lang w:eastAsia="hu-HU"/>
        </w:rPr>
        <w:t xml:space="preserve">A munkavállalót szakszervezeti érdek-képviseleti tevékenységének ellátása érdekében munkaidő-kedvezmény illeti meg, továbbá a 273. § (3)-(4) bekezdése szerint </w:t>
      </w:r>
      <w:r w:rsidRPr="009431F6">
        <w:rPr>
          <w:rFonts w:ascii="Times New Roman" w:eastAsia="Times New Roman" w:hAnsi="Times New Roman" w:cs="Times New Roman"/>
          <w:color w:val="FF0000"/>
          <w:sz w:val="24"/>
          <w:szCs w:val="24"/>
          <w:lang w:eastAsia="hu-HU"/>
        </w:rPr>
        <w:lastRenderedPageBreak/>
        <w:t xml:space="preserve">megjelölt munkavállaló mentesül munkavégzési kötelezettsége alól a munkáltatóval való </w:t>
      </w:r>
      <w:proofErr w:type="gramStart"/>
      <w:r w:rsidRPr="009431F6">
        <w:rPr>
          <w:rFonts w:ascii="Times New Roman" w:eastAsia="Times New Roman" w:hAnsi="Times New Roman" w:cs="Times New Roman"/>
          <w:color w:val="FF0000"/>
          <w:sz w:val="24"/>
          <w:szCs w:val="24"/>
          <w:lang w:eastAsia="hu-HU"/>
        </w:rPr>
        <w:t>konzultáció</w:t>
      </w:r>
      <w:proofErr w:type="gramEnd"/>
      <w:r w:rsidRPr="009431F6">
        <w:rPr>
          <w:rFonts w:ascii="Times New Roman" w:eastAsia="Times New Roman" w:hAnsi="Times New Roman" w:cs="Times New Roman"/>
          <w:color w:val="FF0000"/>
          <w:sz w:val="24"/>
          <w:szCs w:val="24"/>
          <w:lang w:eastAsia="hu-HU"/>
        </w:rPr>
        <w:t xml:space="preserve"> tartamára.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431F6">
        <w:rPr>
          <w:rFonts w:ascii="Times New Roman" w:eastAsia="Times New Roman" w:hAnsi="Times New Roman" w:cs="Times New Roman"/>
          <w:color w:val="FF0000"/>
          <w:sz w:val="24"/>
          <w:szCs w:val="24"/>
          <w:lang w:eastAsia="hu-HU"/>
        </w:rPr>
        <w:t xml:space="preserve">(2) Az (1) bekezdés alapján naptári évenként igénybe vehető </w:t>
      </w:r>
      <w:r w:rsidRPr="00765494">
        <w:rPr>
          <w:rFonts w:ascii="Times New Roman" w:eastAsia="Times New Roman" w:hAnsi="Times New Roman" w:cs="Times New Roman"/>
          <w:b/>
          <w:color w:val="FF0000"/>
          <w:sz w:val="24"/>
          <w:szCs w:val="24"/>
          <w:lang w:eastAsia="hu-HU"/>
        </w:rPr>
        <w:t>összes munkaidő-kedvezmény a munkáltatóval munkaviszonyban álló minden két szakszervezeti tag után havi egy óra.</w:t>
      </w:r>
      <w:r w:rsidRPr="009431F6">
        <w:rPr>
          <w:rFonts w:ascii="Times New Roman" w:eastAsia="Times New Roman" w:hAnsi="Times New Roman" w:cs="Times New Roman"/>
          <w:color w:val="FF0000"/>
          <w:sz w:val="24"/>
          <w:szCs w:val="24"/>
          <w:lang w:eastAsia="hu-HU"/>
        </w:rPr>
        <w:t xml:space="preserve"> Az igénybe vehető munkaidő-kedvezményt a szakszervezet január elsejei taglétszáma alapján kell meghatározni.</w:t>
      </w:r>
      <w:hyperlink r:id="rId209" w:anchor="lbj205id3616" w:history="1">
        <w:r w:rsidRPr="00186E7B">
          <w:rPr>
            <w:rFonts w:ascii="Times New Roman" w:eastAsia="Times New Roman" w:hAnsi="Times New Roman" w:cs="Times New Roman"/>
            <w:color w:val="0000FF"/>
            <w:sz w:val="24"/>
            <w:szCs w:val="24"/>
            <w:u w:val="single"/>
            <w:vertAlign w:val="superscript"/>
            <w:lang w:eastAsia="hu-HU"/>
          </w:rPr>
          <w:t> * </w:t>
        </w:r>
      </w:hyperlink>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color w:val="FF0000"/>
          <w:sz w:val="24"/>
          <w:szCs w:val="24"/>
          <w:lang w:eastAsia="hu-HU"/>
        </w:rPr>
        <w:t xml:space="preserve">(3) A munkaidő-kedvezményt </w:t>
      </w:r>
      <w:r w:rsidRPr="00765494">
        <w:rPr>
          <w:rFonts w:ascii="Times New Roman" w:eastAsia="Times New Roman" w:hAnsi="Times New Roman" w:cs="Times New Roman"/>
          <w:b/>
          <w:color w:val="FF0000"/>
          <w:sz w:val="24"/>
          <w:szCs w:val="24"/>
          <w:lang w:eastAsia="hu-HU"/>
        </w:rPr>
        <w:t>a szakszervezet által megjelölt munkavállaló veheti igénybe.</w:t>
      </w:r>
      <w:r w:rsidRPr="009431F6">
        <w:rPr>
          <w:rFonts w:ascii="Times New Roman" w:eastAsia="Times New Roman" w:hAnsi="Times New Roman" w:cs="Times New Roman"/>
          <w:color w:val="FF0000"/>
          <w:sz w:val="24"/>
          <w:szCs w:val="24"/>
          <w:lang w:eastAsia="hu-HU"/>
        </w:rPr>
        <w:t xml:space="preserve"> A szakszervezet a munkáltatónak a munkaidő-kedvezmény igénybevételét - előre nem látható, halasztást nem tűrő és rendkívül indokolt esetet kivéve - legalább öt nappal korábban köteles bejelenteni.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431F6">
        <w:rPr>
          <w:rFonts w:ascii="Times New Roman" w:eastAsia="Times New Roman" w:hAnsi="Times New Roman" w:cs="Times New Roman"/>
          <w:color w:val="FF0000"/>
          <w:sz w:val="24"/>
          <w:szCs w:val="24"/>
          <w:lang w:eastAsia="hu-HU"/>
        </w:rPr>
        <w:t xml:space="preserve">(4) A munkaidő-kedvezmény a </w:t>
      </w:r>
      <w:bookmarkStart w:id="0" w:name="_GoBack"/>
      <w:r w:rsidRPr="009431F6">
        <w:rPr>
          <w:rFonts w:ascii="Times New Roman" w:eastAsia="Times New Roman" w:hAnsi="Times New Roman" w:cs="Times New Roman"/>
          <w:color w:val="FF0000"/>
          <w:sz w:val="24"/>
          <w:szCs w:val="24"/>
          <w:lang w:eastAsia="hu-HU"/>
        </w:rPr>
        <w:t>tárgyév végéig vehető</w:t>
      </w:r>
      <w:bookmarkEnd w:id="0"/>
      <w:r w:rsidRPr="009431F6">
        <w:rPr>
          <w:rFonts w:ascii="Times New Roman" w:eastAsia="Times New Roman" w:hAnsi="Times New Roman" w:cs="Times New Roman"/>
          <w:color w:val="FF0000"/>
          <w:sz w:val="24"/>
          <w:szCs w:val="24"/>
          <w:lang w:eastAsia="hu-HU"/>
        </w:rPr>
        <w:t xml:space="preserve"> igénybe. </w:t>
      </w:r>
      <w:r w:rsidRPr="00186E7B">
        <w:rPr>
          <w:rFonts w:ascii="Times New Roman" w:eastAsia="Times New Roman" w:hAnsi="Times New Roman" w:cs="Times New Roman"/>
          <w:sz w:val="24"/>
          <w:szCs w:val="24"/>
          <w:lang w:eastAsia="hu-HU"/>
        </w:rPr>
        <w:t>A munkaidő-kedvezményt megváltani nem lehet.</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color w:val="FF0000"/>
          <w:sz w:val="24"/>
          <w:szCs w:val="24"/>
          <w:lang w:eastAsia="hu-HU"/>
        </w:rPr>
        <w:t xml:space="preserve">(5) A munkaidő-kedvezmény, valamint a munkáltatóval való </w:t>
      </w:r>
      <w:proofErr w:type="gramStart"/>
      <w:r w:rsidRPr="009431F6">
        <w:rPr>
          <w:rFonts w:ascii="Times New Roman" w:eastAsia="Times New Roman" w:hAnsi="Times New Roman" w:cs="Times New Roman"/>
          <w:color w:val="FF0000"/>
          <w:sz w:val="24"/>
          <w:szCs w:val="24"/>
          <w:lang w:eastAsia="hu-HU"/>
        </w:rPr>
        <w:t>konzultáció</w:t>
      </w:r>
      <w:proofErr w:type="gramEnd"/>
      <w:r w:rsidRPr="009431F6">
        <w:rPr>
          <w:rFonts w:ascii="Times New Roman" w:eastAsia="Times New Roman" w:hAnsi="Times New Roman" w:cs="Times New Roman"/>
          <w:color w:val="FF0000"/>
          <w:sz w:val="24"/>
          <w:szCs w:val="24"/>
          <w:lang w:eastAsia="hu-HU"/>
        </w:rPr>
        <w:t xml:space="preserve"> tartamára távolléti díj jár.</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275. § </w:t>
      </w:r>
      <w:r w:rsidRPr="00186E7B">
        <w:rPr>
          <w:rFonts w:ascii="Times New Roman" w:eastAsia="Times New Roman" w:hAnsi="Times New Roman" w:cs="Times New Roman"/>
          <w:sz w:val="24"/>
          <w:szCs w:val="24"/>
          <w:lang w:eastAsia="hu-HU"/>
        </w:rPr>
        <w:t>A szakszervezet képviseletében eljáró, munkaviszonyban nem álló személy, ha a szakszervezetnek a munkáltatóval munkaviszonyban álló tagja van, a munkáltató területére beléphet. A belépés és a munkahelyen való tartózkodás során a munkáltató működési rendjére vonatkozó szabályokat meg kell tartani.</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XXII. fejezet</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 xml:space="preserve">A </w:t>
      </w:r>
      <w:proofErr w:type="gramStart"/>
      <w:r w:rsidRPr="00186E7B">
        <w:rPr>
          <w:rFonts w:ascii="Times New Roman" w:eastAsia="Times New Roman" w:hAnsi="Times New Roman" w:cs="Times New Roman"/>
          <w:b/>
          <w:bCs/>
          <w:sz w:val="27"/>
          <w:szCs w:val="27"/>
          <w:lang w:eastAsia="hu-HU"/>
        </w:rPr>
        <w:t>kollektív</w:t>
      </w:r>
      <w:proofErr w:type="gramEnd"/>
      <w:r w:rsidRPr="00186E7B">
        <w:rPr>
          <w:rFonts w:ascii="Times New Roman" w:eastAsia="Times New Roman" w:hAnsi="Times New Roman" w:cs="Times New Roman"/>
          <w:b/>
          <w:bCs/>
          <w:sz w:val="27"/>
          <w:szCs w:val="27"/>
          <w:lang w:eastAsia="hu-HU"/>
        </w:rPr>
        <w:t xml:space="preserve"> szerződés</w:t>
      </w:r>
    </w:p>
    <w:p w:rsidR="00186E7B" w:rsidRPr="009431F6" w:rsidRDefault="00186E7B" w:rsidP="001D628D">
      <w:pPr>
        <w:spacing w:before="100" w:beforeAutospacing="1" w:after="100" w:afterAutospacing="1" w:line="240" w:lineRule="auto"/>
        <w:jc w:val="both"/>
        <w:outlineLvl w:val="3"/>
        <w:rPr>
          <w:rFonts w:ascii="Times New Roman" w:eastAsia="Times New Roman" w:hAnsi="Times New Roman" w:cs="Times New Roman"/>
          <w:b/>
          <w:bCs/>
          <w:color w:val="FF0000"/>
          <w:sz w:val="24"/>
          <w:szCs w:val="24"/>
          <w:lang w:eastAsia="hu-HU"/>
        </w:rPr>
      </w:pPr>
      <w:r w:rsidRPr="009431F6">
        <w:rPr>
          <w:rFonts w:ascii="Times New Roman" w:eastAsia="Times New Roman" w:hAnsi="Times New Roman" w:cs="Times New Roman"/>
          <w:b/>
          <w:bCs/>
          <w:color w:val="FF0000"/>
          <w:sz w:val="24"/>
          <w:szCs w:val="24"/>
          <w:lang w:eastAsia="hu-HU"/>
        </w:rPr>
        <w:t xml:space="preserve">114. A </w:t>
      </w:r>
      <w:proofErr w:type="gramStart"/>
      <w:r w:rsidRPr="009431F6">
        <w:rPr>
          <w:rFonts w:ascii="Times New Roman" w:eastAsia="Times New Roman" w:hAnsi="Times New Roman" w:cs="Times New Roman"/>
          <w:b/>
          <w:bCs/>
          <w:color w:val="FF0000"/>
          <w:sz w:val="24"/>
          <w:szCs w:val="24"/>
          <w:lang w:eastAsia="hu-HU"/>
        </w:rPr>
        <w:t>kollektív</w:t>
      </w:r>
      <w:proofErr w:type="gramEnd"/>
      <w:r w:rsidRPr="009431F6">
        <w:rPr>
          <w:rFonts w:ascii="Times New Roman" w:eastAsia="Times New Roman" w:hAnsi="Times New Roman" w:cs="Times New Roman"/>
          <w:b/>
          <w:bCs/>
          <w:color w:val="FF0000"/>
          <w:sz w:val="24"/>
          <w:szCs w:val="24"/>
          <w:lang w:eastAsia="hu-HU"/>
        </w:rPr>
        <w:t xml:space="preserve"> szerződés megkötése és tartalma</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b/>
          <w:bCs/>
          <w:color w:val="FF0000"/>
          <w:sz w:val="24"/>
          <w:szCs w:val="24"/>
          <w:lang w:eastAsia="hu-HU"/>
        </w:rPr>
        <w:t>276. §</w:t>
      </w:r>
      <w:hyperlink r:id="rId210" w:anchor="lbj206id3616" w:history="1">
        <w:r w:rsidRPr="009431F6">
          <w:rPr>
            <w:rFonts w:ascii="Times New Roman" w:eastAsia="Times New Roman" w:hAnsi="Times New Roman" w:cs="Times New Roman"/>
            <w:b/>
            <w:bCs/>
            <w:color w:val="FF0000"/>
            <w:sz w:val="24"/>
            <w:szCs w:val="24"/>
            <w:u w:val="single"/>
            <w:vertAlign w:val="superscript"/>
            <w:lang w:eastAsia="hu-HU"/>
          </w:rPr>
          <w:t> * </w:t>
        </w:r>
      </w:hyperlink>
      <w:r w:rsidRPr="009431F6">
        <w:rPr>
          <w:rFonts w:ascii="Times New Roman" w:eastAsia="Times New Roman" w:hAnsi="Times New Roman" w:cs="Times New Roman"/>
          <w:b/>
          <w:bCs/>
          <w:color w:val="FF0000"/>
          <w:sz w:val="24"/>
          <w:szCs w:val="24"/>
          <w:lang w:eastAsia="hu-HU"/>
        </w:rPr>
        <w:t xml:space="preserve"> </w:t>
      </w:r>
      <w:r w:rsidRPr="009431F6">
        <w:rPr>
          <w:rFonts w:ascii="Times New Roman" w:eastAsia="Times New Roman" w:hAnsi="Times New Roman" w:cs="Times New Roman"/>
          <w:color w:val="FF0000"/>
          <w:sz w:val="24"/>
          <w:szCs w:val="24"/>
          <w:lang w:eastAsia="hu-HU"/>
        </w:rPr>
        <w:t xml:space="preserve">(1) </w:t>
      </w:r>
      <w:proofErr w:type="gramStart"/>
      <w:r w:rsidRPr="009431F6">
        <w:rPr>
          <w:rFonts w:ascii="Times New Roman" w:eastAsia="Times New Roman" w:hAnsi="Times New Roman" w:cs="Times New Roman"/>
          <w:color w:val="FF0000"/>
          <w:sz w:val="24"/>
          <w:szCs w:val="24"/>
          <w:lang w:eastAsia="hu-HU"/>
        </w:rPr>
        <w:t>Kollektív</w:t>
      </w:r>
      <w:proofErr w:type="gramEnd"/>
      <w:r w:rsidRPr="009431F6">
        <w:rPr>
          <w:rFonts w:ascii="Times New Roman" w:eastAsia="Times New Roman" w:hAnsi="Times New Roman" w:cs="Times New Roman"/>
          <w:color w:val="FF0000"/>
          <w:sz w:val="24"/>
          <w:szCs w:val="24"/>
          <w:lang w:eastAsia="hu-HU"/>
        </w:rPr>
        <w:t xml:space="preserve"> szerződést köthet</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proofErr w:type="gramStart"/>
      <w:r w:rsidRPr="009431F6">
        <w:rPr>
          <w:rFonts w:ascii="Times New Roman" w:eastAsia="Times New Roman" w:hAnsi="Times New Roman" w:cs="Times New Roman"/>
          <w:i/>
          <w:iCs/>
          <w:color w:val="FF0000"/>
          <w:sz w:val="24"/>
          <w:szCs w:val="24"/>
          <w:lang w:eastAsia="hu-HU"/>
        </w:rPr>
        <w:t>a</w:t>
      </w:r>
      <w:proofErr w:type="gramEnd"/>
      <w:r w:rsidRPr="009431F6">
        <w:rPr>
          <w:rFonts w:ascii="Times New Roman" w:eastAsia="Times New Roman" w:hAnsi="Times New Roman" w:cs="Times New Roman"/>
          <w:i/>
          <w:iCs/>
          <w:color w:val="FF0000"/>
          <w:sz w:val="24"/>
          <w:szCs w:val="24"/>
          <w:lang w:eastAsia="hu-HU"/>
        </w:rPr>
        <w:t xml:space="preserve">) </w:t>
      </w:r>
      <w:r w:rsidRPr="009431F6">
        <w:rPr>
          <w:rFonts w:ascii="Times New Roman" w:eastAsia="Times New Roman" w:hAnsi="Times New Roman" w:cs="Times New Roman"/>
          <w:color w:val="FF0000"/>
          <w:sz w:val="24"/>
          <w:szCs w:val="24"/>
          <w:lang w:eastAsia="hu-HU"/>
        </w:rPr>
        <w:t>a munkáltató, a tagok felhatalmazása alapján a munkáltatói érdek-képviseleti szervezet, továbbá</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431F6">
        <w:rPr>
          <w:rFonts w:ascii="Times New Roman" w:eastAsia="Times New Roman" w:hAnsi="Times New Roman" w:cs="Times New Roman"/>
          <w:i/>
          <w:iCs/>
          <w:color w:val="FF0000"/>
          <w:sz w:val="24"/>
          <w:szCs w:val="24"/>
          <w:lang w:eastAsia="hu-HU"/>
        </w:rPr>
        <w:t xml:space="preserve">b) </w:t>
      </w:r>
      <w:r w:rsidRPr="009431F6">
        <w:rPr>
          <w:rFonts w:ascii="Times New Roman" w:eastAsia="Times New Roman" w:hAnsi="Times New Roman" w:cs="Times New Roman"/>
          <w:color w:val="FF0000"/>
          <w:sz w:val="24"/>
          <w:szCs w:val="24"/>
          <w:lang w:eastAsia="hu-HU"/>
        </w:rPr>
        <w:t>a szakszervezet vagy szakszervezeti szövetség</w:t>
      </w:r>
      <w:r w:rsidRPr="00186E7B">
        <w:rPr>
          <w:rFonts w:ascii="Times New Roman" w:eastAsia="Times New Roman" w:hAnsi="Times New Roman" w:cs="Times New Roman"/>
          <w:sz w:val="24"/>
          <w:szCs w:val="24"/>
          <w:lang w:eastAsia="hu-HU"/>
        </w:rPr>
        <w:t>.</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color w:val="FF0000"/>
          <w:sz w:val="24"/>
          <w:szCs w:val="24"/>
          <w:lang w:eastAsia="hu-HU"/>
        </w:rPr>
        <w:t xml:space="preserve">(2) A szakszervezet </w:t>
      </w:r>
      <w:proofErr w:type="gramStart"/>
      <w:r w:rsidRPr="009431F6">
        <w:rPr>
          <w:rFonts w:ascii="Times New Roman" w:eastAsia="Times New Roman" w:hAnsi="Times New Roman" w:cs="Times New Roman"/>
          <w:color w:val="FF0000"/>
          <w:sz w:val="24"/>
          <w:szCs w:val="24"/>
          <w:lang w:eastAsia="hu-HU"/>
        </w:rPr>
        <w:t>kollektív</w:t>
      </w:r>
      <w:proofErr w:type="gramEnd"/>
      <w:r w:rsidRPr="009431F6">
        <w:rPr>
          <w:rFonts w:ascii="Times New Roman" w:eastAsia="Times New Roman" w:hAnsi="Times New Roman" w:cs="Times New Roman"/>
          <w:color w:val="FF0000"/>
          <w:sz w:val="24"/>
          <w:szCs w:val="24"/>
          <w:lang w:eastAsia="hu-HU"/>
        </w:rPr>
        <w:t xml:space="preserve"> szerződés kötésére jogosult, ha a munkáltatónál munkaviszonyban álló tagjainak száma eléri</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proofErr w:type="gramStart"/>
      <w:r w:rsidRPr="009431F6">
        <w:rPr>
          <w:rFonts w:ascii="Times New Roman" w:eastAsia="Times New Roman" w:hAnsi="Times New Roman" w:cs="Times New Roman"/>
          <w:i/>
          <w:iCs/>
          <w:color w:val="FF0000"/>
          <w:sz w:val="24"/>
          <w:szCs w:val="24"/>
          <w:lang w:eastAsia="hu-HU"/>
        </w:rPr>
        <w:t>a</w:t>
      </w:r>
      <w:proofErr w:type="gramEnd"/>
      <w:r w:rsidRPr="009431F6">
        <w:rPr>
          <w:rFonts w:ascii="Times New Roman" w:eastAsia="Times New Roman" w:hAnsi="Times New Roman" w:cs="Times New Roman"/>
          <w:i/>
          <w:iCs/>
          <w:color w:val="FF0000"/>
          <w:sz w:val="24"/>
          <w:szCs w:val="24"/>
          <w:lang w:eastAsia="hu-HU"/>
        </w:rPr>
        <w:t xml:space="preserve">) </w:t>
      </w:r>
      <w:r w:rsidRPr="009431F6">
        <w:rPr>
          <w:rFonts w:ascii="Times New Roman" w:eastAsia="Times New Roman" w:hAnsi="Times New Roman" w:cs="Times New Roman"/>
          <w:color w:val="FF0000"/>
          <w:sz w:val="24"/>
          <w:szCs w:val="24"/>
          <w:lang w:eastAsia="hu-HU"/>
        </w:rPr>
        <w:t>a munkáltatóval munkaviszonyban álló,</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i/>
          <w:iCs/>
          <w:color w:val="FF0000"/>
          <w:sz w:val="24"/>
          <w:szCs w:val="24"/>
          <w:lang w:eastAsia="hu-HU"/>
        </w:rPr>
        <w:t xml:space="preserve">b) </w:t>
      </w:r>
      <w:r w:rsidRPr="009431F6">
        <w:rPr>
          <w:rFonts w:ascii="Times New Roman" w:eastAsia="Times New Roman" w:hAnsi="Times New Roman" w:cs="Times New Roman"/>
          <w:color w:val="FF0000"/>
          <w:sz w:val="24"/>
          <w:szCs w:val="24"/>
          <w:lang w:eastAsia="hu-HU"/>
        </w:rPr>
        <w:t xml:space="preserve">munkáltatói érdek-képviseleti szervezet által kötött </w:t>
      </w:r>
      <w:proofErr w:type="gramStart"/>
      <w:r w:rsidRPr="009431F6">
        <w:rPr>
          <w:rFonts w:ascii="Times New Roman" w:eastAsia="Times New Roman" w:hAnsi="Times New Roman" w:cs="Times New Roman"/>
          <w:color w:val="FF0000"/>
          <w:sz w:val="24"/>
          <w:szCs w:val="24"/>
          <w:lang w:eastAsia="hu-HU"/>
        </w:rPr>
        <w:t>kollektív</w:t>
      </w:r>
      <w:proofErr w:type="gramEnd"/>
      <w:r w:rsidRPr="009431F6">
        <w:rPr>
          <w:rFonts w:ascii="Times New Roman" w:eastAsia="Times New Roman" w:hAnsi="Times New Roman" w:cs="Times New Roman"/>
          <w:color w:val="FF0000"/>
          <w:sz w:val="24"/>
          <w:szCs w:val="24"/>
          <w:lang w:eastAsia="hu-HU"/>
        </w:rPr>
        <w:t xml:space="preserve"> szerződés esetében a kollektív szerződés hatálya alá tartozó</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9431F6">
        <w:rPr>
          <w:rFonts w:ascii="Times New Roman" w:eastAsia="Times New Roman" w:hAnsi="Times New Roman" w:cs="Times New Roman"/>
          <w:color w:val="FF0000"/>
          <w:sz w:val="24"/>
          <w:szCs w:val="24"/>
          <w:lang w:eastAsia="hu-HU"/>
        </w:rPr>
        <w:t>munkavállalók</w:t>
      </w:r>
      <w:proofErr w:type="gramEnd"/>
      <w:r w:rsidRPr="009431F6">
        <w:rPr>
          <w:rFonts w:ascii="Times New Roman" w:eastAsia="Times New Roman" w:hAnsi="Times New Roman" w:cs="Times New Roman"/>
          <w:color w:val="FF0000"/>
          <w:sz w:val="24"/>
          <w:szCs w:val="24"/>
          <w:lang w:eastAsia="hu-HU"/>
        </w:rPr>
        <w:t xml:space="preserve"> létszámának tíz százalékát.</w:t>
      </w:r>
      <w:hyperlink r:id="rId211" w:anchor="lbj207id3616" w:history="1">
        <w:r w:rsidRPr="00186E7B">
          <w:rPr>
            <w:rFonts w:ascii="Times New Roman" w:eastAsia="Times New Roman" w:hAnsi="Times New Roman" w:cs="Times New Roman"/>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(3) A szakszervezeti szövetség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kötésére jogosult, ha a munkáltatónál képviselettel rendelkező legalább egy tagszervezete megfelel a (2) bekezdésben előírt feltételnek és tagszervezetei erre felhatalmazzák.</w:t>
      </w:r>
      <w:hyperlink r:id="rId212" w:anchor="lbj208id3616" w:history="1">
        <w:r w:rsidRPr="00186E7B">
          <w:rPr>
            <w:rFonts w:ascii="Times New Roman" w:eastAsia="Times New Roman" w:hAnsi="Times New Roman" w:cs="Times New Roman"/>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 xml:space="preserve">(4) A (2) bekezdés szerint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kötésére jogosult szakszervezetek a kollektív szerződést együttesen köthetik meg.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(5) A munkáltató egy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szerződést köthet. Ha a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szerződést több munkáltató köti, akkor - e kollektív szerződés felhatalmazása alapján - a munkáltató rá kiterjedő hatállyal köthet kollektív szerződést. A több munkáltató által kötött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szerződést a 277. § (4) bekezdés alkalmazásában tágabb hatályúnak kell tekinteni.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(6) A (2) bekezdés alkalmazásakor a munkavállalóknak a szerződéskötést megelőző félévre számított átlagos statisztikai létszámát kell alapul venni.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(7) A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kötésére irányuló ajánlat tárgyalása nem utasítható vissza.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(8) Az a szakszervezet (szakszervezeti szövetség), amely a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megkötését követően felel meg a (2) bekezdésben meghatározott feltételnek, jogosult a kollektív szerződés módosítását kezdeményezni, és a módosítással kapcsolatos tárgyaláson - tanácskozási joggal - részt venni.</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b/>
          <w:bCs/>
          <w:color w:val="FF0000"/>
          <w:sz w:val="24"/>
          <w:szCs w:val="24"/>
          <w:lang w:eastAsia="hu-HU"/>
        </w:rPr>
        <w:t xml:space="preserve">277. § </w:t>
      </w:r>
      <w:r w:rsidRPr="009431F6">
        <w:rPr>
          <w:rFonts w:ascii="Times New Roman" w:eastAsia="Times New Roman" w:hAnsi="Times New Roman" w:cs="Times New Roman"/>
          <w:color w:val="FF0000"/>
          <w:sz w:val="24"/>
          <w:szCs w:val="24"/>
          <w:lang w:eastAsia="hu-HU"/>
        </w:rPr>
        <w:t xml:space="preserve">(1) A </w:t>
      </w:r>
      <w:proofErr w:type="gramStart"/>
      <w:r w:rsidRPr="009431F6">
        <w:rPr>
          <w:rFonts w:ascii="Times New Roman" w:eastAsia="Times New Roman" w:hAnsi="Times New Roman" w:cs="Times New Roman"/>
          <w:color w:val="FF0000"/>
          <w:sz w:val="24"/>
          <w:szCs w:val="24"/>
          <w:lang w:eastAsia="hu-HU"/>
        </w:rPr>
        <w:t>kollektív</w:t>
      </w:r>
      <w:proofErr w:type="gramEnd"/>
      <w:r w:rsidRPr="009431F6">
        <w:rPr>
          <w:rFonts w:ascii="Times New Roman" w:eastAsia="Times New Roman" w:hAnsi="Times New Roman" w:cs="Times New Roman"/>
          <w:color w:val="FF0000"/>
          <w:sz w:val="24"/>
          <w:szCs w:val="24"/>
          <w:lang w:eastAsia="hu-HU"/>
        </w:rPr>
        <w:t xml:space="preserve"> szerződés szabályozhatja</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proofErr w:type="gramStart"/>
      <w:r w:rsidRPr="009431F6">
        <w:rPr>
          <w:rFonts w:ascii="Times New Roman" w:eastAsia="Times New Roman" w:hAnsi="Times New Roman" w:cs="Times New Roman"/>
          <w:i/>
          <w:iCs/>
          <w:color w:val="FF0000"/>
          <w:sz w:val="24"/>
          <w:szCs w:val="24"/>
          <w:lang w:eastAsia="hu-HU"/>
        </w:rPr>
        <w:t>a</w:t>
      </w:r>
      <w:proofErr w:type="gramEnd"/>
      <w:r w:rsidRPr="009431F6">
        <w:rPr>
          <w:rFonts w:ascii="Times New Roman" w:eastAsia="Times New Roman" w:hAnsi="Times New Roman" w:cs="Times New Roman"/>
          <w:i/>
          <w:iCs/>
          <w:color w:val="FF0000"/>
          <w:sz w:val="24"/>
          <w:szCs w:val="24"/>
          <w:lang w:eastAsia="hu-HU"/>
        </w:rPr>
        <w:t xml:space="preserve">) </w:t>
      </w:r>
      <w:r w:rsidRPr="009431F6">
        <w:rPr>
          <w:rFonts w:ascii="Times New Roman" w:eastAsia="Times New Roman" w:hAnsi="Times New Roman" w:cs="Times New Roman"/>
          <w:color w:val="FF0000"/>
          <w:sz w:val="24"/>
          <w:szCs w:val="24"/>
          <w:lang w:eastAsia="hu-HU"/>
        </w:rPr>
        <w:t>a munkaviszonyból származó vagy az ezzel kapcsolatos jogot vagy kötelezettséget,</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i/>
          <w:iCs/>
          <w:color w:val="FF0000"/>
          <w:sz w:val="24"/>
          <w:szCs w:val="24"/>
          <w:lang w:eastAsia="hu-HU"/>
        </w:rPr>
        <w:t xml:space="preserve">b) </w:t>
      </w:r>
      <w:r w:rsidRPr="009431F6">
        <w:rPr>
          <w:rFonts w:ascii="Times New Roman" w:eastAsia="Times New Roman" w:hAnsi="Times New Roman" w:cs="Times New Roman"/>
          <w:color w:val="FF0000"/>
          <w:sz w:val="24"/>
          <w:szCs w:val="24"/>
          <w:lang w:eastAsia="hu-HU"/>
        </w:rPr>
        <w:t xml:space="preserve">a feleknek a </w:t>
      </w:r>
      <w:proofErr w:type="gramStart"/>
      <w:r w:rsidRPr="009431F6">
        <w:rPr>
          <w:rFonts w:ascii="Times New Roman" w:eastAsia="Times New Roman" w:hAnsi="Times New Roman" w:cs="Times New Roman"/>
          <w:color w:val="FF0000"/>
          <w:sz w:val="24"/>
          <w:szCs w:val="24"/>
          <w:lang w:eastAsia="hu-HU"/>
        </w:rPr>
        <w:t>kollektív</w:t>
      </w:r>
      <w:proofErr w:type="gramEnd"/>
      <w:r w:rsidRPr="009431F6">
        <w:rPr>
          <w:rFonts w:ascii="Times New Roman" w:eastAsia="Times New Roman" w:hAnsi="Times New Roman" w:cs="Times New Roman"/>
          <w:color w:val="FF0000"/>
          <w:sz w:val="24"/>
          <w:szCs w:val="24"/>
          <w:lang w:eastAsia="hu-HU"/>
        </w:rPr>
        <w:t xml:space="preserve"> szerződés megkötésével, teljesítésével, megszüntetésével, jogaik gyakorlásával, kötelezettségeik teljesítésével kapcsolatos magatartását.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 eltérő rendelkezés hiányában - a Második és a Harmadik Részben foglaltaktól eltérhet.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(3)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XIX. fejezet és a XX. fejezet rendelkezéseitől nem térhet el, továbbá</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271-272.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foglaltakat nem korlátozhatja.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(4) A szűkebb hatályú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az általánostól - ennek eltérő rendelkezése hiányában - csak a munkavállaló javára térhet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 munkavállaló javára történő eltérést az egymással összefüggő rendelkezések összehasonlításával kell elbírálni.</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b/>
          <w:bCs/>
          <w:color w:val="FF0000"/>
          <w:sz w:val="24"/>
          <w:szCs w:val="24"/>
          <w:lang w:eastAsia="hu-HU"/>
        </w:rPr>
        <w:t xml:space="preserve">278. § </w:t>
      </w:r>
      <w:r w:rsidRPr="009431F6">
        <w:rPr>
          <w:rFonts w:ascii="Times New Roman" w:eastAsia="Times New Roman" w:hAnsi="Times New Roman" w:cs="Times New Roman"/>
          <w:color w:val="FF0000"/>
          <w:sz w:val="24"/>
          <w:szCs w:val="24"/>
          <w:lang w:eastAsia="hu-HU"/>
        </w:rPr>
        <w:t xml:space="preserve">A </w:t>
      </w:r>
      <w:proofErr w:type="gramStart"/>
      <w:r w:rsidRPr="009431F6">
        <w:rPr>
          <w:rFonts w:ascii="Times New Roman" w:eastAsia="Times New Roman" w:hAnsi="Times New Roman" w:cs="Times New Roman"/>
          <w:color w:val="FF0000"/>
          <w:sz w:val="24"/>
          <w:szCs w:val="24"/>
          <w:lang w:eastAsia="hu-HU"/>
        </w:rPr>
        <w:t>kollektív</w:t>
      </w:r>
      <w:proofErr w:type="gramEnd"/>
      <w:r w:rsidRPr="009431F6">
        <w:rPr>
          <w:rFonts w:ascii="Times New Roman" w:eastAsia="Times New Roman" w:hAnsi="Times New Roman" w:cs="Times New Roman"/>
          <w:color w:val="FF0000"/>
          <w:sz w:val="24"/>
          <w:szCs w:val="24"/>
          <w:lang w:eastAsia="hu-HU"/>
        </w:rPr>
        <w:t xml:space="preserve"> szerződést írásba kell foglalni.</w:t>
      </w:r>
    </w:p>
    <w:p w:rsidR="00186E7B" w:rsidRPr="009431F6" w:rsidRDefault="00186E7B" w:rsidP="001D628D">
      <w:pPr>
        <w:spacing w:before="100" w:beforeAutospacing="1" w:after="100" w:afterAutospacing="1" w:line="240" w:lineRule="auto"/>
        <w:jc w:val="both"/>
        <w:outlineLvl w:val="3"/>
        <w:rPr>
          <w:rFonts w:ascii="Times New Roman" w:eastAsia="Times New Roman" w:hAnsi="Times New Roman" w:cs="Times New Roman"/>
          <w:b/>
          <w:bCs/>
          <w:color w:val="FF0000"/>
          <w:sz w:val="24"/>
          <w:szCs w:val="24"/>
          <w:lang w:eastAsia="hu-HU"/>
        </w:rPr>
      </w:pPr>
      <w:r w:rsidRPr="009431F6">
        <w:rPr>
          <w:rFonts w:ascii="Times New Roman" w:eastAsia="Times New Roman" w:hAnsi="Times New Roman" w:cs="Times New Roman"/>
          <w:b/>
          <w:bCs/>
          <w:color w:val="FF0000"/>
          <w:sz w:val="24"/>
          <w:szCs w:val="24"/>
          <w:lang w:eastAsia="hu-HU"/>
        </w:rPr>
        <w:t xml:space="preserve">115. A </w:t>
      </w:r>
      <w:proofErr w:type="gramStart"/>
      <w:r w:rsidRPr="009431F6">
        <w:rPr>
          <w:rFonts w:ascii="Times New Roman" w:eastAsia="Times New Roman" w:hAnsi="Times New Roman" w:cs="Times New Roman"/>
          <w:b/>
          <w:bCs/>
          <w:color w:val="FF0000"/>
          <w:sz w:val="24"/>
          <w:szCs w:val="24"/>
          <w:lang w:eastAsia="hu-HU"/>
        </w:rPr>
        <w:t>kollektív</w:t>
      </w:r>
      <w:proofErr w:type="gramEnd"/>
      <w:r w:rsidRPr="009431F6">
        <w:rPr>
          <w:rFonts w:ascii="Times New Roman" w:eastAsia="Times New Roman" w:hAnsi="Times New Roman" w:cs="Times New Roman"/>
          <w:b/>
          <w:bCs/>
          <w:color w:val="FF0000"/>
          <w:sz w:val="24"/>
          <w:szCs w:val="24"/>
          <w:lang w:eastAsia="hu-HU"/>
        </w:rPr>
        <w:t xml:space="preserve"> szerződés hatálya</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b/>
          <w:bCs/>
          <w:color w:val="FF0000"/>
          <w:sz w:val="24"/>
          <w:szCs w:val="24"/>
          <w:lang w:eastAsia="hu-HU"/>
        </w:rPr>
        <w:t>279. §</w:t>
      </w:r>
      <w:hyperlink r:id="rId213" w:anchor="lbj209id3616" w:history="1">
        <w:r w:rsidRPr="009431F6">
          <w:rPr>
            <w:rFonts w:ascii="Times New Roman" w:eastAsia="Times New Roman" w:hAnsi="Times New Roman" w:cs="Times New Roman"/>
            <w:b/>
            <w:bCs/>
            <w:color w:val="FF0000"/>
            <w:sz w:val="24"/>
            <w:szCs w:val="24"/>
            <w:u w:val="single"/>
            <w:vertAlign w:val="superscript"/>
            <w:lang w:eastAsia="hu-HU"/>
          </w:rPr>
          <w:t> * </w:t>
        </w:r>
      </w:hyperlink>
      <w:r w:rsidRPr="009431F6">
        <w:rPr>
          <w:rFonts w:ascii="Times New Roman" w:eastAsia="Times New Roman" w:hAnsi="Times New Roman" w:cs="Times New Roman"/>
          <w:b/>
          <w:bCs/>
          <w:color w:val="FF0000"/>
          <w:sz w:val="24"/>
          <w:szCs w:val="24"/>
          <w:lang w:eastAsia="hu-HU"/>
        </w:rPr>
        <w:t xml:space="preserve"> </w:t>
      </w:r>
      <w:r w:rsidRPr="009431F6">
        <w:rPr>
          <w:rFonts w:ascii="Times New Roman" w:eastAsia="Times New Roman" w:hAnsi="Times New Roman" w:cs="Times New Roman"/>
          <w:color w:val="FF0000"/>
          <w:sz w:val="24"/>
          <w:szCs w:val="24"/>
          <w:lang w:eastAsia="hu-HU"/>
        </w:rPr>
        <w:t xml:space="preserve">(1) A </w:t>
      </w:r>
      <w:proofErr w:type="gramStart"/>
      <w:r w:rsidRPr="009431F6">
        <w:rPr>
          <w:rFonts w:ascii="Times New Roman" w:eastAsia="Times New Roman" w:hAnsi="Times New Roman" w:cs="Times New Roman"/>
          <w:color w:val="FF0000"/>
          <w:sz w:val="24"/>
          <w:szCs w:val="24"/>
          <w:lang w:eastAsia="hu-HU"/>
        </w:rPr>
        <w:t>kollektív</w:t>
      </w:r>
      <w:proofErr w:type="gramEnd"/>
      <w:r w:rsidRPr="009431F6">
        <w:rPr>
          <w:rFonts w:ascii="Times New Roman" w:eastAsia="Times New Roman" w:hAnsi="Times New Roman" w:cs="Times New Roman"/>
          <w:color w:val="FF0000"/>
          <w:sz w:val="24"/>
          <w:szCs w:val="24"/>
          <w:lang w:eastAsia="hu-HU"/>
        </w:rPr>
        <w:t xml:space="preserve"> szerződés hatálya kiterjed arra a munkáltatóra, amely</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i/>
          <w:iCs/>
          <w:color w:val="FF0000"/>
          <w:sz w:val="24"/>
          <w:szCs w:val="24"/>
          <w:lang w:eastAsia="hu-HU"/>
        </w:rPr>
        <w:t xml:space="preserve">a) </w:t>
      </w:r>
      <w:r w:rsidRPr="009431F6">
        <w:rPr>
          <w:rFonts w:ascii="Times New Roman" w:eastAsia="Times New Roman" w:hAnsi="Times New Roman" w:cs="Times New Roman"/>
          <w:color w:val="FF0000"/>
          <w:sz w:val="24"/>
          <w:szCs w:val="24"/>
          <w:lang w:eastAsia="hu-HU"/>
        </w:rPr>
        <w:t xml:space="preserve">a </w:t>
      </w:r>
      <w:proofErr w:type="gramStart"/>
      <w:r w:rsidRPr="009431F6">
        <w:rPr>
          <w:rFonts w:ascii="Times New Roman" w:eastAsia="Times New Roman" w:hAnsi="Times New Roman" w:cs="Times New Roman"/>
          <w:color w:val="FF0000"/>
          <w:sz w:val="24"/>
          <w:szCs w:val="24"/>
          <w:lang w:eastAsia="hu-HU"/>
        </w:rPr>
        <w:t>kollektív</w:t>
      </w:r>
      <w:proofErr w:type="gramEnd"/>
      <w:r w:rsidRPr="009431F6">
        <w:rPr>
          <w:rFonts w:ascii="Times New Roman" w:eastAsia="Times New Roman" w:hAnsi="Times New Roman" w:cs="Times New Roman"/>
          <w:color w:val="FF0000"/>
          <w:sz w:val="24"/>
          <w:szCs w:val="24"/>
          <w:lang w:eastAsia="hu-HU"/>
        </w:rPr>
        <w:t xml:space="preserve"> szerződést kötötte, vagy</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i/>
          <w:iCs/>
          <w:color w:val="FF0000"/>
          <w:sz w:val="24"/>
          <w:szCs w:val="24"/>
          <w:lang w:eastAsia="hu-HU"/>
        </w:rPr>
        <w:t xml:space="preserve">b) </w:t>
      </w:r>
      <w:r w:rsidRPr="009431F6">
        <w:rPr>
          <w:rFonts w:ascii="Times New Roman" w:eastAsia="Times New Roman" w:hAnsi="Times New Roman" w:cs="Times New Roman"/>
          <w:color w:val="FF0000"/>
          <w:sz w:val="24"/>
          <w:szCs w:val="24"/>
          <w:lang w:eastAsia="hu-HU"/>
        </w:rPr>
        <w:t xml:space="preserve">a </w:t>
      </w:r>
      <w:proofErr w:type="gramStart"/>
      <w:r w:rsidRPr="009431F6">
        <w:rPr>
          <w:rFonts w:ascii="Times New Roman" w:eastAsia="Times New Roman" w:hAnsi="Times New Roman" w:cs="Times New Roman"/>
          <w:color w:val="FF0000"/>
          <w:sz w:val="24"/>
          <w:szCs w:val="24"/>
          <w:lang w:eastAsia="hu-HU"/>
        </w:rPr>
        <w:t>kollektív</w:t>
      </w:r>
      <w:proofErr w:type="gramEnd"/>
      <w:r w:rsidRPr="009431F6">
        <w:rPr>
          <w:rFonts w:ascii="Times New Roman" w:eastAsia="Times New Roman" w:hAnsi="Times New Roman" w:cs="Times New Roman"/>
          <w:color w:val="FF0000"/>
          <w:sz w:val="24"/>
          <w:szCs w:val="24"/>
          <w:lang w:eastAsia="hu-HU"/>
        </w:rPr>
        <w:t xml:space="preserve"> szerződést kötő munkáltatói érdek-képviseleti szervezet tagja.</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color w:val="FF0000"/>
          <w:sz w:val="24"/>
          <w:szCs w:val="24"/>
          <w:lang w:eastAsia="hu-HU"/>
        </w:rPr>
        <w:lastRenderedPageBreak/>
        <w:t xml:space="preserve">(2) A </w:t>
      </w:r>
      <w:proofErr w:type="gramStart"/>
      <w:r w:rsidRPr="009431F6">
        <w:rPr>
          <w:rFonts w:ascii="Times New Roman" w:eastAsia="Times New Roman" w:hAnsi="Times New Roman" w:cs="Times New Roman"/>
          <w:color w:val="FF0000"/>
          <w:sz w:val="24"/>
          <w:szCs w:val="24"/>
          <w:lang w:eastAsia="hu-HU"/>
        </w:rPr>
        <w:t>kollektív</w:t>
      </w:r>
      <w:proofErr w:type="gramEnd"/>
      <w:r w:rsidRPr="009431F6">
        <w:rPr>
          <w:rFonts w:ascii="Times New Roman" w:eastAsia="Times New Roman" w:hAnsi="Times New Roman" w:cs="Times New Roman"/>
          <w:color w:val="FF0000"/>
          <w:sz w:val="24"/>
          <w:szCs w:val="24"/>
          <w:lang w:eastAsia="hu-HU"/>
        </w:rPr>
        <w:t xml:space="preserve"> szerződésnek a felek kapcsolatát szabályozó rendelkezése hatálya a kollektív szerződést kötő felekre terjed ki.</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color w:val="FF0000"/>
          <w:sz w:val="24"/>
          <w:szCs w:val="24"/>
          <w:lang w:eastAsia="hu-HU"/>
        </w:rPr>
        <w:t xml:space="preserve">(3) A </w:t>
      </w:r>
      <w:proofErr w:type="gramStart"/>
      <w:r w:rsidRPr="009431F6">
        <w:rPr>
          <w:rFonts w:ascii="Times New Roman" w:eastAsia="Times New Roman" w:hAnsi="Times New Roman" w:cs="Times New Roman"/>
          <w:color w:val="FF0000"/>
          <w:sz w:val="24"/>
          <w:szCs w:val="24"/>
          <w:lang w:eastAsia="hu-HU"/>
        </w:rPr>
        <w:t>kollektív</w:t>
      </w:r>
      <w:proofErr w:type="gramEnd"/>
      <w:r w:rsidRPr="009431F6">
        <w:rPr>
          <w:rFonts w:ascii="Times New Roman" w:eastAsia="Times New Roman" w:hAnsi="Times New Roman" w:cs="Times New Roman"/>
          <w:color w:val="FF0000"/>
          <w:sz w:val="24"/>
          <w:szCs w:val="24"/>
          <w:lang w:eastAsia="hu-HU"/>
        </w:rPr>
        <w:t xml:space="preserve"> szerződés munkaviszonyra vonatkozó rendelkezésének hatálya a munkáltatóval munkaviszonyban álló valamennyi munkavállalóra kiterjed.</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(4) Több munkáltató által létesített munkaviszony esetén - eltérő megállapodás hiányában - a munkavállalóra a 195. § (2) bekezdése szerinti munkáltató által kötött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hatálya terjed ki.</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color w:val="FF0000"/>
          <w:sz w:val="24"/>
          <w:szCs w:val="24"/>
          <w:lang w:eastAsia="hu-HU"/>
        </w:rPr>
        <w:t xml:space="preserve">(5) A </w:t>
      </w:r>
      <w:proofErr w:type="gramStart"/>
      <w:r w:rsidRPr="009431F6">
        <w:rPr>
          <w:rFonts w:ascii="Times New Roman" w:eastAsia="Times New Roman" w:hAnsi="Times New Roman" w:cs="Times New Roman"/>
          <w:color w:val="FF0000"/>
          <w:sz w:val="24"/>
          <w:szCs w:val="24"/>
          <w:lang w:eastAsia="hu-HU"/>
        </w:rPr>
        <w:t>kollektív</w:t>
      </w:r>
      <w:proofErr w:type="gramEnd"/>
      <w:r w:rsidRPr="009431F6">
        <w:rPr>
          <w:rFonts w:ascii="Times New Roman" w:eastAsia="Times New Roman" w:hAnsi="Times New Roman" w:cs="Times New Roman"/>
          <w:color w:val="FF0000"/>
          <w:sz w:val="24"/>
          <w:szCs w:val="24"/>
          <w:lang w:eastAsia="hu-HU"/>
        </w:rPr>
        <w:t xml:space="preserve"> szerződés a kihirdetéssel lép hatályba.</w:t>
      </w:r>
    </w:p>
    <w:p w:rsidR="00186E7B" w:rsidRPr="009431F6" w:rsidRDefault="00186E7B" w:rsidP="001D628D">
      <w:pPr>
        <w:spacing w:before="100" w:beforeAutospacing="1" w:after="100" w:afterAutospacing="1" w:line="240" w:lineRule="auto"/>
        <w:jc w:val="both"/>
        <w:outlineLvl w:val="3"/>
        <w:rPr>
          <w:rFonts w:ascii="Times New Roman" w:eastAsia="Times New Roman" w:hAnsi="Times New Roman" w:cs="Times New Roman"/>
          <w:b/>
          <w:bCs/>
          <w:color w:val="FF0000"/>
          <w:sz w:val="24"/>
          <w:szCs w:val="24"/>
          <w:lang w:eastAsia="hu-HU"/>
        </w:rPr>
      </w:pPr>
      <w:r w:rsidRPr="009431F6">
        <w:rPr>
          <w:rFonts w:ascii="Times New Roman" w:eastAsia="Times New Roman" w:hAnsi="Times New Roman" w:cs="Times New Roman"/>
          <w:b/>
          <w:bCs/>
          <w:color w:val="FF0000"/>
          <w:sz w:val="24"/>
          <w:szCs w:val="24"/>
          <w:lang w:eastAsia="hu-HU"/>
        </w:rPr>
        <w:t xml:space="preserve">116. A </w:t>
      </w:r>
      <w:proofErr w:type="gramStart"/>
      <w:r w:rsidRPr="009431F6">
        <w:rPr>
          <w:rFonts w:ascii="Times New Roman" w:eastAsia="Times New Roman" w:hAnsi="Times New Roman" w:cs="Times New Roman"/>
          <w:b/>
          <w:bCs/>
          <w:color w:val="FF0000"/>
          <w:sz w:val="24"/>
          <w:szCs w:val="24"/>
          <w:lang w:eastAsia="hu-HU"/>
        </w:rPr>
        <w:t>kollektív</w:t>
      </w:r>
      <w:proofErr w:type="gramEnd"/>
      <w:r w:rsidRPr="009431F6">
        <w:rPr>
          <w:rFonts w:ascii="Times New Roman" w:eastAsia="Times New Roman" w:hAnsi="Times New Roman" w:cs="Times New Roman"/>
          <w:b/>
          <w:bCs/>
          <w:color w:val="FF0000"/>
          <w:sz w:val="24"/>
          <w:szCs w:val="24"/>
          <w:lang w:eastAsia="hu-HU"/>
        </w:rPr>
        <w:t xml:space="preserve"> szerződés megszűnése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9431F6">
        <w:rPr>
          <w:rFonts w:ascii="Times New Roman" w:eastAsia="Times New Roman" w:hAnsi="Times New Roman" w:cs="Times New Roman"/>
          <w:b/>
          <w:bCs/>
          <w:color w:val="FF0000"/>
          <w:sz w:val="24"/>
          <w:szCs w:val="24"/>
          <w:lang w:eastAsia="hu-HU"/>
        </w:rPr>
        <w:t xml:space="preserve">280. § </w:t>
      </w:r>
      <w:r w:rsidRPr="009431F6">
        <w:rPr>
          <w:rFonts w:ascii="Times New Roman" w:eastAsia="Times New Roman" w:hAnsi="Times New Roman" w:cs="Times New Roman"/>
          <w:color w:val="FF0000"/>
          <w:sz w:val="24"/>
          <w:szCs w:val="24"/>
          <w:lang w:eastAsia="hu-HU"/>
        </w:rPr>
        <w:t xml:space="preserve">(1) A </w:t>
      </w:r>
      <w:proofErr w:type="gramStart"/>
      <w:r w:rsidRPr="009431F6">
        <w:rPr>
          <w:rFonts w:ascii="Times New Roman" w:eastAsia="Times New Roman" w:hAnsi="Times New Roman" w:cs="Times New Roman"/>
          <w:color w:val="FF0000"/>
          <w:sz w:val="24"/>
          <w:szCs w:val="24"/>
          <w:lang w:eastAsia="hu-HU"/>
        </w:rPr>
        <w:t>kollektív</w:t>
      </w:r>
      <w:proofErr w:type="gramEnd"/>
      <w:r w:rsidRPr="009431F6">
        <w:rPr>
          <w:rFonts w:ascii="Times New Roman" w:eastAsia="Times New Roman" w:hAnsi="Times New Roman" w:cs="Times New Roman"/>
          <w:color w:val="FF0000"/>
          <w:sz w:val="24"/>
          <w:szCs w:val="24"/>
          <w:lang w:eastAsia="hu-HU"/>
        </w:rPr>
        <w:t xml:space="preserve"> szerződés három hónapos felmondási idővel felmondható.</w:t>
      </w:r>
      <w:r w:rsidRPr="00186E7B">
        <w:rPr>
          <w:rFonts w:ascii="Times New Roman" w:eastAsia="Times New Roman" w:hAnsi="Times New Roman" w:cs="Times New Roman"/>
          <w:sz w:val="24"/>
          <w:szCs w:val="24"/>
          <w:lang w:eastAsia="hu-HU"/>
        </w:rPr>
        <w:t xml:space="preserve"> Több szakszervezet által kötött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szerződést bármelyik szakszervezet jogosult felmondani.</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color w:val="FF0000"/>
          <w:sz w:val="24"/>
          <w:szCs w:val="24"/>
          <w:lang w:eastAsia="hu-HU"/>
        </w:rPr>
        <w:t xml:space="preserve">(2) A felmondási jog a </w:t>
      </w:r>
      <w:proofErr w:type="gramStart"/>
      <w:r w:rsidRPr="009431F6">
        <w:rPr>
          <w:rFonts w:ascii="Times New Roman" w:eastAsia="Times New Roman" w:hAnsi="Times New Roman" w:cs="Times New Roman"/>
          <w:color w:val="FF0000"/>
          <w:sz w:val="24"/>
          <w:szCs w:val="24"/>
          <w:lang w:eastAsia="hu-HU"/>
        </w:rPr>
        <w:t>kollektív</w:t>
      </w:r>
      <w:proofErr w:type="gramEnd"/>
      <w:r w:rsidRPr="009431F6">
        <w:rPr>
          <w:rFonts w:ascii="Times New Roman" w:eastAsia="Times New Roman" w:hAnsi="Times New Roman" w:cs="Times New Roman"/>
          <w:color w:val="FF0000"/>
          <w:sz w:val="24"/>
          <w:szCs w:val="24"/>
          <w:lang w:eastAsia="hu-HU"/>
        </w:rPr>
        <w:t xml:space="preserve"> szerződés megkötésétől számított hat hónapon belül nem gyakorolható.</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color w:val="FF0000"/>
          <w:sz w:val="24"/>
          <w:szCs w:val="24"/>
          <w:lang w:eastAsia="hu-HU"/>
        </w:rPr>
        <w:t xml:space="preserve">(3) A határozott időre kötött </w:t>
      </w:r>
      <w:proofErr w:type="gramStart"/>
      <w:r w:rsidRPr="009431F6">
        <w:rPr>
          <w:rFonts w:ascii="Times New Roman" w:eastAsia="Times New Roman" w:hAnsi="Times New Roman" w:cs="Times New Roman"/>
          <w:color w:val="FF0000"/>
          <w:sz w:val="24"/>
          <w:szCs w:val="24"/>
          <w:lang w:eastAsia="hu-HU"/>
        </w:rPr>
        <w:t>kollektív</w:t>
      </w:r>
      <w:proofErr w:type="gramEnd"/>
      <w:r w:rsidRPr="009431F6">
        <w:rPr>
          <w:rFonts w:ascii="Times New Roman" w:eastAsia="Times New Roman" w:hAnsi="Times New Roman" w:cs="Times New Roman"/>
          <w:color w:val="FF0000"/>
          <w:sz w:val="24"/>
          <w:szCs w:val="24"/>
          <w:lang w:eastAsia="hu-HU"/>
        </w:rPr>
        <w:t xml:space="preserve"> szerződés a határozott idő lejártával megszűnik.</w:t>
      </w:r>
    </w:p>
    <w:p w:rsidR="00186E7B" w:rsidRPr="009431F6" w:rsidRDefault="00186E7B" w:rsidP="001D628D">
      <w:pPr>
        <w:spacing w:before="100" w:beforeAutospacing="1" w:after="100" w:afterAutospacing="1" w:line="240" w:lineRule="auto"/>
        <w:ind w:firstLine="240"/>
        <w:jc w:val="both"/>
        <w:rPr>
          <w:rFonts w:ascii="Times New Roman" w:eastAsia="Times New Roman" w:hAnsi="Times New Roman" w:cs="Times New Roman"/>
          <w:color w:val="FF0000"/>
          <w:sz w:val="24"/>
          <w:szCs w:val="24"/>
          <w:lang w:eastAsia="hu-HU"/>
        </w:rPr>
      </w:pPr>
      <w:r w:rsidRPr="009431F6">
        <w:rPr>
          <w:rFonts w:ascii="Times New Roman" w:eastAsia="Times New Roman" w:hAnsi="Times New Roman" w:cs="Times New Roman"/>
          <w:b/>
          <w:bCs/>
          <w:color w:val="FF0000"/>
          <w:sz w:val="24"/>
          <w:szCs w:val="24"/>
          <w:lang w:eastAsia="hu-HU"/>
        </w:rPr>
        <w:t>281. §</w:t>
      </w:r>
      <w:hyperlink r:id="rId214" w:anchor="lbj210id3616" w:history="1">
        <w:r w:rsidRPr="009431F6">
          <w:rPr>
            <w:rFonts w:ascii="Times New Roman" w:eastAsia="Times New Roman" w:hAnsi="Times New Roman" w:cs="Times New Roman"/>
            <w:b/>
            <w:bCs/>
            <w:color w:val="FF0000"/>
            <w:sz w:val="24"/>
            <w:szCs w:val="24"/>
            <w:u w:val="single"/>
            <w:vertAlign w:val="superscript"/>
            <w:lang w:eastAsia="hu-HU"/>
          </w:rPr>
          <w:t> * </w:t>
        </w:r>
      </w:hyperlink>
      <w:r w:rsidRPr="009431F6">
        <w:rPr>
          <w:rFonts w:ascii="Times New Roman" w:eastAsia="Times New Roman" w:hAnsi="Times New Roman" w:cs="Times New Roman"/>
          <w:b/>
          <w:bCs/>
          <w:color w:val="FF0000"/>
          <w:sz w:val="24"/>
          <w:szCs w:val="24"/>
          <w:lang w:eastAsia="hu-HU"/>
        </w:rPr>
        <w:t xml:space="preserve"> </w:t>
      </w:r>
      <w:r w:rsidRPr="009431F6">
        <w:rPr>
          <w:rFonts w:ascii="Times New Roman" w:eastAsia="Times New Roman" w:hAnsi="Times New Roman" w:cs="Times New Roman"/>
          <w:color w:val="FF0000"/>
          <w:sz w:val="24"/>
          <w:szCs w:val="24"/>
          <w:lang w:eastAsia="hu-HU"/>
        </w:rPr>
        <w:t xml:space="preserve">(1) A munkáltató, a munkáltatói érdek-képviseleti szervezet vagy a szakszervezet (szakszervezeti szövetség) jogutód nélküli megszűnése esetén a </w:t>
      </w:r>
      <w:proofErr w:type="gramStart"/>
      <w:r w:rsidRPr="009431F6">
        <w:rPr>
          <w:rFonts w:ascii="Times New Roman" w:eastAsia="Times New Roman" w:hAnsi="Times New Roman" w:cs="Times New Roman"/>
          <w:color w:val="FF0000"/>
          <w:sz w:val="24"/>
          <w:szCs w:val="24"/>
          <w:lang w:eastAsia="hu-HU"/>
        </w:rPr>
        <w:t>kollektív</w:t>
      </w:r>
      <w:proofErr w:type="gramEnd"/>
      <w:r w:rsidRPr="009431F6">
        <w:rPr>
          <w:rFonts w:ascii="Times New Roman" w:eastAsia="Times New Roman" w:hAnsi="Times New Roman" w:cs="Times New Roman"/>
          <w:color w:val="FF0000"/>
          <w:sz w:val="24"/>
          <w:szCs w:val="24"/>
          <w:lang w:eastAsia="hu-HU"/>
        </w:rPr>
        <w:t xml:space="preserve"> szerződés hatályát veszti.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Több munkáltató vagy több munkáltatói érdek-képviseleti szervezet által kötött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esetén, a kollektív szerződés csak a jogutód nélkül megszűnt munkáltató vagy munkáltatói érdek-képviseleti szerv tekintetében veszti hatályát.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(3) Több szakszervezet által kötött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esetén a kollektív szerződés csak valamennyi szakszervezet jogutód nélküli megszűnésével veszti hatályát.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(4) A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hatályát veszti, ha a kollektív szerződést kötő szakszervezet (szakszervezeti szövetség) a 276. § (2)-(3) bekezdés alapján nem jogosult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kötésére.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(5) A (4) bekezdést több szakszervezet által kötött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esetén akkor kell alkalmazni, ha a 276. § (2) bekezdés alapján egyik szakszervezet sem jogosult kollektív szerződés kötésére.</w:t>
      </w:r>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t>117. A munkáltató személyében bekövetkező változás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282. § </w:t>
      </w:r>
      <w:r w:rsidRPr="00186E7B">
        <w:rPr>
          <w:rFonts w:ascii="Times New Roman" w:eastAsia="Times New Roman" w:hAnsi="Times New Roman" w:cs="Times New Roman"/>
          <w:sz w:val="24"/>
          <w:szCs w:val="24"/>
          <w:lang w:eastAsia="hu-HU"/>
        </w:rPr>
        <w:t>(1)</w:t>
      </w:r>
      <w:hyperlink r:id="rId215" w:anchor="lbj211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munkáltató személyében bekövetkező változás esetén az átvevő munkáltató az átvétel időpontjában a munkaviszonyra kiterjedő hatályú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szerződésben meghatározott munkafeltételeket az átvétel időpontját követő egy évig köteles fenntartani.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Nem terheli az (1) bekezdésben foglalt kötelezettség a munkáltatót, ha a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hatálya az átvétel időpontját követő egy évnél korábbi időpontban megszűnik, vagy a munkaviszonyra az átvételt követő időpontban kollektív szerződés hatálya terjed ki.</w:t>
      </w:r>
      <w:hyperlink r:id="rId216" w:anchor="lbj212id3616" w:history="1">
        <w:r w:rsidRPr="00186E7B">
          <w:rPr>
            <w:rFonts w:ascii="Times New Roman" w:eastAsia="Times New Roman" w:hAnsi="Times New Roman" w:cs="Times New Roman"/>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186E7B">
        <w:rPr>
          <w:rFonts w:ascii="Times New Roman" w:eastAsia="Times New Roman" w:hAnsi="Times New Roman" w:cs="Times New Roman"/>
          <w:b/>
          <w:bCs/>
          <w:sz w:val="24"/>
          <w:szCs w:val="24"/>
          <w:lang w:eastAsia="hu-HU"/>
        </w:rPr>
        <w:lastRenderedPageBreak/>
        <w:t>118. Eltérő megállapodás és felhatalmazás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283. § </w:t>
      </w:r>
      <w:r w:rsidRPr="00186E7B">
        <w:rPr>
          <w:rFonts w:ascii="Times New Roman" w:eastAsia="Times New Roman" w:hAnsi="Times New Roman" w:cs="Times New Roman"/>
          <w:sz w:val="24"/>
          <w:szCs w:val="24"/>
          <w:lang w:eastAsia="hu-HU"/>
        </w:rPr>
        <w:t>E fejezet rendelkezéseitől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279. § (4) bekezdésében,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280. § (1) és (3) bekezdésében</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foglaltakat</w:t>
      </w:r>
      <w:proofErr w:type="gramEnd"/>
      <w:r w:rsidRPr="00186E7B">
        <w:rPr>
          <w:rFonts w:ascii="Times New Roman" w:eastAsia="Times New Roman" w:hAnsi="Times New Roman" w:cs="Times New Roman"/>
          <w:sz w:val="24"/>
          <w:szCs w:val="24"/>
          <w:lang w:eastAsia="hu-HU"/>
        </w:rPr>
        <w:t xml:space="preserve"> kivéve eltérni nem lehet.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284. § </w:t>
      </w:r>
      <w:r w:rsidRPr="00186E7B">
        <w:rPr>
          <w:rFonts w:ascii="Times New Roman" w:eastAsia="Times New Roman" w:hAnsi="Times New Roman" w:cs="Times New Roman"/>
          <w:sz w:val="24"/>
          <w:szCs w:val="24"/>
          <w:lang w:eastAsia="hu-HU"/>
        </w:rPr>
        <w:t xml:space="preserve">Felhatalmazást kap a foglalkoztatáspolitikáért felelős miniszter, hogy rendeletben határozza meg a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megkötésének bejelentésére és nyilvántartására vonatkozó szabályokat.</w:t>
      </w:r>
    </w:p>
    <w:p w:rsidR="00186E7B" w:rsidRPr="00DC561E" w:rsidRDefault="00186E7B" w:rsidP="001D628D">
      <w:pPr>
        <w:spacing w:before="100" w:beforeAutospacing="1" w:after="100" w:afterAutospacing="1" w:line="240" w:lineRule="auto"/>
        <w:jc w:val="both"/>
        <w:outlineLvl w:val="1"/>
        <w:rPr>
          <w:rFonts w:ascii="Times New Roman" w:eastAsia="Times New Roman" w:hAnsi="Times New Roman" w:cs="Times New Roman"/>
          <w:b/>
          <w:bCs/>
          <w:sz w:val="36"/>
          <w:szCs w:val="36"/>
          <w:lang w:eastAsia="hu-HU"/>
        </w:rPr>
      </w:pPr>
      <w:r w:rsidRPr="00DC561E">
        <w:rPr>
          <w:rFonts w:ascii="Times New Roman" w:eastAsia="Times New Roman" w:hAnsi="Times New Roman" w:cs="Times New Roman"/>
          <w:b/>
          <w:bCs/>
          <w:i/>
          <w:iCs/>
          <w:sz w:val="36"/>
          <w:szCs w:val="36"/>
          <w:lang w:eastAsia="hu-HU"/>
        </w:rPr>
        <w:t>NEGYEDIK RÉSZ</w:t>
      </w:r>
    </w:p>
    <w:p w:rsidR="00186E7B" w:rsidRPr="00DC561E" w:rsidRDefault="00186E7B" w:rsidP="001D628D">
      <w:pPr>
        <w:spacing w:before="100" w:beforeAutospacing="1" w:after="100" w:afterAutospacing="1" w:line="240" w:lineRule="auto"/>
        <w:jc w:val="both"/>
        <w:outlineLvl w:val="1"/>
        <w:rPr>
          <w:rFonts w:ascii="Times New Roman" w:eastAsia="Times New Roman" w:hAnsi="Times New Roman" w:cs="Times New Roman"/>
          <w:b/>
          <w:bCs/>
          <w:sz w:val="36"/>
          <w:szCs w:val="36"/>
          <w:lang w:eastAsia="hu-HU"/>
        </w:rPr>
      </w:pPr>
      <w:r w:rsidRPr="00DC561E">
        <w:rPr>
          <w:rFonts w:ascii="Times New Roman" w:eastAsia="Times New Roman" w:hAnsi="Times New Roman" w:cs="Times New Roman"/>
          <w:b/>
          <w:bCs/>
          <w:i/>
          <w:iCs/>
          <w:sz w:val="36"/>
          <w:szCs w:val="36"/>
          <w:lang w:eastAsia="hu-HU"/>
        </w:rPr>
        <w:t>A MUNKAÜGYI VITA</w:t>
      </w:r>
    </w:p>
    <w:p w:rsidR="00186E7B" w:rsidRPr="00DC561E"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DC561E">
        <w:rPr>
          <w:rFonts w:ascii="Times New Roman" w:eastAsia="Times New Roman" w:hAnsi="Times New Roman" w:cs="Times New Roman"/>
          <w:b/>
          <w:bCs/>
          <w:sz w:val="27"/>
          <w:szCs w:val="27"/>
          <w:lang w:eastAsia="hu-HU"/>
        </w:rPr>
        <w:t>XXIII. fejezet</w:t>
      </w:r>
    </w:p>
    <w:p w:rsidR="00186E7B" w:rsidRPr="00DC561E"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DC561E">
        <w:rPr>
          <w:rFonts w:ascii="Times New Roman" w:eastAsia="Times New Roman" w:hAnsi="Times New Roman" w:cs="Times New Roman"/>
          <w:b/>
          <w:bCs/>
          <w:sz w:val="27"/>
          <w:szCs w:val="27"/>
          <w:lang w:eastAsia="hu-HU"/>
        </w:rPr>
        <w:t>A munkajogi igény érvényesítése</w:t>
      </w:r>
    </w:p>
    <w:p w:rsidR="00186E7B" w:rsidRPr="00DC561E"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C561E">
        <w:rPr>
          <w:rFonts w:ascii="Times New Roman" w:eastAsia="Times New Roman" w:hAnsi="Times New Roman" w:cs="Times New Roman"/>
          <w:b/>
          <w:bCs/>
          <w:sz w:val="24"/>
          <w:szCs w:val="24"/>
          <w:lang w:eastAsia="hu-HU"/>
        </w:rPr>
        <w:t xml:space="preserve">285. § </w:t>
      </w:r>
      <w:r w:rsidRPr="00DC561E">
        <w:rPr>
          <w:rFonts w:ascii="Times New Roman" w:eastAsia="Times New Roman" w:hAnsi="Times New Roman" w:cs="Times New Roman"/>
          <w:sz w:val="24"/>
          <w:szCs w:val="24"/>
          <w:lang w:eastAsia="hu-HU"/>
        </w:rPr>
        <w:t xml:space="preserve">(1) A munkavállaló és a munkáltató a munkaviszonyból vagy az e törvényből származó, a szakszervezet, az üzemi tanács az e törvényből vagy </w:t>
      </w:r>
      <w:proofErr w:type="gramStart"/>
      <w:r w:rsidRPr="00DC561E">
        <w:rPr>
          <w:rFonts w:ascii="Times New Roman" w:eastAsia="Times New Roman" w:hAnsi="Times New Roman" w:cs="Times New Roman"/>
          <w:sz w:val="24"/>
          <w:szCs w:val="24"/>
          <w:lang w:eastAsia="hu-HU"/>
        </w:rPr>
        <w:t>kollektív</w:t>
      </w:r>
      <w:proofErr w:type="gramEnd"/>
      <w:r w:rsidRPr="00DC561E">
        <w:rPr>
          <w:rFonts w:ascii="Times New Roman" w:eastAsia="Times New Roman" w:hAnsi="Times New Roman" w:cs="Times New Roman"/>
          <w:sz w:val="24"/>
          <w:szCs w:val="24"/>
          <w:lang w:eastAsia="hu-HU"/>
        </w:rPr>
        <w:t xml:space="preserve"> szerződésből, vagy üzemi megállapodásból származó igényét bíróság előtt érvényesítheti.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w:t>
      </w:r>
      <w:hyperlink r:id="rId217" w:anchor="lbj213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munkáltató - az (1) bekezdéstől eltérően - a munkavállalóval szemben a munkaviszonnyal összefüggő és a kötelező legkisebb munkabér [153. § (1) bekezdés </w:t>
      </w:r>
      <w:r w:rsidRPr="00186E7B">
        <w:rPr>
          <w:rFonts w:ascii="Times New Roman" w:eastAsia="Times New Roman" w:hAnsi="Times New Roman" w:cs="Times New Roman"/>
          <w:i/>
          <w:iCs/>
          <w:sz w:val="24"/>
          <w:szCs w:val="24"/>
          <w:lang w:eastAsia="hu-HU"/>
        </w:rPr>
        <w:t xml:space="preserve">a) </w:t>
      </w:r>
      <w:r w:rsidRPr="00186E7B">
        <w:rPr>
          <w:rFonts w:ascii="Times New Roman" w:eastAsia="Times New Roman" w:hAnsi="Times New Roman" w:cs="Times New Roman"/>
          <w:sz w:val="24"/>
          <w:szCs w:val="24"/>
          <w:lang w:eastAsia="hu-HU"/>
        </w:rPr>
        <w:t>pont] háromszorosának összegét meg nem haladó igényét fizetési felszólítással is érvényesítheti. A fizetési felszólítást írásba kell foglalni.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munkáltató mérlegelési jogkörében hozott döntésével szemben igény abban az esetben érvényesíthető, ha a munkáltató a döntésének kialakítására irányadó szabályokat megsértette.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munkavállaló a 295.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foglaltak alapján a magyarországi foglalkoztatás tartamára fennálló igényét magyar bíróság előtt is érvényesítheti.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286. § </w:t>
      </w:r>
      <w:r w:rsidRPr="00186E7B">
        <w:rPr>
          <w:rFonts w:ascii="Times New Roman" w:eastAsia="Times New Roman" w:hAnsi="Times New Roman" w:cs="Times New Roman"/>
          <w:sz w:val="24"/>
          <w:szCs w:val="24"/>
          <w:lang w:eastAsia="hu-HU"/>
        </w:rPr>
        <w:t>(1) A munkajogi igény három év alatt évül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w:t>
      </w:r>
      <w:hyperlink r:id="rId218" w:anchor="lbj214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bűncselekménnyel okozott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kár megtérítésére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személyiségi jogsértéssel összefüggő sérelemdíj megfizetésére</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irányuló</w:t>
      </w:r>
      <w:proofErr w:type="gramEnd"/>
      <w:r w:rsidRPr="00186E7B">
        <w:rPr>
          <w:rFonts w:ascii="Times New Roman" w:eastAsia="Times New Roman" w:hAnsi="Times New Roman" w:cs="Times New Roman"/>
          <w:sz w:val="24"/>
          <w:szCs w:val="24"/>
          <w:lang w:eastAsia="hu-HU"/>
        </w:rPr>
        <w:t xml:space="preserve"> igény öt év; ha a büntethetőség elévülési ideje ennél hosszabb, ennek megfelelő idő alatt évül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Az igény elévülését hivatalból kell figyelembe venni.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(4) Az elévülésre egyebekben a polgári jogi szabályokat kell alkalmazni azzal, hogy a munkavállaló igényének érvényesítésével kapcsolatos elévülési időt a felek nem rövidíthetik le.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287. § </w:t>
      </w:r>
      <w:r w:rsidRPr="00186E7B">
        <w:rPr>
          <w:rFonts w:ascii="Times New Roman" w:eastAsia="Times New Roman" w:hAnsi="Times New Roman" w:cs="Times New Roman"/>
          <w:sz w:val="24"/>
          <w:szCs w:val="24"/>
          <w:lang w:eastAsia="hu-HU"/>
        </w:rPr>
        <w:t>(1) A keresetlevelet a munkáltatói jognyilatkozat közlésétől számított harminc napon belül kell előterjeszteni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az egyoldalú munkaszerződés-módosítással,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munkaviszony megszüntetésének jogellenességével,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munkavállaló kötelezettségszegése miatt alkalmazott jogkövetkezménnyel,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fizetési felszólítással, továbbá</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81. § (2) bekezdésében meghatározottakkal</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kapcsolatos</w:t>
      </w:r>
      <w:proofErr w:type="gramEnd"/>
      <w:r w:rsidRPr="00186E7B">
        <w:rPr>
          <w:rFonts w:ascii="Times New Roman" w:eastAsia="Times New Roman" w:hAnsi="Times New Roman" w:cs="Times New Roman"/>
          <w:sz w:val="24"/>
          <w:szCs w:val="24"/>
          <w:lang w:eastAsia="hu-HU"/>
        </w:rPr>
        <w:t xml:space="preserve"> igény érvényesítése iránt.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w:t>
      </w:r>
      <w:hyperlink r:id="rId219" w:anchor="lbj215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munkavállaló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40. § szerinti felmondásával,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78. § szerinti azonnali hatályú felmondásával</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kapcsolatos</w:t>
      </w:r>
      <w:proofErr w:type="gramEnd"/>
      <w:r w:rsidRPr="00186E7B">
        <w:rPr>
          <w:rFonts w:ascii="Times New Roman" w:eastAsia="Times New Roman" w:hAnsi="Times New Roman" w:cs="Times New Roman"/>
          <w:sz w:val="24"/>
          <w:szCs w:val="24"/>
          <w:lang w:eastAsia="hu-HU"/>
        </w:rPr>
        <w:t xml:space="preserve"> igény az elévülési időn belül érvényesíthető.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w:t>
      </w:r>
      <w:hyperlink r:id="rId220" w:anchor="lbj216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munkaviszony megszüntetésére vonatkozó megállapodás vagy egyoldalú jognyilatkozat megtámadása esetén a keresetlevelet a megtámadás </w:t>
      </w:r>
      <w:proofErr w:type="spellStart"/>
      <w:r w:rsidRPr="00186E7B">
        <w:rPr>
          <w:rFonts w:ascii="Times New Roman" w:eastAsia="Times New Roman" w:hAnsi="Times New Roman" w:cs="Times New Roman"/>
          <w:sz w:val="24"/>
          <w:szCs w:val="24"/>
          <w:lang w:eastAsia="hu-HU"/>
        </w:rPr>
        <w:t>eredménytelenségének</w:t>
      </w:r>
      <w:proofErr w:type="spellEnd"/>
      <w:r w:rsidRPr="00186E7B">
        <w:rPr>
          <w:rFonts w:ascii="Times New Roman" w:eastAsia="Times New Roman" w:hAnsi="Times New Roman" w:cs="Times New Roman"/>
          <w:sz w:val="24"/>
          <w:szCs w:val="24"/>
          <w:lang w:eastAsia="hu-HU"/>
        </w:rPr>
        <w:t xml:space="preserve"> megállapításától számított harminc napon belül lehet előterjeszteni. A megtámadás eredménytelen, ha a másik fél annak közlésétől számított tizenöt napon belül nem válaszol, vagy azt nem fogadja 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A keresetlevél beadására megállapított határidőt megtartottnak kell tekinteni, ha a keresetlevelet legkésőbb a határidő utolsó napján postára adták. Az igényt érvényesítő igazolással élhet, ha a keresetlevél beadására megállapított határidőt elmulasztja. Az igény hat hónap elteltével nem érvényesíthető.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(5) A keresetlevél benyújtásának - az (1) bekezdés </w:t>
      </w:r>
      <w:r w:rsidRPr="00186E7B">
        <w:rPr>
          <w:rFonts w:ascii="Times New Roman" w:eastAsia="Times New Roman" w:hAnsi="Times New Roman" w:cs="Times New Roman"/>
          <w:i/>
          <w:iCs/>
          <w:sz w:val="24"/>
          <w:szCs w:val="24"/>
          <w:lang w:eastAsia="hu-HU"/>
        </w:rPr>
        <w:t xml:space="preserve">c)-d) </w:t>
      </w:r>
      <w:r w:rsidRPr="00186E7B">
        <w:rPr>
          <w:rFonts w:ascii="Times New Roman" w:eastAsia="Times New Roman" w:hAnsi="Times New Roman" w:cs="Times New Roman"/>
          <w:sz w:val="24"/>
          <w:szCs w:val="24"/>
          <w:lang w:eastAsia="hu-HU"/>
        </w:rPr>
        <w:t>pontban foglaltakat kivéve - halasztó hatálya nincs.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288. § </w:t>
      </w:r>
      <w:r w:rsidRPr="00186E7B">
        <w:rPr>
          <w:rFonts w:ascii="Times New Roman" w:eastAsia="Times New Roman" w:hAnsi="Times New Roman" w:cs="Times New Roman"/>
          <w:sz w:val="24"/>
          <w:szCs w:val="24"/>
          <w:lang w:eastAsia="hu-HU"/>
        </w:rPr>
        <w:t>A 287.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 határidőket nem érinti, ha a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vagy a felek megállapodása a jogvita feloldása érdekében békéltetés lefolytatását rendeli.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289. § </w:t>
      </w:r>
      <w:r w:rsidRPr="00186E7B">
        <w:rPr>
          <w:rFonts w:ascii="Times New Roman" w:eastAsia="Times New Roman" w:hAnsi="Times New Roman" w:cs="Times New Roman"/>
          <w:sz w:val="24"/>
          <w:szCs w:val="24"/>
          <w:lang w:eastAsia="hu-HU"/>
        </w:rPr>
        <w:t xml:space="preserve">(1) A munkáltató, az üzemi tanács vagy a szakszervezet a tájékoztatásra vagy a </w:t>
      </w:r>
      <w:proofErr w:type="gramStart"/>
      <w:r w:rsidRPr="00186E7B">
        <w:rPr>
          <w:rFonts w:ascii="Times New Roman" w:eastAsia="Times New Roman" w:hAnsi="Times New Roman" w:cs="Times New Roman"/>
          <w:sz w:val="24"/>
          <w:szCs w:val="24"/>
          <w:lang w:eastAsia="hu-HU"/>
        </w:rPr>
        <w:t>konzultációra</w:t>
      </w:r>
      <w:proofErr w:type="gramEnd"/>
      <w:r w:rsidRPr="00186E7B">
        <w:rPr>
          <w:rFonts w:ascii="Times New Roman" w:eastAsia="Times New Roman" w:hAnsi="Times New Roman" w:cs="Times New Roman"/>
          <w:sz w:val="24"/>
          <w:szCs w:val="24"/>
          <w:lang w:eastAsia="hu-HU"/>
        </w:rPr>
        <w:t xml:space="preserve"> vonatkozó szabály megszegése miatt öt napon belül bírósághoz fordulhat.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w:t>
      </w:r>
      <w:hyperlink r:id="rId221" w:anchor="lbj217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bíróság tizenöt napon belül, polgári nemperes eljárásban határoz. A bíróság határozata ellen a közléstől számított öt napon belül fellebbezésnek van helye. A másodfokú bíróság tizenöt napon belül határoz.</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lastRenderedPageBreak/>
        <w:t xml:space="preserve">290. § </w:t>
      </w:r>
      <w:r w:rsidRPr="00186E7B">
        <w:rPr>
          <w:rFonts w:ascii="Times New Roman" w:eastAsia="Times New Roman" w:hAnsi="Times New Roman" w:cs="Times New Roman"/>
          <w:sz w:val="24"/>
          <w:szCs w:val="24"/>
          <w:lang w:eastAsia="hu-HU"/>
        </w:rPr>
        <w:t xml:space="preserve">A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szerződésben meghatározott jogcím alapján fennálló igény érvényesítésének eltérő szabályait a kollektív szerződés meghatározhatja.</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XXIV. fejezet</w:t>
      </w:r>
    </w:p>
    <w:p w:rsidR="00186E7B" w:rsidRPr="00186E7B" w:rsidRDefault="00186E7B" w:rsidP="001D628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186E7B">
        <w:rPr>
          <w:rFonts w:ascii="Times New Roman" w:eastAsia="Times New Roman" w:hAnsi="Times New Roman" w:cs="Times New Roman"/>
          <w:b/>
          <w:bCs/>
          <w:sz w:val="27"/>
          <w:szCs w:val="27"/>
          <w:lang w:eastAsia="hu-HU"/>
        </w:rPr>
        <w:t xml:space="preserve">A </w:t>
      </w:r>
      <w:proofErr w:type="gramStart"/>
      <w:r w:rsidRPr="00186E7B">
        <w:rPr>
          <w:rFonts w:ascii="Times New Roman" w:eastAsia="Times New Roman" w:hAnsi="Times New Roman" w:cs="Times New Roman"/>
          <w:b/>
          <w:bCs/>
          <w:sz w:val="27"/>
          <w:szCs w:val="27"/>
          <w:lang w:eastAsia="hu-HU"/>
        </w:rPr>
        <w:t>kollektív</w:t>
      </w:r>
      <w:proofErr w:type="gramEnd"/>
      <w:r w:rsidRPr="00186E7B">
        <w:rPr>
          <w:rFonts w:ascii="Times New Roman" w:eastAsia="Times New Roman" w:hAnsi="Times New Roman" w:cs="Times New Roman"/>
          <w:b/>
          <w:bCs/>
          <w:sz w:val="27"/>
          <w:szCs w:val="27"/>
          <w:lang w:eastAsia="hu-HU"/>
        </w:rPr>
        <w:t xml:space="preserve"> munkaügyi vita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291. § </w:t>
      </w:r>
      <w:r w:rsidRPr="00186E7B">
        <w:rPr>
          <w:rFonts w:ascii="Times New Roman" w:eastAsia="Times New Roman" w:hAnsi="Times New Roman" w:cs="Times New Roman"/>
          <w:sz w:val="24"/>
          <w:szCs w:val="24"/>
          <w:lang w:eastAsia="hu-HU"/>
        </w:rPr>
        <w:t xml:space="preserve">(1) A munkáltató és az üzemi tanács vagy a szakszervezet a közöttük felmerült viták feloldására egyeztető bizottságot (a továbbiakban: bizottság) alakíthat. Az üzemi megállapodás vagy a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 állandó bizottság megalakításáról is rendelkezhet.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A bizottság a munkáltató és az üzemi tanács vagy a szakszervezet által azonos számban </w:t>
      </w:r>
      <w:proofErr w:type="gramStart"/>
      <w:r w:rsidRPr="00186E7B">
        <w:rPr>
          <w:rFonts w:ascii="Times New Roman" w:eastAsia="Times New Roman" w:hAnsi="Times New Roman" w:cs="Times New Roman"/>
          <w:sz w:val="24"/>
          <w:szCs w:val="24"/>
          <w:lang w:eastAsia="hu-HU"/>
        </w:rPr>
        <w:t>delegált</w:t>
      </w:r>
      <w:proofErr w:type="gramEnd"/>
      <w:r w:rsidRPr="00186E7B">
        <w:rPr>
          <w:rFonts w:ascii="Times New Roman" w:eastAsia="Times New Roman" w:hAnsi="Times New Roman" w:cs="Times New Roman"/>
          <w:sz w:val="24"/>
          <w:szCs w:val="24"/>
          <w:lang w:eastAsia="hu-HU"/>
        </w:rPr>
        <w:t xml:space="preserve"> tagból és független elnökből áll.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292. § </w:t>
      </w:r>
      <w:r w:rsidRPr="00186E7B">
        <w:rPr>
          <w:rFonts w:ascii="Times New Roman" w:eastAsia="Times New Roman" w:hAnsi="Times New Roman" w:cs="Times New Roman"/>
          <w:sz w:val="24"/>
          <w:szCs w:val="24"/>
          <w:lang w:eastAsia="hu-HU"/>
        </w:rPr>
        <w:t xml:space="preserve">(1) Az elnök köteles a két fél által </w:t>
      </w:r>
      <w:proofErr w:type="gramStart"/>
      <w:r w:rsidRPr="00186E7B">
        <w:rPr>
          <w:rFonts w:ascii="Times New Roman" w:eastAsia="Times New Roman" w:hAnsi="Times New Roman" w:cs="Times New Roman"/>
          <w:sz w:val="24"/>
          <w:szCs w:val="24"/>
          <w:lang w:eastAsia="hu-HU"/>
        </w:rPr>
        <w:t>delegált</w:t>
      </w:r>
      <w:proofErr w:type="gramEnd"/>
      <w:r w:rsidRPr="00186E7B">
        <w:rPr>
          <w:rFonts w:ascii="Times New Roman" w:eastAsia="Times New Roman" w:hAnsi="Times New Roman" w:cs="Times New Roman"/>
          <w:sz w:val="24"/>
          <w:szCs w:val="24"/>
          <w:lang w:eastAsia="hu-HU"/>
        </w:rPr>
        <w:t xml:space="preserve"> tagokkal folyamatosan konzultálni, a tagok álláspontját, az egyeztetés eredményét az egyeztetés befejezésekor írásban összefoglalni.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bizottság eljárásával kapcsolatban felmerült indokolt költségek a munkáltatót terhelik.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293. § </w:t>
      </w:r>
      <w:r w:rsidRPr="00186E7B">
        <w:rPr>
          <w:rFonts w:ascii="Times New Roman" w:eastAsia="Times New Roman" w:hAnsi="Times New Roman" w:cs="Times New Roman"/>
          <w:sz w:val="24"/>
          <w:szCs w:val="24"/>
          <w:lang w:eastAsia="hu-HU"/>
        </w:rPr>
        <w:t>(1) A munkáltató és az üzemi tanács vagy a szakszervezet előzetesen írásban megállapodhatnak, hogy a bizottság döntésének magukat alávetik. Ebben az esetben a bizottság határozata kötelező. Szavazategyenlőség esetén az elnök szavazata dönt.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A 236. § (4) bekezdésében és a 263.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foglaltakkal kapcsolatban felmerült vitában döntőbíró dönt. Döntése a felekre kötelező. A felek megállapodásának hiányában a döntőbírót a felek jelöltjei közül sorsolással kell kiválasztani.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bizottság vagy a döntőbíró eljárásának tartama alatt a felek nem tanúsíthatnak olyan magatartást, amely a megállapodást vagy a döntés végrehajtását meghiúsítaná.</w:t>
      </w:r>
    </w:p>
    <w:p w:rsidR="00186E7B" w:rsidRPr="00186E7B" w:rsidRDefault="00186E7B" w:rsidP="001D628D">
      <w:pPr>
        <w:spacing w:before="100" w:beforeAutospacing="1" w:after="100" w:afterAutospacing="1" w:line="240" w:lineRule="auto"/>
        <w:jc w:val="both"/>
        <w:outlineLvl w:val="1"/>
        <w:rPr>
          <w:rFonts w:ascii="Times New Roman" w:eastAsia="Times New Roman" w:hAnsi="Times New Roman" w:cs="Times New Roman"/>
          <w:b/>
          <w:bCs/>
          <w:sz w:val="36"/>
          <w:szCs w:val="36"/>
          <w:lang w:eastAsia="hu-HU"/>
        </w:rPr>
      </w:pPr>
      <w:r w:rsidRPr="00186E7B">
        <w:rPr>
          <w:rFonts w:ascii="Times New Roman" w:eastAsia="Times New Roman" w:hAnsi="Times New Roman" w:cs="Times New Roman"/>
          <w:b/>
          <w:bCs/>
          <w:i/>
          <w:iCs/>
          <w:sz w:val="36"/>
          <w:szCs w:val="36"/>
          <w:lang w:eastAsia="hu-HU"/>
        </w:rPr>
        <w:t>ÖTÖDIK RÉSZ</w:t>
      </w:r>
    </w:p>
    <w:p w:rsidR="00186E7B" w:rsidRPr="00186E7B" w:rsidRDefault="00186E7B" w:rsidP="001D628D">
      <w:pPr>
        <w:spacing w:before="100" w:beforeAutospacing="1" w:after="100" w:afterAutospacing="1" w:line="240" w:lineRule="auto"/>
        <w:jc w:val="both"/>
        <w:outlineLvl w:val="1"/>
        <w:rPr>
          <w:rFonts w:ascii="Times New Roman" w:eastAsia="Times New Roman" w:hAnsi="Times New Roman" w:cs="Times New Roman"/>
          <w:b/>
          <w:bCs/>
          <w:sz w:val="36"/>
          <w:szCs w:val="36"/>
          <w:lang w:eastAsia="hu-HU"/>
        </w:rPr>
      </w:pPr>
      <w:r w:rsidRPr="00186E7B">
        <w:rPr>
          <w:rFonts w:ascii="Times New Roman" w:eastAsia="Times New Roman" w:hAnsi="Times New Roman" w:cs="Times New Roman"/>
          <w:b/>
          <w:bCs/>
          <w:i/>
          <w:iCs/>
          <w:sz w:val="36"/>
          <w:szCs w:val="36"/>
          <w:lang w:eastAsia="hu-HU"/>
        </w:rPr>
        <w:t>ZÁRÓ RENDELKEZÉSEK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294. § </w:t>
      </w:r>
      <w:r w:rsidRPr="00186E7B">
        <w:rPr>
          <w:rFonts w:ascii="Times New Roman" w:eastAsia="Times New Roman" w:hAnsi="Times New Roman" w:cs="Times New Roman"/>
          <w:sz w:val="24"/>
          <w:szCs w:val="24"/>
          <w:lang w:eastAsia="hu-HU"/>
        </w:rPr>
        <w:t>(1)</w:t>
      </w:r>
      <w:hyperlink r:id="rId222" w:anchor="lbj218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E törvény alkalmazásában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 xml:space="preserve">fiatal munkavállaló: a </w:t>
      </w:r>
      <w:proofErr w:type="spellStart"/>
      <w:r w:rsidRPr="00186E7B">
        <w:rPr>
          <w:rFonts w:ascii="Times New Roman" w:eastAsia="Times New Roman" w:hAnsi="Times New Roman" w:cs="Times New Roman"/>
          <w:sz w:val="24"/>
          <w:szCs w:val="24"/>
          <w:lang w:eastAsia="hu-HU"/>
        </w:rPr>
        <w:t>tizennyolcadik</w:t>
      </w:r>
      <w:proofErr w:type="spellEnd"/>
      <w:r w:rsidRPr="00186E7B">
        <w:rPr>
          <w:rFonts w:ascii="Times New Roman" w:eastAsia="Times New Roman" w:hAnsi="Times New Roman" w:cs="Times New Roman"/>
          <w:sz w:val="24"/>
          <w:szCs w:val="24"/>
          <w:lang w:eastAsia="hu-HU"/>
        </w:rPr>
        <w:t xml:space="preserve"> életévét be nem töltött munkavállaló,</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b)</w:t>
      </w:r>
      <w:hyperlink r:id="rId223" w:anchor="lbj219id3616" w:history="1">
        <w:r w:rsidRPr="00186E7B">
          <w:rPr>
            <w:rFonts w:ascii="Times New Roman" w:eastAsia="Times New Roman" w:hAnsi="Times New Roman" w:cs="Times New Roman"/>
            <w:i/>
            <w:iCs/>
            <w:color w:val="0000FF"/>
            <w:sz w:val="24"/>
            <w:szCs w:val="24"/>
            <w:u w:val="single"/>
            <w:vertAlign w:val="superscript"/>
            <w:lang w:eastAsia="hu-HU"/>
          </w:rPr>
          <w:t> * </w:t>
        </w:r>
      </w:hyperlink>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 xml:space="preserve">hozzátartozó: a házastárs, az </w:t>
      </w:r>
      <w:proofErr w:type="spellStart"/>
      <w:r w:rsidRPr="00186E7B">
        <w:rPr>
          <w:rFonts w:ascii="Times New Roman" w:eastAsia="Times New Roman" w:hAnsi="Times New Roman" w:cs="Times New Roman"/>
          <w:sz w:val="24"/>
          <w:szCs w:val="24"/>
          <w:lang w:eastAsia="hu-HU"/>
        </w:rPr>
        <w:t>egyeneságbeli</w:t>
      </w:r>
      <w:proofErr w:type="spellEnd"/>
      <w:r w:rsidRPr="00186E7B">
        <w:rPr>
          <w:rFonts w:ascii="Times New Roman" w:eastAsia="Times New Roman" w:hAnsi="Times New Roman" w:cs="Times New Roman"/>
          <w:sz w:val="24"/>
          <w:szCs w:val="24"/>
          <w:lang w:eastAsia="hu-HU"/>
        </w:rPr>
        <w:t xml:space="preserve"> rokon, az örökbefogadott, a mostoha- és a nevelt gyermek, az örökbefogadó-, a mostoha- és a nevelőszülő és a testvér, az élettárs, az </w:t>
      </w:r>
      <w:proofErr w:type="spellStart"/>
      <w:r w:rsidRPr="00186E7B">
        <w:rPr>
          <w:rFonts w:ascii="Times New Roman" w:eastAsia="Times New Roman" w:hAnsi="Times New Roman" w:cs="Times New Roman"/>
          <w:sz w:val="24"/>
          <w:szCs w:val="24"/>
          <w:lang w:eastAsia="hu-HU"/>
        </w:rPr>
        <w:t>egyeneságbeli</w:t>
      </w:r>
      <w:proofErr w:type="spellEnd"/>
      <w:r w:rsidRPr="00186E7B">
        <w:rPr>
          <w:rFonts w:ascii="Times New Roman" w:eastAsia="Times New Roman" w:hAnsi="Times New Roman" w:cs="Times New Roman"/>
          <w:sz w:val="24"/>
          <w:szCs w:val="24"/>
          <w:lang w:eastAsia="hu-HU"/>
        </w:rPr>
        <w:t xml:space="preserve"> rokon házastársa, a házastárs </w:t>
      </w:r>
      <w:proofErr w:type="spellStart"/>
      <w:r w:rsidRPr="00186E7B">
        <w:rPr>
          <w:rFonts w:ascii="Times New Roman" w:eastAsia="Times New Roman" w:hAnsi="Times New Roman" w:cs="Times New Roman"/>
          <w:sz w:val="24"/>
          <w:szCs w:val="24"/>
          <w:lang w:eastAsia="hu-HU"/>
        </w:rPr>
        <w:t>egyeneságbeli</w:t>
      </w:r>
      <w:proofErr w:type="spellEnd"/>
      <w:r w:rsidRPr="00186E7B">
        <w:rPr>
          <w:rFonts w:ascii="Times New Roman" w:eastAsia="Times New Roman" w:hAnsi="Times New Roman" w:cs="Times New Roman"/>
          <w:sz w:val="24"/>
          <w:szCs w:val="24"/>
          <w:lang w:eastAsia="hu-HU"/>
        </w:rPr>
        <w:t xml:space="preserve"> rokona és testvére, és a testvér házastársa,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gyermek: a családok támogatására vonatkozó szabályok szerinti saját háztartásban nevelt vagy gondozott gyermek; fogyatékos gyermek: az a gyermek, akire tekintettel a családok támogatásáról szóló törvény szerinti magasabb összegű családi pótlék került megállapításra,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lastRenderedPageBreak/>
        <w:t xml:space="preserve">d) </w:t>
      </w:r>
      <w:r w:rsidRPr="00186E7B">
        <w:rPr>
          <w:rFonts w:ascii="Times New Roman" w:eastAsia="Times New Roman" w:hAnsi="Times New Roman" w:cs="Times New Roman"/>
          <w:sz w:val="24"/>
          <w:szCs w:val="24"/>
          <w:lang w:eastAsia="hu-HU"/>
        </w:rPr>
        <w:t>kötelező orvosi vizsgálat: az az orvosi vizsgálat, amelyen a munkavállalónak munkaviszonyra vonatkozó szabály előírása alapján részt kell vennie, ideértve a várandós állapotra tekintettel előírt orvosi vizsgálatot is,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w:t>
      </w:r>
      <w:hyperlink r:id="rId224" w:anchor="lbj220id3616" w:history="1">
        <w:r w:rsidRPr="00186E7B">
          <w:rPr>
            <w:rFonts w:ascii="Times New Roman" w:eastAsia="Times New Roman" w:hAnsi="Times New Roman" w:cs="Times New Roman"/>
            <w:i/>
            <w:iCs/>
            <w:color w:val="0000FF"/>
            <w:sz w:val="24"/>
            <w:szCs w:val="24"/>
            <w:u w:val="single"/>
            <w:vertAlign w:val="superscript"/>
            <w:lang w:eastAsia="hu-HU"/>
          </w:rPr>
          <w:t> * </w:t>
        </w:r>
      </w:hyperlink>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munkavállalói képviselő: az üzemi tanács tagja, az üzemi megbízott, a 273. § (3)-(4) bekezdése szerinti szakszervezeti tisztségviselő, a gazdasági társaság felügyelő bizottságának munkavállaló képviselője,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f) </w:t>
      </w:r>
      <w:r w:rsidRPr="00186E7B">
        <w:rPr>
          <w:rFonts w:ascii="Times New Roman" w:eastAsia="Times New Roman" w:hAnsi="Times New Roman" w:cs="Times New Roman"/>
          <w:sz w:val="24"/>
          <w:szCs w:val="24"/>
          <w:lang w:eastAsia="hu-HU"/>
        </w:rPr>
        <w:t xml:space="preserve">munkavégzésre irányuló jogviszony: a munkaviszony, a munkavégzési kötelezettséggel járó szövetkezeti tagsági viszony, a vállalkozási és megbízási szerződés, a gazdasági </w:t>
      </w:r>
      <w:proofErr w:type="gramStart"/>
      <w:r w:rsidRPr="00186E7B">
        <w:rPr>
          <w:rFonts w:ascii="Times New Roman" w:eastAsia="Times New Roman" w:hAnsi="Times New Roman" w:cs="Times New Roman"/>
          <w:sz w:val="24"/>
          <w:szCs w:val="24"/>
          <w:lang w:eastAsia="hu-HU"/>
        </w:rPr>
        <w:t>társaság vezető</w:t>
      </w:r>
      <w:proofErr w:type="gramEnd"/>
      <w:r w:rsidRPr="00186E7B">
        <w:rPr>
          <w:rFonts w:ascii="Times New Roman" w:eastAsia="Times New Roman" w:hAnsi="Times New Roman" w:cs="Times New Roman"/>
          <w:sz w:val="24"/>
          <w:szCs w:val="24"/>
          <w:lang w:eastAsia="hu-HU"/>
        </w:rPr>
        <w:t xml:space="preserve"> tisztségviselői vagy felügyelő bizottsági tagsági tevékenység ellátására irányuló jogviszony és az egyéni vállalkozás,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g</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nyugdíjas munkavállaló, aki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spellStart"/>
      <w:r w:rsidRPr="00186E7B">
        <w:rPr>
          <w:rFonts w:ascii="Times New Roman" w:eastAsia="Times New Roman" w:hAnsi="Times New Roman" w:cs="Times New Roman"/>
          <w:i/>
          <w:iCs/>
          <w:sz w:val="24"/>
          <w:szCs w:val="24"/>
          <w:lang w:eastAsia="hu-HU"/>
        </w:rPr>
        <w:t>ga</w:t>
      </w:r>
      <w:proofErr w:type="spell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az öregségi nyugdíjkorhatárt betöltötte és az öregségi nyugdíjhoz szükséges szolgálati idővel rendelkezik (öregségi nyugdíjra való jogosultság),</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spellStart"/>
      <w:r w:rsidRPr="00186E7B">
        <w:rPr>
          <w:rFonts w:ascii="Times New Roman" w:eastAsia="Times New Roman" w:hAnsi="Times New Roman" w:cs="Times New Roman"/>
          <w:i/>
          <w:iCs/>
          <w:sz w:val="24"/>
          <w:szCs w:val="24"/>
          <w:lang w:eastAsia="hu-HU"/>
        </w:rPr>
        <w:t>gb</w:t>
      </w:r>
      <w:proofErr w:type="spell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az öregségi nyugdíjkorhatár betöltése előtt öregségi nyugdíjban részesül,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spellStart"/>
      <w:r w:rsidRPr="00186E7B">
        <w:rPr>
          <w:rFonts w:ascii="Times New Roman" w:eastAsia="Times New Roman" w:hAnsi="Times New Roman" w:cs="Times New Roman"/>
          <w:i/>
          <w:iCs/>
          <w:sz w:val="24"/>
          <w:szCs w:val="24"/>
          <w:lang w:eastAsia="hu-HU"/>
        </w:rPr>
        <w:t>gc</w:t>
      </w:r>
      <w:proofErr w:type="spell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Magyar Alkotóművészeti Közalapítvány által folyósított ellátásokról szóló kormányrendelet alapján folyósított öregségi, rokkantsági nyugdíjsegélyben (nyugdíjban) részesül,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spellStart"/>
      <w:r w:rsidRPr="00186E7B">
        <w:rPr>
          <w:rFonts w:ascii="Times New Roman" w:eastAsia="Times New Roman" w:hAnsi="Times New Roman" w:cs="Times New Roman"/>
          <w:i/>
          <w:iCs/>
          <w:sz w:val="24"/>
          <w:szCs w:val="24"/>
          <w:lang w:eastAsia="hu-HU"/>
        </w:rPr>
        <w:t>gd</w:t>
      </w:r>
      <w:proofErr w:type="spellEnd"/>
      <w:r w:rsidRPr="00186E7B">
        <w:rPr>
          <w:rFonts w:ascii="Times New Roman" w:eastAsia="Times New Roman" w:hAnsi="Times New Roman" w:cs="Times New Roman"/>
          <w:i/>
          <w:iCs/>
          <w:sz w:val="24"/>
          <w:szCs w:val="24"/>
          <w:lang w:eastAsia="hu-HU"/>
        </w:rPr>
        <w:t>)</w:t>
      </w:r>
      <w:hyperlink r:id="rId225" w:anchor="lbj221id3616" w:history="1">
        <w:r w:rsidRPr="00186E7B">
          <w:rPr>
            <w:rFonts w:ascii="Times New Roman" w:eastAsia="Times New Roman" w:hAnsi="Times New Roman" w:cs="Times New Roman"/>
            <w:i/>
            <w:iCs/>
            <w:color w:val="0000FF"/>
            <w:sz w:val="24"/>
            <w:szCs w:val="24"/>
            <w:u w:val="single"/>
            <w:vertAlign w:val="superscript"/>
            <w:lang w:eastAsia="hu-HU"/>
          </w:rPr>
          <w:t> * </w:t>
        </w:r>
      </w:hyperlink>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egyházi jogi személytől egyházi, felekezeti nyugdíjban részesül,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spellStart"/>
      <w:r w:rsidRPr="00186E7B">
        <w:rPr>
          <w:rFonts w:ascii="Times New Roman" w:eastAsia="Times New Roman" w:hAnsi="Times New Roman" w:cs="Times New Roman"/>
          <w:i/>
          <w:iCs/>
          <w:sz w:val="24"/>
          <w:szCs w:val="24"/>
          <w:lang w:eastAsia="hu-HU"/>
        </w:rPr>
        <w:t>ge</w:t>
      </w:r>
      <w:proofErr w:type="spell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öregségi, munkaképtelenségi járadékban részesül,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spellStart"/>
      <w:r w:rsidRPr="00186E7B">
        <w:rPr>
          <w:rFonts w:ascii="Times New Roman" w:eastAsia="Times New Roman" w:hAnsi="Times New Roman" w:cs="Times New Roman"/>
          <w:i/>
          <w:iCs/>
          <w:sz w:val="24"/>
          <w:szCs w:val="24"/>
          <w:lang w:eastAsia="hu-HU"/>
        </w:rPr>
        <w:t>gf</w:t>
      </w:r>
      <w:proofErr w:type="spell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növelt összegű öregségi, munkaképtelenségi járadékban részesül,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spellStart"/>
      <w:r w:rsidRPr="00186E7B">
        <w:rPr>
          <w:rFonts w:ascii="Times New Roman" w:eastAsia="Times New Roman" w:hAnsi="Times New Roman" w:cs="Times New Roman"/>
          <w:i/>
          <w:iCs/>
          <w:sz w:val="24"/>
          <w:szCs w:val="24"/>
          <w:lang w:eastAsia="hu-HU"/>
        </w:rPr>
        <w:t>gg</w:t>
      </w:r>
      <w:proofErr w:type="spell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rokkantsági ellátásban részesül,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h</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szülő: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ha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 xml:space="preserve">a vér szerinti és az örökbefogadó szülő, továbbá az </w:t>
      </w:r>
      <w:proofErr w:type="spellStart"/>
      <w:r w:rsidRPr="00186E7B">
        <w:rPr>
          <w:rFonts w:ascii="Times New Roman" w:eastAsia="Times New Roman" w:hAnsi="Times New Roman" w:cs="Times New Roman"/>
          <w:sz w:val="24"/>
          <w:szCs w:val="24"/>
          <w:lang w:eastAsia="hu-HU"/>
        </w:rPr>
        <w:t>együttélő</w:t>
      </w:r>
      <w:proofErr w:type="spellEnd"/>
      <w:r w:rsidRPr="00186E7B">
        <w:rPr>
          <w:rFonts w:ascii="Times New Roman" w:eastAsia="Times New Roman" w:hAnsi="Times New Roman" w:cs="Times New Roman"/>
          <w:sz w:val="24"/>
          <w:szCs w:val="24"/>
          <w:lang w:eastAsia="hu-HU"/>
        </w:rPr>
        <w:t xml:space="preserve"> házastárs,</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spellStart"/>
      <w:r w:rsidRPr="00186E7B">
        <w:rPr>
          <w:rFonts w:ascii="Times New Roman" w:eastAsia="Times New Roman" w:hAnsi="Times New Roman" w:cs="Times New Roman"/>
          <w:i/>
          <w:iCs/>
          <w:sz w:val="24"/>
          <w:szCs w:val="24"/>
          <w:lang w:eastAsia="hu-HU"/>
        </w:rPr>
        <w:t>hb</w:t>
      </w:r>
      <w:proofErr w:type="spell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az, aki a saját háztartásában élő gyermeket örökbe kívánja fogadni, és az erre irányuló eljárás már folyamatban van,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spellStart"/>
      <w:r w:rsidRPr="00186E7B">
        <w:rPr>
          <w:rFonts w:ascii="Times New Roman" w:eastAsia="Times New Roman" w:hAnsi="Times New Roman" w:cs="Times New Roman"/>
          <w:i/>
          <w:iCs/>
          <w:sz w:val="24"/>
          <w:szCs w:val="24"/>
          <w:lang w:eastAsia="hu-HU"/>
        </w:rPr>
        <w:t>hc</w:t>
      </w:r>
      <w:proofErr w:type="spell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gyám,</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spellStart"/>
      <w:r w:rsidRPr="00186E7B">
        <w:rPr>
          <w:rFonts w:ascii="Times New Roman" w:eastAsia="Times New Roman" w:hAnsi="Times New Roman" w:cs="Times New Roman"/>
          <w:i/>
          <w:iCs/>
          <w:sz w:val="24"/>
          <w:szCs w:val="24"/>
          <w:lang w:eastAsia="hu-HU"/>
        </w:rPr>
        <w:t>hd</w:t>
      </w:r>
      <w:proofErr w:type="spell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nevelőszülő és a helyettes szülő,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i) </w:t>
      </w:r>
      <w:r w:rsidRPr="00186E7B">
        <w:rPr>
          <w:rFonts w:ascii="Times New Roman" w:eastAsia="Times New Roman" w:hAnsi="Times New Roman" w:cs="Times New Roman"/>
          <w:sz w:val="24"/>
          <w:szCs w:val="24"/>
          <w:lang w:eastAsia="hu-HU"/>
        </w:rPr>
        <w:t>gyermekét egyedül nevelő munkavállaló: aki gyermekét saját háztartásában neveli és hajadon, nőtlen, özvegy, elvált, házastársától külön él és nincs élettársa,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j)</w:t>
      </w:r>
      <w:hyperlink r:id="rId226" w:anchor="lbj222id3616" w:history="1">
        <w:r w:rsidRPr="00186E7B">
          <w:rPr>
            <w:rFonts w:ascii="Times New Roman" w:eastAsia="Times New Roman" w:hAnsi="Times New Roman" w:cs="Times New Roman"/>
            <w:i/>
            <w:iCs/>
            <w:color w:val="0000FF"/>
            <w:sz w:val="24"/>
            <w:szCs w:val="24"/>
            <w:u w:val="single"/>
            <w:vertAlign w:val="superscript"/>
            <w:lang w:eastAsia="hu-HU"/>
          </w:rPr>
          <w:t> * </w:t>
        </w:r>
      </w:hyperlink>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levonásmentes munkabérrész: a bírósági végrehajtásról szóló jogszabály alapján teljesíthető levonások után fennmaradó munkabérrész,</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lastRenderedPageBreak/>
        <w:t>k)</w:t>
      </w:r>
      <w:hyperlink r:id="rId227" w:anchor="lbj223id3616" w:history="1">
        <w:r w:rsidRPr="00186E7B">
          <w:rPr>
            <w:rFonts w:ascii="Times New Roman" w:eastAsia="Times New Roman" w:hAnsi="Times New Roman" w:cs="Times New Roman"/>
            <w:i/>
            <w:iCs/>
            <w:color w:val="0000FF"/>
            <w:sz w:val="24"/>
            <w:szCs w:val="24"/>
            <w:u w:val="single"/>
            <w:vertAlign w:val="superscript"/>
            <w:lang w:eastAsia="hu-HU"/>
          </w:rPr>
          <w:t> * </w:t>
        </w:r>
      </w:hyperlink>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három vagy több gyermeket nevelő munkavállaló: aki, a családok támogatásáról szóló törvény szerint szülőként legalább három gyermekre tekintettel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spellStart"/>
      <w:r w:rsidRPr="00186E7B">
        <w:rPr>
          <w:rFonts w:ascii="Times New Roman" w:eastAsia="Times New Roman" w:hAnsi="Times New Roman" w:cs="Times New Roman"/>
          <w:i/>
          <w:iCs/>
          <w:sz w:val="24"/>
          <w:szCs w:val="24"/>
          <w:lang w:eastAsia="hu-HU"/>
        </w:rPr>
        <w:t>ka</w:t>
      </w:r>
      <w:proofErr w:type="spellEnd"/>
      <w:r w:rsidRPr="00186E7B">
        <w:rPr>
          <w:rFonts w:ascii="Times New Roman" w:eastAsia="Times New Roman" w:hAnsi="Times New Roman" w:cs="Times New Roman"/>
          <w:i/>
          <w:iCs/>
          <w:sz w:val="24"/>
          <w:szCs w:val="24"/>
          <w:lang w:eastAsia="hu-HU"/>
        </w:rPr>
        <w:t>)</w:t>
      </w:r>
      <w:hyperlink r:id="rId228" w:anchor="lbj224id3616" w:history="1">
        <w:r w:rsidRPr="00186E7B">
          <w:rPr>
            <w:rFonts w:ascii="Times New Roman" w:eastAsia="Times New Roman" w:hAnsi="Times New Roman" w:cs="Times New Roman"/>
            <w:i/>
            <w:iCs/>
            <w:color w:val="0000FF"/>
            <w:sz w:val="24"/>
            <w:szCs w:val="24"/>
            <w:u w:val="single"/>
            <w:vertAlign w:val="superscript"/>
            <w:lang w:eastAsia="hu-HU"/>
          </w:rPr>
          <w:t> * </w:t>
        </w:r>
      </w:hyperlink>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családi pótlékra jogosult és gyermekgondozási díjban vagy gyermekgondozási segélyben, gyermekgondozást segítő ellátásban részesült vagy részesül,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spellStart"/>
      <w:r w:rsidRPr="00186E7B">
        <w:rPr>
          <w:rFonts w:ascii="Times New Roman" w:eastAsia="Times New Roman" w:hAnsi="Times New Roman" w:cs="Times New Roman"/>
          <w:i/>
          <w:iCs/>
          <w:sz w:val="24"/>
          <w:szCs w:val="24"/>
          <w:lang w:eastAsia="hu-HU"/>
        </w:rPr>
        <w:t>kb</w:t>
      </w:r>
      <w:proofErr w:type="spell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gyermeknevelési támogatásban részesült vagy részesül,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l</w:t>
      </w:r>
      <w:proofErr w:type="gramEnd"/>
      <w:r w:rsidRPr="00186E7B">
        <w:rPr>
          <w:rFonts w:ascii="Times New Roman" w:eastAsia="Times New Roman" w:hAnsi="Times New Roman" w:cs="Times New Roman"/>
          <w:i/>
          <w:iCs/>
          <w:sz w:val="24"/>
          <w:szCs w:val="24"/>
          <w:lang w:eastAsia="hu-HU"/>
        </w:rPr>
        <w:t>)</w:t>
      </w:r>
      <w:hyperlink r:id="rId229" w:anchor="lbj225id3616" w:history="1">
        <w:r w:rsidRPr="00186E7B">
          <w:rPr>
            <w:rFonts w:ascii="Times New Roman" w:eastAsia="Times New Roman" w:hAnsi="Times New Roman" w:cs="Times New Roman"/>
            <w:i/>
            <w:iCs/>
            <w:color w:val="0000FF"/>
            <w:sz w:val="24"/>
            <w:szCs w:val="24"/>
            <w:u w:val="single"/>
            <w:vertAlign w:val="superscript"/>
            <w:lang w:eastAsia="hu-HU"/>
          </w:rPr>
          <w:t> * </w:t>
        </w:r>
      </w:hyperlink>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megváltozott munkaképességű személy: a rehabilitációs hatóság vagy jogelődjei által végzett hatályos minősítés alapján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la) </w:t>
      </w:r>
      <w:r w:rsidRPr="00186E7B">
        <w:rPr>
          <w:rFonts w:ascii="Times New Roman" w:eastAsia="Times New Roman" w:hAnsi="Times New Roman" w:cs="Times New Roman"/>
          <w:sz w:val="24"/>
          <w:szCs w:val="24"/>
          <w:lang w:eastAsia="hu-HU"/>
        </w:rPr>
        <w:t xml:space="preserve">akinek az egészségi állapota a rehabilitációs hatóság </w:t>
      </w:r>
      <w:proofErr w:type="gramStart"/>
      <w:r w:rsidRPr="00186E7B">
        <w:rPr>
          <w:rFonts w:ascii="Times New Roman" w:eastAsia="Times New Roman" w:hAnsi="Times New Roman" w:cs="Times New Roman"/>
          <w:sz w:val="24"/>
          <w:szCs w:val="24"/>
          <w:lang w:eastAsia="hu-HU"/>
        </w:rPr>
        <w:t>komplex</w:t>
      </w:r>
      <w:proofErr w:type="gramEnd"/>
      <w:r w:rsidRPr="00186E7B">
        <w:rPr>
          <w:rFonts w:ascii="Times New Roman" w:eastAsia="Times New Roman" w:hAnsi="Times New Roman" w:cs="Times New Roman"/>
          <w:sz w:val="24"/>
          <w:szCs w:val="24"/>
          <w:lang w:eastAsia="hu-HU"/>
        </w:rPr>
        <w:t xml:space="preserve"> minősítése alapján 60 százalékos vagy kisebb mértékű,</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spellStart"/>
      <w:r w:rsidRPr="00186E7B">
        <w:rPr>
          <w:rFonts w:ascii="Times New Roman" w:eastAsia="Times New Roman" w:hAnsi="Times New Roman" w:cs="Times New Roman"/>
          <w:i/>
          <w:iCs/>
          <w:sz w:val="24"/>
          <w:szCs w:val="24"/>
          <w:lang w:eastAsia="hu-HU"/>
        </w:rPr>
        <w:t>lb</w:t>
      </w:r>
      <w:proofErr w:type="spell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aki legalább 40 százalékos egészségkárosodással rendelkezik, az erről szóló szakvélemény, szakhatósági állásfoglalás, hatósági bizonyítvány, minősítés időbeli hatálya alatt,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spellStart"/>
      <w:r w:rsidRPr="00186E7B">
        <w:rPr>
          <w:rFonts w:ascii="Times New Roman" w:eastAsia="Times New Roman" w:hAnsi="Times New Roman" w:cs="Times New Roman"/>
          <w:i/>
          <w:iCs/>
          <w:sz w:val="24"/>
          <w:szCs w:val="24"/>
          <w:lang w:eastAsia="hu-HU"/>
        </w:rPr>
        <w:t>lc</w:t>
      </w:r>
      <w:proofErr w:type="spell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akinek a munkaképesség-csökkenése 50-100 százalékos mértékű, az erről szóló szakvélemény időbeli hatálya alatt, vagy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spellStart"/>
      <w:r w:rsidRPr="00186E7B">
        <w:rPr>
          <w:rFonts w:ascii="Times New Roman" w:eastAsia="Times New Roman" w:hAnsi="Times New Roman" w:cs="Times New Roman"/>
          <w:i/>
          <w:iCs/>
          <w:sz w:val="24"/>
          <w:szCs w:val="24"/>
          <w:lang w:eastAsia="hu-HU"/>
        </w:rPr>
        <w:t>ld</w:t>
      </w:r>
      <w:proofErr w:type="spell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rokkantsági ellátásban részesül.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(2) A munkavállaló akkor részesül az (1) bekezdés </w:t>
      </w:r>
      <w:r w:rsidRPr="00186E7B">
        <w:rPr>
          <w:rFonts w:ascii="Times New Roman" w:eastAsia="Times New Roman" w:hAnsi="Times New Roman" w:cs="Times New Roman"/>
          <w:i/>
          <w:iCs/>
          <w:sz w:val="24"/>
          <w:szCs w:val="24"/>
          <w:lang w:eastAsia="hu-HU"/>
        </w:rPr>
        <w:t xml:space="preserve">g) </w:t>
      </w:r>
      <w:r w:rsidRPr="00186E7B">
        <w:rPr>
          <w:rFonts w:ascii="Times New Roman" w:eastAsia="Times New Roman" w:hAnsi="Times New Roman" w:cs="Times New Roman"/>
          <w:sz w:val="24"/>
          <w:szCs w:val="24"/>
          <w:lang w:eastAsia="hu-HU"/>
        </w:rPr>
        <w:t xml:space="preserve">pont </w:t>
      </w:r>
      <w:proofErr w:type="spellStart"/>
      <w:r w:rsidRPr="00186E7B">
        <w:rPr>
          <w:rFonts w:ascii="Times New Roman" w:eastAsia="Times New Roman" w:hAnsi="Times New Roman" w:cs="Times New Roman"/>
          <w:i/>
          <w:iCs/>
          <w:sz w:val="24"/>
          <w:szCs w:val="24"/>
          <w:lang w:eastAsia="hu-HU"/>
        </w:rPr>
        <w:t>gb</w:t>
      </w:r>
      <w:proofErr w:type="spell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 xml:space="preserve">vagy </w:t>
      </w:r>
      <w:proofErr w:type="spellStart"/>
      <w:r w:rsidRPr="00186E7B">
        <w:rPr>
          <w:rFonts w:ascii="Times New Roman" w:eastAsia="Times New Roman" w:hAnsi="Times New Roman" w:cs="Times New Roman"/>
          <w:i/>
          <w:iCs/>
          <w:sz w:val="24"/>
          <w:szCs w:val="24"/>
          <w:lang w:eastAsia="hu-HU"/>
        </w:rPr>
        <w:t>gc</w:t>
      </w:r>
      <w:proofErr w:type="spell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alpontja szerinti ellátásban, ha az ellátást jogerősen megállapították.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295. §</w:t>
      </w:r>
      <w:hyperlink r:id="rId230" w:anchor="lbj226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(1) Ha a külföldi munkáltató - harmadik személlyel kötött megállapodás alapján - a munkavállalót Magyarország területén olyan munkaviszonyban foglalkoztatja, amelyre a 3. § (2) bekezdése alapján e törvény hatálya nem terjed ki, a (4) bekezdésben foglalt kivétellel a munkaviszonyra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leghosszabb munkaidő vagy a legrövidebb pihenőidő mértéke,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fizetett éves szabadság legalacsonyabb mértéke,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legalacsonyabb munkabér összege,</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munkaerő-kölcsönzésnek a 214-222.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meghatározott feltételei,</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munkavédelmi feltételek,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f</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várandós vagy kisgyermekes nő, valamint a fiatal munkavállaló munkavállalási és foglalkoztatási feltételei, továbbá</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g</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az egyenlő bánásmód követelménye</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tekintetében a magyar jog szabályait kell alkalmazni, ideértve a munkaviszonyra kiterjesztett hatályú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szerződésben foglalt rendelkezéseiket is.</w:t>
      </w:r>
      <w:hyperlink r:id="rId231" w:anchor="lbj227id3616" w:history="1">
        <w:r w:rsidRPr="00186E7B">
          <w:rPr>
            <w:rFonts w:ascii="Times New Roman" w:eastAsia="Times New Roman" w:hAnsi="Times New Roman" w:cs="Times New Roman"/>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(2) Az (1) bekezdést alkalmazni kell abban az esetben is, ha a foglalkoztatásra a külföldi munkáltató vagy olyan munkáltató magyarországi telephelyén kerül sor, amely azonos cégcsoportba tartozik a külföldi munkáltatóval.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(3) Az (1) bekezdés </w:t>
      </w: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pontjának alkalmazásában a legalacsonyabb munkabér fogalmán a 136-153. §-okban meghatározott díjazást kell érteni. Nem kell a legalacsonyabb munkabérbe beszámítani az önkéntes kölcsönös biztosító pénztárba teljesítendő befizetést, valamint a munkavállalónak nyújtott olyan díjazást, amely nem képezi a személyi jövedelemadó alapját.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(4) </w:t>
      </w:r>
      <w:proofErr w:type="gramStart"/>
      <w:r w:rsidRPr="00186E7B">
        <w:rPr>
          <w:rFonts w:ascii="Times New Roman" w:eastAsia="Times New Roman" w:hAnsi="Times New Roman" w:cs="Times New Roman"/>
          <w:sz w:val="24"/>
          <w:szCs w:val="24"/>
          <w:lang w:eastAsia="hu-HU"/>
        </w:rPr>
        <w:t xml:space="preserve">Az épületek építésére, javítására, fenntartására, átalakítására vagy elbontására vonatkozó építőmunkát, így különösen földkiemelést, földmunkát, tényleges építőmunkát, előre gyártott elemek össze- és szétszerelését, felszerelést vagy berendezést, átalakításokat, felújítást, javítást, szétszerelést, elbontást, karbantartást, fenntartást, festési és takarítási munkát végző munkáltatók esetében az e tevékenység keretében foglalkoztatott munkavállalóra - az (1) bekezdésben meghatározott feltételek tekintetében - az ágazatra vagy </w:t>
      </w:r>
      <w:proofErr w:type="spellStart"/>
      <w:r w:rsidRPr="00186E7B">
        <w:rPr>
          <w:rFonts w:ascii="Times New Roman" w:eastAsia="Times New Roman" w:hAnsi="Times New Roman" w:cs="Times New Roman"/>
          <w:sz w:val="24"/>
          <w:szCs w:val="24"/>
          <w:lang w:eastAsia="hu-HU"/>
        </w:rPr>
        <w:t>alágazatra</w:t>
      </w:r>
      <w:proofErr w:type="spellEnd"/>
      <w:r w:rsidRPr="00186E7B">
        <w:rPr>
          <w:rFonts w:ascii="Times New Roman" w:eastAsia="Times New Roman" w:hAnsi="Times New Roman" w:cs="Times New Roman"/>
          <w:sz w:val="24"/>
          <w:szCs w:val="24"/>
          <w:lang w:eastAsia="hu-HU"/>
        </w:rPr>
        <w:t xml:space="preserve"> kiterjedő hatályú kollektív szerződés rendelkezéseit kell</w:t>
      </w:r>
      <w:proofErr w:type="gramEnd"/>
      <w:r w:rsidRPr="00186E7B">
        <w:rPr>
          <w:rFonts w:ascii="Times New Roman" w:eastAsia="Times New Roman" w:hAnsi="Times New Roman" w:cs="Times New Roman"/>
          <w:sz w:val="24"/>
          <w:szCs w:val="24"/>
          <w:lang w:eastAsia="hu-HU"/>
        </w:rPr>
        <w:t xml:space="preserve"> </w:t>
      </w:r>
      <w:proofErr w:type="gramStart"/>
      <w:r w:rsidRPr="00186E7B">
        <w:rPr>
          <w:rFonts w:ascii="Times New Roman" w:eastAsia="Times New Roman" w:hAnsi="Times New Roman" w:cs="Times New Roman"/>
          <w:sz w:val="24"/>
          <w:szCs w:val="24"/>
          <w:lang w:eastAsia="hu-HU"/>
        </w:rPr>
        <w:t>alkalmazni</w:t>
      </w:r>
      <w:proofErr w:type="gram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 Az (1)-(4) bekezdés rendelkezéseit nem kell alkalmazni, ha az (1) bekezdésben meghatározott feltételek tekintetében a munkaviszonyra egyébként irányadó jog a munkavállalóra kedvezőbb.</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296. § </w:t>
      </w:r>
      <w:r w:rsidRPr="00186E7B">
        <w:rPr>
          <w:rFonts w:ascii="Times New Roman" w:eastAsia="Times New Roman" w:hAnsi="Times New Roman" w:cs="Times New Roman"/>
          <w:sz w:val="24"/>
          <w:szCs w:val="24"/>
          <w:lang w:eastAsia="hu-HU"/>
        </w:rPr>
        <w:t>(1) A 295. § rendelkezéseit nem kell alkalmazni a kereskedelmi hajózási tevékenységet folytató munkáltató tengerjáró hajón foglalkoztatott személyzete tekintetében.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w:t>
      </w:r>
      <w:hyperlink r:id="rId232" w:anchor="lbj228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A szerződés alapján az áru első összeszerelését vagy beszerelését végző, a szolgáltató által kiküldött munkavállalóra, a fizetett éves szabadság legalacsonyabb mértéke és a legalacsonyabb munkabér összege tekintetében nem kell alkalmazni a 295. § (1) bekezdés </w:t>
      </w:r>
      <w:r w:rsidRPr="00186E7B">
        <w:rPr>
          <w:rFonts w:ascii="Times New Roman" w:eastAsia="Times New Roman" w:hAnsi="Times New Roman" w:cs="Times New Roman"/>
          <w:i/>
          <w:iCs/>
          <w:sz w:val="24"/>
          <w:szCs w:val="24"/>
          <w:lang w:eastAsia="hu-HU"/>
        </w:rPr>
        <w:t xml:space="preserve">b)-c) </w:t>
      </w:r>
      <w:r w:rsidRPr="00186E7B">
        <w:rPr>
          <w:rFonts w:ascii="Times New Roman" w:eastAsia="Times New Roman" w:hAnsi="Times New Roman" w:cs="Times New Roman"/>
          <w:sz w:val="24"/>
          <w:szCs w:val="24"/>
          <w:lang w:eastAsia="hu-HU"/>
        </w:rPr>
        <w:t>pontban foglalt rendelkezéseket, ha a magyarországi munkavégzés időtartama nem haladja meg a nyolc napot, kivéve, ha a 295. § (4) bekezdésében meghatározott tevékenység végzésére kerül sor.</w:t>
      </w:r>
      <w:hyperlink r:id="rId233" w:anchor="lbj229id3616" w:history="1">
        <w:r w:rsidRPr="00186E7B">
          <w:rPr>
            <w:rFonts w:ascii="Times New Roman" w:eastAsia="Times New Roman" w:hAnsi="Times New Roman" w:cs="Times New Roman"/>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297. §</w:t>
      </w:r>
      <w:hyperlink r:id="rId234" w:anchor="lbj230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(1) A szolgáltatás nyújtására irányuló szerződés megkötését megelőzően a jogosult köteles írásban tájékoztatni a külföldi munkáltatót a 295.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foglaltak alapján irányadó munkafeltételekről. A tájékoztatás elmulasztása esetén a jogosult készfizető kezesként felel a munkavállaló 295. §-</w:t>
      </w:r>
      <w:proofErr w:type="spellStart"/>
      <w:r w:rsidRPr="00186E7B">
        <w:rPr>
          <w:rFonts w:ascii="Times New Roman" w:eastAsia="Times New Roman" w:hAnsi="Times New Roman" w:cs="Times New Roman"/>
          <w:sz w:val="24"/>
          <w:szCs w:val="24"/>
          <w:lang w:eastAsia="hu-HU"/>
        </w:rPr>
        <w:t>ban</w:t>
      </w:r>
      <w:proofErr w:type="spellEnd"/>
      <w:r w:rsidRPr="00186E7B">
        <w:rPr>
          <w:rFonts w:ascii="Times New Roman" w:eastAsia="Times New Roman" w:hAnsi="Times New Roman" w:cs="Times New Roman"/>
          <w:sz w:val="24"/>
          <w:szCs w:val="24"/>
          <w:lang w:eastAsia="hu-HU"/>
        </w:rPr>
        <w:t xml:space="preserve"> meghatározott követeléseiért.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Ha a jogosult tudott vagy kellő gondosság mellett tudnia kellett arról, hogy a külföldi munkáltató munkabér és járulékfizetési kötelezettségének a munkavállaló foglalkoztatása során nem tett eleget, a külföldi munkáltatóval egyetemlegesen felel a külföldi munkáltatót terhelő munkabér és járulékai megfizetéséért.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 jogosult köteles - a 295. § rendelkezéseiben foglaltak ellenőrizhetősége érdekében - gondoskodni arról, hogy a kiküldött munkavállalók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munkaszerződése vagy azzal egyenértékű egyéb okirata,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munkaidő-nyilvántartása, valamint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munkabér kifizetésére vonatkozó iratainak papíralapú vagy elektronikus másolata</w:t>
      </w:r>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lastRenderedPageBreak/>
        <w:t>a</w:t>
      </w:r>
      <w:proofErr w:type="gramEnd"/>
      <w:r w:rsidRPr="00186E7B">
        <w:rPr>
          <w:rFonts w:ascii="Times New Roman" w:eastAsia="Times New Roman" w:hAnsi="Times New Roman" w:cs="Times New Roman"/>
          <w:sz w:val="24"/>
          <w:szCs w:val="24"/>
          <w:lang w:eastAsia="hu-HU"/>
        </w:rPr>
        <w:t xml:space="preserve"> kiküldetés teljes időtartama alatt a munkavégzés helyén, valamint annak befejezését követő 3 évig a munkáltató székhelyén vagy telephelyén hozzáférhető és ellenőrizhető legyen.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(4) A külföldi munkáltató a kijelölt hatóságként eljáró munkaügyi hatósággal való kapcsolattartásért, valamint a (3) bekezdés szerinti </w:t>
      </w:r>
      <w:proofErr w:type="gramStart"/>
      <w:r w:rsidRPr="00186E7B">
        <w:rPr>
          <w:rFonts w:ascii="Times New Roman" w:eastAsia="Times New Roman" w:hAnsi="Times New Roman" w:cs="Times New Roman"/>
          <w:sz w:val="24"/>
          <w:szCs w:val="24"/>
          <w:lang w:eastAsia="hu-HU"/>
        </w:rPr>
        <w:t>dokumentumok</w:t>
      </w:r>
      <w:proofErr w:type="gramEnd"/>
      <w:r w:rsidRPr="00186E7B">
        <w:rPr>
          <w:rFonts w:ascii="Times New Roman" w:eastAsia="Times New Roman" w:hAnsi="Times New Roman" w:cs="Times New Roman"/>
          <w:sz w:val="24"/>
          <w:szCs w:val="24"/>
          <w:lang w:eastAsia="hu-HU"/>
        </w:rPr>
        <w:t xml:space="preserve"> küldéséért és átvételéért felelős személyt jelöl ki. A külföldi munkáltató a megbízott személyéről, valamint a megbízott személyében bekövetkezett változásról haladéktalanul tájékoztatja a munkaügyi hatóságot.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(5) A külföldi munkáltató - ha az nem azonos a (4) bekezdés szerinti megbízottal - olyan kapcsolattartó személyt jelöl ki, akin keresztül a szociális partnerek </w:t>
      </w:r>
      <w:proofErr w:type="gramStart"/>
      <w:r w:rsidRPr="00186E7B">
        <w:rPr>
          <w:rFonts w:ascii="Times New Roman" w:eastAsia="Times New Roman" w:hAnsi="Times New Roman" w:cs="Times New Roman"/>
          <w:sz w:val="24"/>
          <w:szCs w:val="24"/>
          <w:lang w:eastAsia="hu-HU"/>
        </w:rPr>
        <w:t>kollektív</w:t>
      </w:r>
      <w:proofErr w:type="gramEnd"/>
      <w:r w:rsidRPr="00186E7B">
        <w:rPr>
          <w:rFonts w:ascii="Times New Roman" w:eastAsia="Times New Roman" w:hAnsi="Times New Roman" w:cs="Times New Roman"/>
          <w:sz w:val="24"/>
          <w:szCs w:val="24"/>
          <w:lang w:eastAsia="hu-HU"/>
        </w:rPr>
        <w:t xml:space="preserve"> tárgyalások folytatása céljából, a szolgáltatásnyújtás ideje alatt a szolgáltatóval kapcsolatba léphetnek.</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(6) Ha az (5) bekezdés alapján kijelölt személy nem tartózkodik állandó jelleggel Magyarországon, csak olyan személy jelölhető ki megbízottként, aki ésszerű és indokolt kérés esetén rendelkezésre áll.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298. §</w:t>
      </w:r>
      <w:hyperlink r:id="rId235" w:anchor="lbj231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(1) E törvény - a (2) bekezdés szerinti kivétellel - 2012. július 1. napján lép hatályba.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 E törvény</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53. §-</w:t>
      </w:r>
      <w:proofErr w:type="gramStart"/>
      <w:r w:rsidRPr="00186E7B">
        <w:rPr>
          <w:rFonts w:ascii="Times New Roman" w:eastAsia="Times New Roman" w:hAnsi="Times New Roman" w:cs="Times New Roman"/>
          <w:sz w:val="24"/>
          <w:szCs w:val="24"/>
          <w:lang w:eastAsia="hu-HU"/>
        </w:rPr>
        <w:t>a</w:t>
      </w:r>
      <w:proofErr w:type="gram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115-131. §-</w:t>
      </w:r>
      <w:proofErr w:type="gramStart"/>
      <w:r w:rsidRPr="00186E7B">
        <w:rPr>
          <w:rFonts w:ascii="Times New Roman" w:eastAsia="Times New Roman" w:hAnsi="Times New Roman" w:cs="Times New Roman"/>
          <w:sz w:val="24"/>
          <w:szCs w:val="24"/>
          <w:lang w:eastAsia="hu-HU"/>
        </w:rPr>
        <w:t>a</w:t>
      </w:r>
      <w:proofErr w:type="gram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133. §-</w:t>
      </w:r>
      <w:proofErr w:type="gramStart"/>
      <w:r w:rsidRPr="00186E7B">
        <w:rPr>
          <w:rFonts w:ascii="Times New Roman" w:eastAsia="Times New Roman" w:hAnsi="Times New Roman" w:cs="Times New Roman"/>
          <w:sz w:val="24"/>
          <w:szCs w:val="24"/>
          <w:lang w:eastAsia="hu-HU"/>
        </w:rPr>
        <w:t>a</w:t>
      </w:r>
      <w:proofErr w:type="gramEnd"/>
      <w:r w:rsidRPr="00186E7B">
        <w:rPr>
          <w:rFonts w:ascii="Times New Roman" w:eastAsia="Times New Roman" w:hAnsi="Times New Roman" w:cs="Times New Roman"/>
          <w:sz w:val="24"/>
          <w:szCs w:val="24"/>
          <w:lang w:eastAsia="hu-HU"/>
        </w:rPr>
        <w: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148-152. §-</w:t>
      </w:r>
      <w:proofErr w:type="gramStart"/>
      <w:r w:rsidRPr="00186E7B">
        <w:rPr>
          <w:rFonts w:ascii="Times New Roman" w:eastAsia="Times New Roman" w:hAnsi="Times New Roman" w:cs="Times New Roman"/>
          <w:sz w:val="24"/>
          <w:szCs w:val="24"/>
          <w:lang w:eastAsia="hu-HU"/>
        </w:rPr>
        <w:t>a</w:t>
      </w:r>
      <w:proofErr w:type="gramEnd"/>
    </w:p>
    <w:p w:rsidR="00186E7B" w:rsidRPr="00186E7B" w:rsidRDefault="00186E7B" w:rsidP="001D628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2013. január 1. napján lép hatályba.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(3) Az e törvényhez kapcsolódó módosító és átmeneti rendelkezésekről önálló törvény rendelkezik, amellyel összhangban kell e törvény rendelkezéseit alkalmazni.</w:t>
      </w:r>
      <w:hyperlink r:id="rId236" w:anchor="lbj232id3616" w:history="1">
        <w:r w:rsidRPr="00186E7B">
          <w:rPr>
            <w:rFonts w:ascii="Times New Roman" w:eastAsia="Times New Roman" w:hAnsi="Times New Roman" w:cs="Times New Roman"/>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(4) Törvény - ágazati, szakmai sajátosságokra tekintettel - e törvény rendelkezéseitől eltérhet.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(5)</w:t>
      </w:r>
      <w:hyperlink r:id="rId237" w:anchor="lbj233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Felhatalmazást kap a Kormány, hogy a munkaerő-kölcsönzési tevékenység folytatásának, a munkaerő-kölcsönzésért a kölcsönbeadónak fizetendő </w:t>
      </w:r>
      <w:proofErr w:type="gramStart"/>
      <w:r w:rsidRPr="00186E7B">
        <w:rPr>
          <w:rFonts w:ascii="Times New Roman" w:eastAsia="Times New Roman" w:hAnsi="Times New Roman" w:cs="Times New Roman"/>
          <w:sz w:val="24"/>
          <w:szCs w:val="24"/>
          <w:lang w:eastAsia="hu-HU"/>
        </w:rPr>
        <w:t>minimális</w:t>
      </w:r>
      <w:proofErr w:type="gramEnd"/>
      <w:r w:rsidRPr="00186E7B">
        <w:rPr>
          <w:rFonts w:ascii="Times New Roman" w:eastAsia="Times New Roman" w:hAnsi="Times New Roman" w:cs="Times New Roman"/>
          <w:sz w:val="24"/>
          <w:szCs w:val="24"/>
          <w:lang w:eastAsia="hu-HU"/>
        </w:rPr>
        <w:t xml:space="preserve"> kölcsönzési díjat, a kölcsönbeadó nyilvántartásba vételének feltételeit és részletes szabályait, valamint a közhasznú kölcsönzőkkel szemben támasztott feltételekre, a kölcsönzöttek részére nyújtandó szolgáltatásaikra, valamint az általuk létesített, munkavégzésre irányuló jogviszony egyes feltételeire vonatkozó szabályokat rendeletben állapítsa meg, és ennek során vagyoni biztosíték meglétét írja elő.</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(6) Felhatalmazást kap a külpolitikáért felelős miniszter, hogy a törvény alapján rendeletben részletesen szabályozza a központi közigazgatási szerveknél foglalkoztatott tartós külszolgálatot teljesítő munkavállalók külföldi munkavégzésének sajátos szabályait, valamint alapellátmányának, illetve a központi közigazgatási szerveknél foglalkoztatott ideiglenes külföldi kiküldetésen lévő munkavállalók napidíjának összegét és azok kifizetésének szabályait.</w:t>
      </w:r>
      <w:hyperlink r:id="rId238" w:anchor="lbj234id3616" w:history="1">
        <w:r w:rsidRPr="00186E7B">
          <w:rPr>
            <w:rFonts w:ascii="Times New Roman" w:eastAsia="Times New Roman" w:hAnsi="Times New Roman" w:cs="Times New Roman"/>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lastRenderedPageBreak/>
        <w:t>(7)</w:t>
      </w:r>
      <w:hyperlink r:id="rId239" w:anchor="lbj235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Felhatalmazást kap a Kormány, hogy rendeletben állapítsa meg a gyermek születése esetén az apát megillető pótszabadság igénybevételére, valamint a pótszabadsággal összefüggő költségek megtérítésére vonatkozó szabályokat.</w:t>
      </w:r>
      <w:hyperlink r:id="rId240" w:anchor="lbj236id3616" w:history="1">
        <w:r w:rsidRPr="00186E7B">
          <w:rPr>
            <w:rFonts w:ascii="Times New Roman" w:eastAsia="Times New Roman" w:hAnsi="Times New Roman" w:cs="Times New Roman"/>
            <w:color w:val="0000FF"/>
            <w:sz w:val="24"/>
            <w:szCs w:val="24"/>
            <w:u w:val="single"/>
            <w:vertAlign w:val="superscript"/>
            <w:lang w:eastAsia="hu-HU"/>
          </w:rPr>
          <w:t> * </w:t>
        </w:r>
      </w:hyperlink>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(8)</w:t>
      </w:r>
      <w:hyperlink r:id="rId241" w:anchor="lbj237id3616" w:history="1">
        <w:r w:rsidRPr="00186E7B">
          <w:rPr>
            <w:rFonts w:ascii="Times New Roman" w:eastAsia="Times New Roman" w:hAnsi="Times New Roman" w:cs="Times New Roman"/>
            <w:color w:val="0000FF"/>
            <w:sz w:val="24"/>
            <w:szCs w:val="24"/>
            <w:u w:val="single"/>
            <w:vertAlign w:val="superscript"/>
            <w:lang w:eastAsia="hu-HU"/>
          </w:rPr>
          <w:t> * </w:t>
        </w:r>
      </w:hyperlink>
      <w:r w:rsidRPr="00186E7B">
        <w:rPr>
          <w:rFonts w:ascii="Times New Roman" w:eastAsia="Times New Roman" w:hAnsi="Times New Roman" w:cs="Times New Roman"/>
          <w:sz w:val="24"/>
          <w:szCs w:val="24"/>
          <w:lang w:eastAsia="hu-HU"/>
        </w:rPr>
        <w:t xml:space="preserve"> E törvény más jogszabályban alkalmazandó rövid megjelölése: Mt.</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 xml:space="preserve">299. § </w:t>
      </w:r>
      <w:r w:rsidRPr="00186E7B">
        <w:rPr>
          <w:rFonts w:ascii="Times New Roman" w:eastAsia="Times New Roman" w:hAnsi="Times New Roman" w:cs="Times New Roman"/>
          <w:sz w:val="24"/>
          <w:szCs w:val="24"/>
          <w:lang w:eastAsia="hu-HU"/>
        </w:rPr>
        <w:t xml:space="preserve">E törvény az Európai Unió alábbi jogi </w:t>
      </w:r>
      <w:proofErr w:type="gramStart"/>
      <w:r w:rsidRPr="00186E7B">
        <w:rPr>
          <w:rFonts w:ascii="Times New Roman" w:eastAsia="Times New Roman" w:hAnsi="Times New Roman" w:cs="Times New Roman"/>
          <w:sz w:val="24"/>
          <w:szCs w:val="24"/>
          <w:lang w:eastAsia="hu-HU"/>
        </w:rPr>
        <w:t>aktusainak</w:t>
      </w:r>
      <w:proofErr w:type="gramEnd"/>
      <w:r w:rsidRPr="00186E7B">
        <w:rPr>
          <w:rFonts w:ascii="Times New Roman" w:eastAsia="Times New Roman" w:hAnsi="Times New Roman" w:cs="Times New Roman"/>
          <w:sz w:val="24"/>
          <w:szCs w:val="24"/>
          <w:lang w:eastAsia="hu-HU"/>
        </w:rPr>
        <w:t xml:space="preserve"> való megfelelést szolgálja:</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a</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Tanács 91/383/EGK irányelve (1991. június 25.) a határozott idejű vagy munkaerő-kölcsönzés céljából létesített munkaviszonyban álló munkavállalók munkahelyi biztonságának és egészségének javítását elősegítő intézkedések kiegészítéséről,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b) </w:t>
      </w:r>
      <w:r w:rsidRPr="00186E7B">
        <w:rPr>
          <w:rFonts w:ascii="Times New Roman" w:eastAsia="Times New Roman" w:hAnsi="Times New Roman" w:cs="Times New Roman"/>
          <w:sz w:val="24"/>
          <w:szCs w:val="24"/>
          <w:lang w:eastAsia="hu-HU"/>
        </w:rPr>
        <w:t>a Tanács 91/533/EGK irányelve (1991. október 14.) a munkaadónak a munkavállalóval szembeni, a szerződés vagy a munkaviszony feltételeiről való tájékoztatási kötelezettségéről,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c) </w:t>
      </w:r>
      <w:r w:rsidRPr="00186E7B">
        <w:rPr>
          <w:rFonts w:ascii="Times New Roman" w:eastAsia="Times New Roman" w:hAnsi="Times New Roman" w:cs="Times New Roman"/>
          <w:sz w:val="24"/>
          <w:szCs w:val="24"/>
          <w:lang w:eastAsia="hu-HU"/>
        </w:rPr>
        <w:t>a Tanács 92/85/EGK irányelve (1992. október 19.) a várandós, a gyermekágyas vagy szoptató munkavállalók munkahelyi biztonságának és egészségvédelmének javítását ösztönző intézkedések bevezetéséről (tizedik egyedi irányelv a 89/391/EGK irányelv 16. cikke (1) bekezdésének értelmében),</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d) </w:t>
      </w:r>
      <w:r w:rsidRPr="00186E7B">
        <w:rPr>
          <w:rFonts w:ascii="Times New Roman" w:eastAsia="Times New Roman" w:hAnsi="Times New Roman" w:cs="Times New Roman"/>
          <w:sz w:val="24"/>
          <w:szCs w:val="24"/>
          <w:lang w:eastAsia="hu-HU"/>
        </w:rPr>
        <w:t>a Tanács 94/33/EK irányelve (1994. június 22.) a fiatal személyek munkahelyi védelméről,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e</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Tanács 2010/18/EU irányelve (2010. március 8.) a BUSINESSEUROPE, az UEAPME, a CEEP és az ESZSZ által a szülői szabadságról kötött, felülvizsgált keretmegállapodás végrehajtásáról és a 96/34/EK irányelv hatályon kívül helyezéséről,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f</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az Európai Parlament és a Tanács 96/71/EK irányelve (1996. december 16.) a munkavállalók szolgáltatások nyújtása keretében való kiküldetéséről,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g</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Tanács 97/81/EK irányelve (1997. december 15.) az UNICE, a CEEP és az ESZSZ által a részmunkaidős foglalkoztatásról kötött keretmegállapodásról,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h</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 Tanács 98/59/EK irányelve (1998. július 20.) a csoportos létszámcsökkentésre vonatkozó tagállami jogszabályok közelítéséről,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i) </w:t>
      </w:r>
      <w:r w:rsidRPr="00186E7B">
        <w:rPr>
          <w:rFonts w:ascii="Times New Roman" w:eastAsia="Times New Roman" w:hAnsi="Times New Roman" w:cs="Times New Roman"/>
          <w:sz w:val="24"/>
          <w:szCs w:val="24"/>
          <w:lang w:eastAsia="hu-HU"/>
        </w:rPr>
        <w:t>a Tanács 1999/70/EK irányelve (1999. június 28.) az ESZSZ, az UNICE és a CEEP által a határozott ideig tartó munkaviszonyról kötött keretmegállapodásról,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j) </w:t>
      </w:r>
      <w:r w:rsidRPr="00186E7B">
        <w:rPr>
          <w:rFonts w:ascii="Times New Roman" w:eastAsia="Times New Roman" w:hAnsi="Times New Roman" w:cs="Times New Roman"/>
          <w:sz w:val="24"/>
          <w:szCs w:val="24"/>
          <w:lang w:eastAsia="hu-HU"/>
        </w:rPr>
        <w:t>a Tanács 2001/23/EK irányelve (2001. március 12.) a munkavállalók jogainak a vállalkozások, üzletek vagy ezek részeinek átruházása esetén történő védelmére vonatkozó tagállami jogszabályok közelítéséről,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 xml:space="preserve">k) </w:t>
      </w:r>
      <w:r w:rsidRPr="00186E7B">
        <w:rPr>
          <w:rFonts w:ascii="Times New Roman" w:eastAsia="Times New Roman" w:hAnsi="Times New Roman" w:cs="Times New Roman"/>
          <w:sz w:val="24"/>
          <w:szCs w:val="24"/>
          <w:lang w:eastAsia="hu-HU"/>
        </w:rPr>
        <w:t xml:space="preserve">az Európai Parlament és a Tanács 2002/14/EK irányelve (2002. március 11.) az Európai Közösség munkavállalóinak tájékoztatása és a velük folytatott </w:t>
      </w:r>
      <w:proofErr w:type="gramStart"/>
      <w:r w:rsidRPr="00186E7B">
        <w:rPr>
          <w:rFonts w:ascii="Times New Roman" w:eastAsia="Times New Roman" w:hAnsi="Times New Roman" w:cs="Times New Roman"/>
          <w:sz w:val="24"/>
          <w:szCs w:val="24"/>
          <w:lang w:eastAsia="hu-HU"/>
        </w:rPr>
        <w:t>konzultáció</w:t>
      </w:r>
      <w:proofErr w:type="gramEnd"/>
      <w:r w:rsidRPr="00186E7B">
        <w:rPr>
          <w:rFonts w:ascii="Times New Roman" w:eastAsia="Times New Roman" w:hAnsi="Times New Roman" w:cs="Times New Roman"/>
          <w:sz w:val="24"/>
          <w:szCs w:val="24"/>
          <w:lang w:eastAsia="hu-HU"/>
        </w:rPr>
        <w:t xml:space="preserve"> általános keretének létrehozásáról,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l</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az Európai Parlament és a Tanács 2003/88/EK irányelve (2003. november 4.) a munkaidő-szervezés egyes szempontjairól,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lastRenderedPageBreak/>
        <w:t>m</w:t>
      </w:r>
      <w:proofErr w:type="gramEnd"/>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az Európai Parlament és Tanács 2008/104/EK irányelve (2008. november 19.) a munkaerő-kölcsönzés egyes szabályairól,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n)</w:t>
      </w:r>
      <w:hyperlink r:id="rId242" w:anchor="lbj238id3616" w:history="1">
        <w:r w:rsidRPr="00186E7B">
          <w:rPr>
            <w:rFonts w:ascii="Times New Roman" w:eastAsia="Times New Roman" w:hAnsi="Times New Roman" w:cs="Times New Roman"/>
            <w:i/>
            <w:iCs/>
            <w:color w:val="0000FF"/>
            <w:sz w:val="24"/>
            <w:szCs w:val="24"/>
            <w:u w:val="single"/>
            <w:vertAlign w:val="superscript"/>
            <w:lang w:eastAsia="hu-HU"/>
          </w:rPr>
          <w:t> * </w:t>
        </w:r>
      </w:hyperlink>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 xml:space="preserve">az Európai Parlament és Tanács 2014/67/EU irányelve (2014. május 15.) a munkavállalók szolgáltatások nyújtása keretében történő kiküldetéséről szóló 96/71/EK irányelv érvényesítéséről és a belső piaci </w:t>
      </w:r>
      <w:proofErr w:type="gramStart"/>
      <w:r w:rsidRPr="00186E7B">
        <w:rPr>
          <w:rFonts w:ascii="Times New Roman" w:eastAsia="Times New Roman" w:hAnsi="Times New Roman" w:cs="Times New Roman"/>
          <w:sz w:val="24"/>
          <w:szCs w:val="24"/>
          <w:lang w:eastAsia="hu-HU"/>
        </w:rPr>
        <w:t>információs</w:t>
      </w:r>
      <w:proofErr w:type="gramEnd"/>
      <w:r w:rsidRPr="00186E7B">
        <w:rPr>
          <w:rFonts w:ascii="Times New Roman" w:eastAsia="Times New Roman" w:hAnsi="Times New Roman" w:cs="Times New Roman"/>
          <w:sz w:val="24"/>
          <w:szCs w:val="24"/>
          <w:lang w:eastAsia="hu-HU"/>
        </w:rPr>
        <w:t xml:space="preserve"> rendszer keretében történő igazgatási együttműködésről szóló 1024/2012/EU rendelet (az IMI-rendelet) módosításáról,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i/>
          <w:iCs/>
          <w:sz w:val="24"/>
          <w:szCs w:val="24"/>
          <w:lang w:eastAsia="hu-HU"/>
        </w:rPr>
        <w:t>o)</w:t>
      </w:r>
      <w:hyperlink r:id="rId243" w:anchor="lbj239id3616" w:history="1">
        <w:r w:rsidRPr="00186E7B">
          <w:rPr>
            <w:rFonts w:ascii="Times New Roman" w:eastAsia="Times New Roman" w:hAnsi="Times New Roman" w:cs="Times New Roman"/>
            <w:i/>
            <w:iCs/>
            <w:color w:val="0000FF"/>
            <w:sz w:val="24"/>
            <w:szCs w:val="24"/>
            <w:u w:val="single"/>
            <w:vertAlign w:val="superscript"/>
            <w:lang w:eastAsia="hu-HU"/>
          </w:rPr>
          <w:t> * </w:t>
        </w:r>
      </w:hyperlink>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az Európai Parlament és a Tanács 2015/1794/EU irányelve (2015. október 6.) a 2008/94/EK, a 2009/38/EK és a 2002/14/EK európai parlamenti és tanácsi irányelvnek, valamint a 98/59/EK és a 2001/23/EK tanácsi irányelvnek a tengerészek tekintetében történő módosításáról,</w:t>
      </w:r>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i/>
          <w:iCs/>
          <w:sz w:val="24"/>
          <w:szCs w:val="24"/>
          <w:lang w:eastAsia="hu-HU"/>
        </w:rPr>
        <w:t>p)</w:t>
      </w:r>
      <w:hyperlink r:id="rId244" w:anchor="lbj240id3616" w:history="1">
        <w:r w:rsidRPr="00186E7B">
          <w:rPr>
            <w:rFonts w:ascii="Times New Roman" w:eastAsia="Times New Roman" w:hAnsi="Times New Roman" w:cs="Times New Roman"/>
            <w:i/>
            <w:iCs/>
            <w:color w:val="0000FF"/>
            <w:sz w:val="24"/>
            <w:szCs w:val="24"/>
            <w:u w:val="single"/>
            <w:vertAlign w:val="superscript"/>
            <w:lang w:eastAsia="hu-HU"/>
          </w:rPr>
          <w:t> * </w:t>
        </w:r>
      </w:hyperlink>
      <w:r w:rsidRPr="00186E7B">
        <w:rPr>
          <w:rFonts w:ascii="Times New Roman" w:eastAsia="Times New Roman" w:hAnsi="Times New Roman" w:cs="Times New Roman"/>
          <w:i/>
          <w:iCs/>
          <w:sz w:val="24"/>
          <w:szCs w:val="24"/>
          <w:lang w:eastAsia="hu-HU"/>
        </w:rPr>
        <w:t xml:space="preserve"> </w:t>
      </w:r>
      <w:r w:rsidRPr="00186E7B">
        <w:rPr>
          <w:rFonts w:ascii="Times New Roman" w:eastAsia="Times New Roman" w:hAnsi="Times New Roman" w:cs="Times New Roman"/>
          <w:sz w:val="24"/>
          <w:szCs w:val="24"/>
          <w:lang w:eastAsia="hu-HU"/>
        </w:rPr>
        <w:t>az Európai Parlament és a Tanács 2014/59/EU irányelve (2014. május 15.) a hitelintézetek és befektetési vállalkozások helyreállítását és szanálását célzó keretrendszer létrehozásáról és a 82/891/EGK tanácsi irányelv, a 2001/24/EK, 2002/47/EK, 2004/25/EK, 2005/56/EK, 2007/36/EK, 2011/35/EU, 2012/30/EU és 2013/36/EU irányelv, valamint az 1093/2010/EU és a 648/2012/EU európai parlamenti és tanácsi rendelet módosításáról.</w:t>
      </w:r>
      <w:proofErr w:type="gramEnd"/>
    </w:p>
    <w:p w:rsidR="00186E7B" w:rsidRPr="00186E7B" w:rsidRDefault="00186E7B" w:rsidP="001D628D">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b/>
          <w:bCs/>
          <w:sz w:val="24"/>
          <w:szCs w:val="24"/>
          <w:lang w:eastAsia="hu-HU"/>
        </w:rPr>
        <w:t>300. §</w:t>
      </w:r>
      <w:hyperlink r:id="rId245" w:anchor="lbj241id3616" w:history="1">
        <w:r w:rsidRPr="00186E7B">
          <w:rPr>
            <w:rFonts w:ascii="Times New Roman" w:eastAsia="Times New Roman" w:hAnsi="Times New Roman" w:cs="Times New Roman"/>
            <w:b/>
            <w:bCs/>
            <w:color w:val="0000FF"/>
            <w:sz w:val="24"/>
            <w:szCs w:val="24"/>
            <w:u w:val="single"/>
            <w:vertAlign w:val="superscript"/>
            <w:lang w:eastAsia="hu-HU"/>
          </w:rPr>
          <w:t> * </w:t>
        </w:r>
      </w:hyperlink>
      <w:r w:rsidRPr="00186E7B">
        <w:rPr>
          <w:rFonts w:ascii="Times New Roman" w:eastAsia="Times New Roman" w:hAnsi="Times New Roman" w:cs="Times New Roman"/>
          <w:b/>
          <w:bCs/>
          <w:sz w:val="24"/>
          <w:szCs w:val="24"/>
          <w:lang w:eastAsia="hu-HU"/>
        </w:rPr>
        <w:t xml:space="preserve"> </w:t>
      </w:r>
      <w:r w:rsidRPr="00186E7B">
        <w:rPr>
          <w:rFonts w:ascii="Times New Roman" w:eastAsia="Times New Roman" w:hAnsi="Times New Roman" w:cs="Times New Roman"/>
          <w:sz w:val="24"/>
          <w:szCs w:val="24"/>
          <w:lang w:eastAsia="hu-HU"/>
        </w:rPr>
        <w:t>A 10-11. §, valamint a 11/</w:t>
      </w:r>
      <w:proofErr w:type="gramStart"/>
      <w:r w:rsidRPr="00186E7B">
        <w:rPr>
          <w:rFonts w:ascii="Times New Roman" w:eastAsia="Times New Roman" w:hAnsi="Times New Roman" w:cs="Times New Roman"/>
          <w:sz w:val="24"/>
          <w:szCs w:val="24"/>
          <w:lang w:eastAsia="hu-HU"/>
        </w:rPr>
        <w:t>A</w:t>
      </w:r>
      <w:proofErr w:type="gramEnd"/>
      <w:r w:rsidRPr="00186E7B">
        <w:rPr>
          <w:rFonts w:ascii="Times New Roman" w:eastAsia="Times New Roman" w:hAnsi="Times New Roman" w:cs="Times New Roman"/>
          <w:sz w:val="24"/>
          <w:szCs w:val="24"/>
          <w:lang w:eastAsia="hu-HU"/>
        </w:rPr>
        <w:t xml:space="preserve">. § a természetes személyeknek a személyes adatok kezelése tekintetében történő védelméről és az ilyen adatok szabad áramlásáról, valamint a 95/46/EK irányelv hatályon kívül helyezéséről szóló, 2016. </w:t>
      </w:r>
      <w:proofErr w:type="spellStart"/>
      <w:r w:rsidRPr="00186E7B">
        <w:rPr>
          <w:rFonts w:ascii="Times New Roman" w:eastAsia="Times New Roman" w:hAnsi="Times New Roman" w:cs="Times New Roman"/>
          <w:sz w:val="24"/>
          <w:szCs w:val="24"/>
          <w:lang w:eastAsia="hu-HU"/>
        </w:rPr>
        <w:t>árpilis</w:t>
      </w:r>
      <w:proofErr w:type="spellEnd"/>
      <w:r w:rsidRPr="00186E7B">
        <w:rPr>
          <w:rFonts w:ascii="Times New Roman" w:eastAsia="Times New Roman" w:hAnsi="Times New Roman" w:cs="Times New Roman"/>
          <w:sz w:val="24"/>
          <w:szCs w:val="24"/>
          <w:lang w:eastAsia="hu-HU"/>
        </w:rPr>
        <w:t xml:space="preserve"> 27-i (EU) 2016/679 európai parlamenti és tanácsi rendelet (általános adatvédelmi rendelet) végrehajtásához szükséges rendelkezéseket állapít meg.</w:t>
      </w:r>
    </w:p>
    <w:p w:rsidR="00186E7B" w:rsidRPr="00186E7B" w:rsidRDefault="0051579E" w:rsidP="001D628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pict>
          <v:rect id="_x0000_i1025" style="width:0;height:1.5pt" o:hralign="center" o:hrstd="t" o:hr="t" fillcolor="#a0a0a0" stroked="f"/>
        </w:pict>
      </w:r>
    </w:p>
    <w:p w:rsidR="00186E7B" w:rsidRPr="00186E7B" w:rsidRDefault="0051579E" w:rsidP="001D628D">
      <w:pPr>
        <w:spacing w:after="0" w:line="240" w:lineRule="auto"/>
        <w:jc w:val="both"/>
        <w:rPr>
          <w:rFonts w:ascii="Times New Roman" w:eastAsia="Times New Roman" w:hAnsi="Times New Roman" w:cs="Times New Roman"/>
          <w:sz w:val="24"/>
          <w:szCs w:val="24"/>
          <w:lang w:eastAsia="hu-HU"/>
        </w:rPr>
      </w:pPr>
      <w:hyperlink r:id="rId246" w:history="1">
        <w:r w:rsidR="00186E7B" w:rsidRPr="00186E7B">
          <w:rPr>
            <w:rFonts w:ascii="Times New Roman" w:eastAsia="Times New Roman" w:hAnsi="Times New Roman" w:cs="Times New Roman"/>
            <w:color w:val="0000FF"/>
            <w:sz w:val="24"/>
            <w:szCs w:val="24"/>
            <w:u w:val="single"/>
            <w:lang w:eastAsia="hu-HU"/>
          </w:rPr>
          <w:t>  Vissza az oldal tetejére</w:t>
        </w:r>
      </w:hyperlink>
      <w:r w:rsidR="00186E7B" w:rsidRPr="00186E7B">
        <w:rPr>
          <w:rFonts w:ascii="Times New Roman" w:eastAsia="Times New Roman" w:hAnsi="Times New Roman" w:cs="Times New Roman"/>
          <w:sz w:val="24"/>
          <w:szCs w:val="24"/>
          <w:lang w:eastAsia="hu-HU"/>
        </w:rPr>
        <w:t xml:space="preserve"> </w:t>
      </w:r>
    </w:p>
    <w:p w:rsidR="00186E7B" w:rsidRPr="00186E7B" w:rsidRDefault="00186E7B" w:rsidP="001D628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A </w:t>
      </w:r>
      <w:proofErr w:type="spellStart"/>
      <w:r w:rsidRPr="00186E7B">
        <w:rPr>
          <w:rFonts w:ascii="Times New Roman" w:eastAsia="Times New Roman" w:hAnsi="Times New Roman" w:cs="Times New Roman"/>
          <w:sz w:val="24"/>
          <w:szCs w:val="24"/>
          <w:lang w:eastAsia="hu-HU"/>
        </w:rPr>
        <w:t>Wolters</w:t>
      </w:r>
      <w:proofErr w:type="spellEnd"/>
      <w:r w:rsidRPr="00186E7B">
        <w:rPr>
          <w:rFonts w:ascii="Times New Roman" w:eastAsia="Times New Roman" w:hAnsi="Times New Roman" w:cs="Times New Roman"/>
          <w:sz w:val="24"/>
          <w:szCs w:val="24"/>
          <w:lang w:eastAsia="hu-HU"/>
        </w:rPr>
        <w:t xml:space="preserve"> </w:t>
      </w:r>
      <w:proofErr w:type="spellStart"/>
      <w:r w:rsidRPr="00186E7B">
        <w:rPr>
          <w:rFonts w:ascii="Times New Roman" w:eastAsia="Times New Roman" w:hAnsi="Times New Roman" w:cs="Times New Roman"/>
          <w:sz w:val="24"/>
          <w:szCs w:val="24"/>
          <w:lang w:eastAsia="hu-HU"/>
        </w:rPr>
        <w:t>Kluwerről</w:t>
      </w:r>
      <w:proofErr w:type="spellEnd"/>
      <w:r w:rsidRPr="00186E7B">
        <w:rPr>
          <w:rFonts w:ascii="Times New Roman" w:eastAsia="Times New Roman" w:hAnsi="Times New Roman" w:cs="Times New Roman"/>
          <w:sz w:val="24"/>
          <w:szCs w:val="24"/>
          <w:lang w:eastAsia="hu-HU"/>
        </w:rPr>
        <w:t xml:space="preserve"> </w:t>
      </w:r>
    </w:p>
    <w:p w:rsidR="00186E7B" w:rsidRPr="00186E7B" w:rsidRDefault="0051579E" w:rsidP="001D628D">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hyperlink r:id="rId247" w:tgtFrame="_blank" w:tooltip="Cégtörténet" w:history="1">
        <w:r w:rsidR="00186E7B" w:rsidRPr="00186E7B">
          <w:rPr>
            <w:rFonts w:ascii="Times New Roman" w:eastAsia="Times New Roman" w:hAnsi="Times New Roman" w:cs="Times New Roman"/>
            <w:color w:val="0000FF"/>
            <w:sz w:val="24"/>
            <w:szCs w:val="24"/>
            <w:u w:val="single"/>
            <w:lang w:eastAsia="hu-HU"/>
          </w:rPr>
          <w:t>Cégtörténet</w:t>
        </w:r>
      </w:hyperlink>
      <w:r w:rsidR="00186E7B" w:rsidRPr="00186E7B">
        <w:rPr>
          <w:rFonts w:ascii="Times New Roman" w:eastAsia="Times New Roman" w:hAnsi="Times New Roman" w:cs="Times New Roman"/>
          <w:sz w:val="24"/>
          <w:szCs w:val="24"/>
          <w:lang w:eastAsia="hu-HU"/>
        </w:rPr>
        <w:t xml:space="preserve"> </w:t>
      </w:r>
    </w:p>
    <w:p w:rsidR="00186E7B" w:rsidRPr="00186E7B" w:rsidRDefault="0051579E" w:rsidP="001D628D">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hyperlink r:id="rId248" w:tgtFrame="_blank" w:tooltip="Alapértékeink" w:history="1">
        <w:r w:rsidR="00186E7B" w:rsidRPr="00186E7B">
          <w:rPr>
            <w:rFonts w:ascii="Times New Roman" w:eastAsia="Times New Roman" w:hAnsi="Times New Roman" w:cs="Times New Roman"/>
            <w:color w:val="0000FF"/>
            <w:sz w:val="24"/>
            <w:szCs w:val="24"/>
            <w:u w:val="single"/>
            <w:lang w:eastAsia="hu-HU"/>
          </w:rPr>
          <w:t>Alapértékeink</w:t>
        </w:r>
      </w:hyperlink>
      <w:r w:rsidR="00186E7B" w:rsidRPr="00186E7B">
        <w:rPr>
          <w:rFonts w:ascii="Times New Roman" w:eastAsia="Times New Roman" w:hAnsi="Times New Roman" w:cs="Times New Roman"/>
          <w:sz w:val="24"/>
          <w:szCs w:val="24"/>
          <w:lang w:eastAsia="hu-HU"/>
        </w:rPr>
        <w:t xml:space="preserve"> </w:t>
      </w:r>
    </w:p>
    <w:p w:rsidR="00186E7B" w:rsidRPr="00186E7B" w:rsidRDefault="0051579E" w:rsidP="001D628D">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hyperlink r:id="rId249" w:tgtFrame="_blank" w:tooltip="Értékesítési képviselők" w:history="1">
        <w:r w:rsidR="00186E7B" w:rsidRPr="00186E7B">
          <w:rPr>
            <w:rFonts w:ascii="Times New Roman" w:eastAsia="Times New Roman" w:hAnsi="Times New Roman" w:cs="Times New Roman"/>
            <w:color w:val="0000FF"/>
            <w:sz w:val="24"/>
            <w:szCs w:val="24"/>
            <w:u w:val="single"/>
            <w:lang w:eastAsia="hu-HU"/>
          </w:rPr>
          <w:t>Értékesítési képviselők</w:t>
        </w:r>
      </w:hyperlink>
    </w:p>
    <w:p w:rsidR="00186E7B" w:rsidRPr="00186E7B" w:rsidRDefault="0051579E" w:rsidP="001D628D">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hyperlink r:id="rId250" w:tgtFrame="_blank" w:tooltip="Ügyfélszolgálat" w:history="1">
        <w:r w:rsidR="00186E7B" w:rsidRPr="00186E7B">
          <w:rPr>
            <w:rFonts w:ascii="Times New Roman" w:eastAsia="Times New Roman" w:hAnsi="Times New Roman" w:cs="Times New Roman"/>
            <w:color w:val="0000FF"/>
            <w:sz w:val="24"/>
            <w:szCs w:val="24"/>
            <w:u w:val="single"/>
            <w:lang w:eastAsia="hu-HU"/>
          </w:rPr>
          <w:t>Ügyfélszolgálat</w:t>
        </w:r>
      </w:hyperlink>
      <w:r w:rsidR="00186E7B" w:rsidRPr="00186E7B">
        <w:rPr>
          <w:rFonts w:ascii="Times New Roman" w:eastAsia="Times New Roman" w:hAnsi="Times New Roman" w:cs="Times New Roman"/>
          <w:sz w:val="24"/>
          <w:szCs w:val="24"/>
          <w:lang w:eastAsia="hu-HU"/>
        </w:rPr>
        <w:t xml:space="preserve"> </w:t>
      </w:r>
    </w:p>
    <w:p w:rsidR="00186E7B" w:rsidRPr="00186E7B" w:rsidRDefault="00186E7B" w:rsidP="001D628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186E7B">
        <w:rPr>
          <w:rFonts w:ascii="Times New Roman" w:eastAsia="Times New Roman" w:hAnsi="Times New Roman" w:cs="Times New Roman"/>
          <w:sz w:val="24"/>
          <w:szCs w:val="24"/>
          <w:lang w:eastAsia="hu-HU"/>
        </w:rPr>
        <w:t>Információk</w:t>
      </w:r>
      <w:proofErr w:type="gramEnd"/>
      <w:r w:rsidRPr="00186E7B">
        <w:rPr>
          <w:rFonts w:ascii="Times New Roman" w:eastAsia="Times New Roman" w:hAnsi="Times New Roman" w:cs="Times New Roman"/>
          <w:sz w:val="24"/>
          <w:szCs w:val="24"/>
          <w:lang w:eastAsia="hu-HU"/>
        </w:rPr>
        <w:t xml:space="preserve"> </w:t>
      </w:r>
    </w:p>
    <w:p w:rsidR="00186E7B" w:rsidRPr="00186E7B" w:rsidRDefault="0051579E" w:rsidP="001D628D">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hyperlink r:id="rId251" w:tgtFrame="_blank" w:tooltip="GYIK" w:history="1">
        <w:r w:rsidR="00186E7B" w:rsidRPr="00186E7B">
          <w:rPr>
            <w:rFonts w:ascii="Times New Roman" w:eastAsia="Times New Roman" w:hAnsi="Times New Roman" w:cs="Times New Roman"/>
            <w:color w:val="0000FF"/>
            <w:sz w:val="24"/>
            <w:szCs w:val="24"/>
            <w:u w:val="single"/>
            <w:lang w:eastAsia="hu-HU"/>
          </w:rPr>
          <w:t>GYIK</w:t>
        </w:r>
      </w:hyperlink>
      <w:r w:rsidR="00186E7B" w:rsidRPr="00186E7B">
        <w:rPr>
          <w:rFonts w:ascii="Times New Roman" w:eastAsia="Times New Roman" w:hAnsi="Times New Roman" w:cs="Times New Roman"/>
          <w:sz w:val="24"/>
          <w:szCs w:val="24"/>
          <w:lang w:eastAsia="hu-HU"/>
        </w:rPr>
        <w:t xml:space="preserve"> </w:t>
      </w:r>
    </w:p>
    <w:p w:rsidR="00186E7B" w:rsidRPr="00186E7B" w:rsidRDefault="0051579E" w:rsidP="001D628D">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hyperlink r:id="rId252" w:tgtFrame="_blank" w:tooltip="Adatkezelési tájékoztató" w:history="1">
        <w:r w:rsidR="00186E7B" w:rsidRPr="00186E7B">
          <w:rPr>
            <w:rFonts w:ascii="Times New Roman" w:eastAsia="Times New Roman" w:hAnsi="Times New Roman" w:cs="Times New Roman"/>
            <w:color w:val="0000FF"/>
            <w:sz w:val="24"/>
            <w:szCs w:val="24"/>
            <w:u w:val="single"/>
            <w:lang w:eastAsia="hu-HU"/>
          </w:rPr>
          <w:t>Adatkezelési tájékoztató</w:t>
        </w:r>
      </w:hyperlink>
      <w:r w:rsidR="00186E7B" w:rsidRPr="00186E7B">
        <w:rPr>
          <w:rFonts w:ascii="Times New Roman" w:eastAsia="Times New Roman" w:hAnsi="Times New Roman" w:cs="Times New Roman"/>
          <w:sz w:val="24"/>
          <w:szCs w:val="24"/>
          <w:lang w:eastAsia="hu-HU"/>
        </w:rPr>
        <w:t xml:space="preserve"> </w:t>
      </w:r>
    </w:p>
    <w:p w:rsidR="00186E7B" w:rsidRPr="00186E7B" w:rsidRDefault="0051579E" w:rsidP="001D628D">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hyperlink r:id="rId253" w:tgtFrame="_blank" w:tooltip="Médiaajánlat" w:history="1">
        <w:r w:rsidR="00186E7B" w:rsidRPr="00186E7B">
          <w:rPr>
            <w:rFonts w:ascii="Times New Roman" w:eastAsia="Times New Roman" w:hAnsi="Times New Roman" w:cs="Times New Roman"/>
            <w:color w:val="0000FF"/>
            <w:sz w:val="24"/>
            <w:szCs w:val="24"/>
            <w:u w:val="single"/>
            <w:lang w:eastAsia="hu-HU"/>
          </w:rPr>
          <w:t>Médiaajánlat</w:t>
        </w:r>
      </w:hyperlink>
      <w:r w:rsidR="00186E7B" w:rsidRPr="00186E7B">
        <w:rPr>
          <w:rFonts w:ascii="Times New Roman" w:eastAsia="Times New Roman" w:hAnsi="Times New Roman" w:cs="Times New Roman"/>
          <w:sz w:val="24"/>
          <w:szCs w:val="24"/>
          <w:lang w:eastAsia="hu-HU"/>
        </w:rPr>
        <w:t xml:space="preserve"> </w:t>
      </w:r>
    </w:p>
    <w:p w:rsidR="00186E7B" w:rsidRPr="00186E7B" w:rsidRDefault="00186E7B" w:rsidP="001D628D">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color w:val="FFFFFF"/>
          <w:sz w:val="30"/>
          <w:szCs w:val="30"/>
          <w:lang w:eastAsia="hu-HU"/>
        </w:rPr>
        <w:t>Süti beállítások</w:t>
      </w:r>
    </w:p>
    <w:p w:rsidR="00186E7B" w:rsidRPr="00186E7B" w:rsidRDefault="00186E7B" w:rsidP="001D628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Oldalaink </w:t>
      </w:r>
    </w:p>
    <w:p w:rsidR="00186E7B" w:rsidRPr="00186E7B" w:rsidRDefault="0051579E" w:rsidP="001D628D">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hyperlink r:id="rId254" w:tgtFrame="_blank" w:tooltip="Wolters Kluwer" w:history="1">
        <w:proofErr w:type="spellStart"/>
        <w:r w:rsidR="00186E7B" w:rsidRPr="00186E7B">
          <w:rPr>
            <w:rFonts w:ascii="Times New Roman" w:eastAsia="Times New Roman" w:hAnsi="Times New Roman" w:cs="Times New Roman"/>
            <w:color w:val="0000FF"/>
            <w:sz w:val="24"/>
            <w:szCs w:val="24"/>
            <w:u w:val="single"/>
            <w:lang w:eastAsia="hu-HU"/>
          </w:rPr>
          <w:t>Wolters</w:t>
        </w:r>
        <w:proofErr w:type="spellEnd"/>
        <w:r w:rsidR="00186E7B" w:rsidRPr="00186E7B">
          <w:rPr>
            <w:rFonts w:ascii="Times New Roman" w:eastAsia="Times New Roman" w:hAnsi="Times New Roman" w:cs="Times New Roman"/>
            <w:color w:val="0000FF"/>
            <w:sz w:val="24"/>
            <w:szCs w:val="24"/>
            <w:u w:val="single"/>
            <w:lang w:eastAsia="hu-HU"/>
          </w:rPr>
          <w:t xml:space="preserve"> </w:t>
        </w:r>
        <w:proofErr w:type="spellStart"/>
        <w:r w:rsidR="00186E7B" w:rsidRPr="00186E7B">
          <w:rPr>
            <w:rFonts w:ascii="Times New Roman" w:eastAsia="Times New Roman" w:hAnsi="Times New Roman" w:cs="Times New Roman"/>
            <w:color w:val="0000FF"/>
            <w:sz w:val="24"/>
            <w:szCs w:val="24"/>
            <w:u w:val="single"/>
            <w:lang w:eastAsia="hu-HU"/>
          </w:rPr>
          <w:t>Kluwer</w:t>
        </w:r>
        <w:proofErr w:type="spellEnd"/>
      </w:hyperlink>
      <w:r w:rsidR="00186E7B" w:rsidRPr="00186E7B">
        <w:rPr>
          <w:rFonts w:ascii="Times New Roman" w:eastAsia="Times New Roman" w:hAnsi="Times New Roman" w:cs="Times New Roman"/>
          <w:sz w:val="24"/>
          <w:szCs w:val="24"/>
          <w:lang w:eastAsia="hu-HU"/>
        </w:rPr>
        <w:t xml:space="preserve"> </w:t>
      </w:r>
    </w:p>
    <w:p w:rsidR="00186E7B" w:rsidRPr="00186E7B" w:rsidRDefault="0051579E" w:rsidP="001D628D">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hyperlink r:id="rId255" w:tgtFrame="_blank" w:tooltip="Jogtár" w:history="1">
        <w:r w:rsidR="00186E7B" w:rsidRPr="00186E7B">
          <w:rPr>
            <w:rFonts w:ascii="Times New Roman" w:eastAsia="Times New Roman" w:hAnsi="Times New Roman" w:cs="Times New Roman"/>
            <w:color w:val="0000FF"/>
            <w:sz w:val="24"/>
            <w:szCs w:val="24"/>
            <w:u w:val="single"/>
            <w:lang w:eastAsia="hu-HU"/>
          </w:rPr>
          <w:t>Jogtár</w:t>
        </w:r>
      </w:hyperlink>
      <w:r w:rsidR="00186E7B" w:rsidRPr="00186E7B">
        <w:rPr>
          <w:rFonts w:ascii="Times New Roman" w:eastAsia="Times New Roman" w:hAnsi="Times New Roman" w:cs="Times New Roman"/>
          <w:sz w:val="24"/>
          <w:szCs w:val="24"/>
          <w:lang w:eastAsia="hu-HU"/>
        </w:rPr>
        <w:t xml:space="preserve"> </w:t>
      </w:r>
    </w:p>
    <w:p w:rsidR="00186E7B" w:rsidRPr="00186E7B" w:rsidRDefault="0051579E" w:rsidP="001D628D">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hyperlink r:id="rId256" w:tgtFrame="_blank" w:tooltip="Képzések" w:history="1">
        <w:r w:rsidR="00186E7B" w:rsidRPr="00186E7B">
          <w:rPr>
            <w:rFonts w:ascii="Times New Roman" w:eastAsia="Times New Roman" w:hAnsi="Times New Roman" w:cs="Times New Roman"/>
            <w:color w:val="0000FF"/>
            <w:sz w:val="24"/>
            <w:szCs w:val="24"/>
            <w:u w:val="single"/>
            <w:lang w:eastAsia="hu-HU"/>
          </w:rPr>
          <w:t>Képzések</w:t>
        </w:r>
      </w:hyperlink>
      <w:r w:rsidR="00186E7B" w:rsidRPr="00186E7B">
        <w:rPr>
          <w:rFonts w:ascii="Times New Roman" w:eastAsia="Times New Roman" w:hAnsi="Times New Roman" w:cs="Times New Roman"/>
          <w:sz w:val="24"/>
          <w:szCs w:val="24"/>
          <w:lang w:eastAsia="hu-HU"/>
        </w:rPr>
        <w:t xml:space="preserve"> </w:t>
      </w:r>
    </w:p>
    <w:p w:rsidR="00186E7B" w:rsidRPr="00186E7B" w:rsidRDefault="0051579E" w:rsidP="001D628D">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hyperlink r:id="rId257" w:tgtFrame="_blank" w:tooltip="Adó Online" w:history="1">
        <w:r w:rsidR="00186E7B" w:rsidRPr="00186E7B">
          <w:rPr>
            <w:rFonts w:ascii="Times New Roman" w:eastAsia="Times New Roman" w:hAnsi="Times New Roman" w:cs="Times New Roman"/>
            <w:color w:val="0000FF"/>
            <w:sz w:val="24"/>
            <w:szCs w:val="24"/>
            <w:u w:val="single"/>
            <w:lang w:eastAsia="hu-HU"/>
          </w:rPr>
          <w:t>Adó Online</w:t>
        </w:r>
      </w:hyperlink>
      <w:r w:rsidR="00186E7B" w:rsidRPr="00186E7B">
        <w:rPr>
          <w:rFonts w:ascii="Times New Roman" w:eastAsia="Times New Roman" w:hAnsi="Times New Roman" w:cs="Times New Roman"/>
          <w:sz w:val="24"/>
          <w:szCs w:val="24"/>
          <w:lang w:eastAsia="hu-HU"/>
        </w:rPr>
        <w:t xml:space="preserve"> </w:t>
      </w:r>
    </w:p>
    <w:p w:rsidR="00186E7B" w:rsidRPr="00186E7B" w:rsidRDefault="0051579E" w:rsidP="001D628D">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hyperlink r:id="rId258" w:tgtFrame="_blank" w:tooltip="Jogászvilág" w:history="1">
        <w:r w:rsidR="00186E7B" w:rsidRPr="00186E7B">
          <w:rPr>
            <w:rFonts w:ascii="Times New Roman" w:eastAsia="Times New Roman" w:hAnsi="Times New Roman" w:cs="Times New Roman"/>
            <w:color w:val="0000FF"/>
            <w:sz w:val="24"/>
            <w:szCs w:val="24"/>
            <w:u w:val="single"/>
            <w:lang w:eastAsia="hu-HU"/>
          </w:rPr>
          <w:t>Jogászvilág</w:t>
        </w:r>
      </w:hyperlink>
      <w:r w:rsidR="00186E7B" w:rsidRPr="00186E7B">
        <w:rPr>
          <w:rFonts w:ascii="Times New Roman" w:eastAsia="Times New Roman" w:hAnsi="Times New Roman" w:cs="Times New Roman"/>
          <w:sz w:val="24"/>
          <w:szCs w:val="24"/>
          <w:lang w:eastAsia="hu-HU"/>
        </w:rPr>
        <w:t xml:space="preserve"> </w:t>
      </w:r>
    </w:p>
    <w:p w:rsidR="00186E7B" w:rsidRPr="00186E7B" w:rsidRDefault="00186E7B" w:rsidP="001D628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Kövessen minket </w:t>
      </w:r>
    </w:p>
    <w:p w:rsidR="00186E7B" w:rsidRPr="00186E7B" w:rsidRDefault="0051579E" w:rsidP="001D628D">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hyperlink r:id="rId259" w:tgtFrame="_blank" w:tooltip="Wolters Kluwer on Facebook" w:history="1">
        <w:r w:rsidR="00186E7B" w:rsidRPr="00186E7B">
          <w:rPr>
            <w:rFonts w:ascii="Times New Roman" w:eastAsia="Times New Roman" w:hAnsi="Times New Roman" w:cs="Times New Roman"/>
            <w:color w:val="0000FF"/>
            <w:sz w:val="24"/>
            <w:szCs w:val="24"/>
            <w:u w:val="single"/>
            <w:lang w:eastAsia="hu-HU"/>
          </w:rPr>
          <w:t>Facebook</w:t>
        </w:r>
      </w:hyperlink>
      <w:r w:rsidR="00186E7B" w:rsidRPr="00186E7B">
        <w:rPr>
          <w:rFonts w:ascii="Times New Roman" w:eastAsia="Times New Roman" w:hAnsi="Times New Roman" w:cs="Times New Roman"/>
          <w:sz w:val="24"/>
          <w:szCs w:val="24"/>
          <w:lang w:eastAsia="hu-HU"/>
        </w:rPr>
        <w:t xml:space="preserve"> </w:t>
      </w:r>
    </w:p>
    <w:p w:rsidR="00186E7B" w:rsidRPr="00186E7B" w:rsidRDefault="0051579E" w:rsidP="001D628D">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hyperlink r:id="rId260" w:tgtFrame="_blank" w:tooltip="Wolters Kluwer on LinkedIn" w:history="1">
        <w:proofErr w:type="spellStart"/>
        <w:r w:rsidR="00186E7B" w:rsidRPr="00186E7B">
          <w:rPr>
            <w:rFonts w:ascii="Times New Roman" w:eastAsia="Times New Roman" w:hAnsi="Times New Roman" w:cs="Times New Roman"/>
            <w:color w:val="0000FF"/>
            <w:sz w:val="24"/>
            <w:szCs w:val="24"/>
            <w:u w:val="single"/>
            <w:lang w:eastAsia="hu-HU"/>
          </w:rPr>
          <w:t>LinkedIn</w:t>
        </w:r>
        <w:proofErr w:type="spellEnd"/>
      </w:hyperlink>
      <w:r w:rsidR="00186E7B" w:rsidRPr="00186E7B">
        <w:rPr>
          <w:rFonts w:ascii="Times New Roman" w:eastAsia="Times New Roman" w:hAnsi="Times New Roman" w:cs="Times New Roman"/>
          <w:sz w:val="24"/>
          <w:szCs w:val="24"/>
          <w:lang w:eastAsia="hu-HU"/>
        </w:rPr>
        <w:t xml:space="preserve"> </w:t>
      </w:r>
    </w:p>
    <w:p w:rsidR="00186E7B" w:rsidRPr="00186E7B" w:rsidRDefault="0051579E" w:rsidP="001D628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hyperlink r:id="rId261" w:tgtFrame="_blank" w:tooltip="Wolters Kluwer honlap" w:history="1">
        <w:proofErr w:type="spellStart"/>
        <w:r w:rsidR="00186E7B" w:rsidRPr="00186E7B">
          <w:rPr>
            <w:rFonts w:ascii="Times New Roman" w:eastAsia="Times New Roman" w:hAnsi="Times New Roman" w:cs="Times New Roman"/>
            <w:color w:val="0000FF"/>
            <w:sz w:val="24"/>
            <w:szCs w:val="24"/>
            <w:u w:val="single"/>
            <w:lang w:eastAsia="hu-HU"/>
          </w:rPr>
          <w:t>Wolters</w:t>
        </w:r>
        <w:proofErr w:type="spellEnd"/>
        <w:r w:rsidR="00186E7B" w:rsidRPr="00186E7B">
          <w:rPr>
            <w:rFonts w:ascii="Times New Roman" w:eastAsia="Times New Roman" w:hAnsi="Times New Roman" w:cs="Times New Roman"/>
            <w:color w:val="0000FF"/>
            <w:sz w:val="24"/>
            <w:szCs w:val="24"/>
            <w:u w:val="single"/>
            <w:lang w:eastAsia="hu-HU"/>
          </w:rPr>
          <w:t xml:space="preserve"> </w:t>
        </w:r>
        <w:proofErr w:type="spellStart"/>
        <w:r w:rsidR="00186E7B" w:rsidRPr="00186E7B">
          <w:rPr>
            <w:rFonts w:ascii="Times New Roman" w:eastAsia="Times New Roman" w:hAnsi="Times New Roman" w:cs="Times New Roman"/>
            <w:color w:val="0000FF"/>
            <w:sz w:val="24"/>
            <w:szCs w:val="24"/>
            <w:u w:val="single"/>
            <w:lang w:eastAsia="hu-HU"/>
          </w:rPr>
          <w:t>Kluwer</w:t>
        </w:r>
        <w:proofErr w:type="spellEnd"/>
        <w:r w:rsidR="00186E7B" w:rsidRPr="00186E7B">
          <w:rPr>
            <w:rFonts w:ascii="Times New Roman" w:eastAsia="Times New Roman" w:hAnsi="Times New Roman" w:cs="Times New Roman"/>
            <w:color w:val="0000FF"/>
            <w:sz w:val="24"/>
            <w:szCs w:val="24"/>
            <w:u w:val="single"/>
            <w:lang w:eastAsia="hu-HU"/>
          </w:rPr>
          <w:t xml:space="preserve"> </w:t>
        </w:r>
        <w:proofErr w:type="spellStart"/>
        <w:r w:rsidR="00186E7B" w:rsidRPr="00186E7B">
          <w:rPr>
            <w:rFonts w:ascii="Times New Roman" w:eastAsia="Times New Roman" w:hAnsi="Times New Roman" w:cs="Times New Roman"/>
            <w:color w:val="0000FF"/>
            <w:sz w:val="24"/>
            <w:szCs w:val="24"/>
            <w:u w:val="single"/>
            <w:lang w:eastAsia="hu-HU"/>
          </w:rPr>
          <w:t>Corporate</w:t>
        </w:r>
        <w:proofErr w:type="spellEnd"/>
      </w:hyperlink>
      <w:r w:rsidR="00186E7B" w:rsidRPr="00186E7B">
        <w:rPr>
          <w:rFonts w:ascii="Times New Roman" w:eastAsia="Times New Roman" w:hAnsi="Times New Roman" w:cs="Times New Roman"/>
          <w:sz w:val="24"/>
          <w:szCs w:val="24"/>
          <w:lang w:eastAsia="hu-HU"/>
        </w:rPr>
        <w:t xml:space="preserve"> </w:t>
      </w:r>
    </w:p>
    <w:p w:rsidR="00186E7B" w:rsidRPr="00186E7B" w:rsidRDefault="00186E7B" w:rsidP="001D628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Mert fontos, hogy jól döntsön!</w:t>
      </w:r>
    </w:p>
    <w:p w:rsidR="00186E7B" w:rsidRPr="00186E7B" w:rsidRDefault="0051579E" w:rsidP="001D628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hyperlink r:id="rId262" w:tgtFrame="_blank" w:tooltip="Kapcsolat" w:history="1">
        <w:r w:rsidR="00186E7B" w:rsidRPr="00186E7B">
          <w:rPr>
            <w:rFonts w:ascii="Times New Roman" w:eastAsia="Times New Roman" w:hAnsi="Times New Roman" w:cs="Times New Roman"/>
            <w:color w:val="0000FF"/>
            <w:sz w:val="24"/>
            <w:szCs w:val="24"/>
            <w:u w:val="single"/>
            <w:lang w:eastAsia="hu-HU"/>
          </w:rPr>
          <w:t>Kapcsolat</w:t>
        </w:r>
      </w:hyperlink>
      <w:r w:rsidR="00186E7B" w:rsidRPr="00186E7B">
        <w:rPr>
          <w:rFonts w:ascii="Times New Roman" w:eastAsia="Times New Roman" w:hAnsi="Times New Roman" w:cs="Times New Roman"/>
          <w:sz w:val="24"/>
          <w:szCs w:val="24"/>
          <w:lang w:eastAsia="hu-HU"/>
        </w:rPr>
        <w:t xml:space="preserve"> </w:t>
      </w:r>
    </w:p>
    <w:p w:rsidR="00186E7B" w:rsidRPr="00186E7B" w:rsidRDefault="0051579E" w:rsidP="001D628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hyperlink r:id="rId263" w:tgtFrame="_blank" w:tooltip="Sütikezelési tájékoztató" w:history="1">
        <w:r w:rsidR="00186E7B" w:rsidRPr="00186E7B">
          <w:rPr>
            <w:rFonts w:ascii="Times New Roman" w:eastAsia="Times New Roman" w:hAnsi="Times New Roman" w:cs="Times New Roman"/>
            <w:color w:val="0000FF"/>
            <w:sz w:val="24"/>
            <w:szCs w:val="24"/>
            <w:u w:val="single"/>
            <w:lang w:eastAsia="hu-HU"/>
          </w:rPr>
          <w:t>Sütikezelési tájékoztató</w:t>
        </w:r>
      </w:hyperlink>
      <w:r w:rsidR="00186E7B" w:rsidRPr="00186E7B">
        <w:rPr>
          <w:rFonts w:ascii="Times New Roman" w:eastAsia="Times New Roman" w:hAnsi="Times New Roman" w:cs="Times New Roman"/>
          <w:sz w:val="24"/>
          <w:szCs w:val="24"/>
          <w:lang w:eastAsia="hu-HU"/>
        </w:rPr>
        <w:t xml:space="preserve"> </w:t>
      </w:r>
    </w:p>
    <w:p w:rsidR="00186E7B" w:rsidRPr="00186E7B" w:rsidRDefault="0051579E" w:rsidP="001D628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hyperlink r:id="rId264" w:tgtFrame="_blank" w:tooltip="Impresszum" w:history="1">
        <w:r w:rsidR="00186E7B" w:rsidRPr="00186E7B">
          <w:rPr>
            <w:rFonts w:ascii="Times New Roman" w:eastAsia="Times New Roman" w:hAnsi="Times New Roman" w:cs="Times New Roman"/>
            <w:color w:val="0000FF"/>
            <w:sz w:val="24"/>
            <w:szCs w:val="24"/>
            <w:u w:val="single"/>
            <w:lang w:eastAsia="hu-HU"/>
          </w:rPr>
          <w:t>Impresszum</w:t>
        </w:r>
      </w:hyperlink>
      <w:r w:rsidR="00186E7B" w:rsidRPr="00186E7B">
        <w:rPr>
          <w:rFonts w:ascii="Times New Roman" w:eastAsia="Times New Roman" w:hAnsi="Times New Roman" w:cs="Times New Roman"/>
          <w:sz w:val="24"/>
          <w:szCs w:val="24"/>
          <w:lang w:eastAsia="hu-HU"/>
        </w:rPr>
        <w:t xml:space="preserve"> </w:t>
      </w:r>
    </w:p>
    <w:p w:rsidR="00186E7B" w:rsidRPr="00186E7B" w:rsidRDefault="00186E7B" w:rsidP="001D628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186E7B">
        <w:rPr>
          <w:rFonts w:ascii="Times New Roman" w:eastAsia="Times New Roman" w:hAnsi="Times New Roman" w:cs="Times New Roman"/>
          <w:sz w:val="24"/>
          <w:szCs w:val="24"/>
          <w:lang w:eastAsia="hu-HU"/>
        </w:rPr>
        <w:t xml:space="preserve">© </w:t>
      </w:r>
      <w:proofErr w:type="spellStart"/>
      <w:r w:rsidRPr="00186E7B">
        <w:rPr>
          <w:rFonts w:ascii="Times New Roman" w:eastAsia="Times New Roman" w:hAnsi="Times New Roman" w:cs="Times New Roman"/>
          <w:sz w:val="24"/>
          <w:szCs w:val="24"/>
          <w:lang w:eastAsia="hu-HU"/>
        </w:rPr>
        <w:t>Wolters</w:t>
      </w:r>
      <w:proofErr w:type="spellEnd"/>
      <w:r w:rsidRPr="00186E7B">
        <w:rPr>
          <w:rFonts w:ascii="Times New Roman" w:eastAsia="Times New Roman" w:hAnsi="Times New Roman" w:cs="Times New Roman"/>
          <w:sz w:val="24"/>
          <w:szCs w:val="24"/>
          <w:lang w:eastAsia="hu-HU"/>
        </w:rPr>
        <w:t xml:space="preserve"> </w:t>
      </w:r>
      <w:proofErr w:type="spellStart"/>
      <w:r w:rsidRPr="00186E7B">
        <w:rPr>
          <w:rFonts w:ascii="Times New Roman" w:eastAsia="Times New Roman" w:hAnsi="Times New Roman" w:cs="Times New Roman"/>
          <w:sz w:val="24"/>
          <w:szCs w:val="24"/>
          <w:lang w:eastAsia="hu-HU"/>
        </w:rPr>
        <w:t>Kluwer</w:t>
      </w:r>
      <w:proofErr w:type="spellEnd"/>
      <w:r w:rsidRPr="00186E7B">
        <w:rPr>
          <w:rFonts w:ascii="Times New Roman" w:eastAsia="Times New Roman" w:hAnsi="Times New Roman" w:cs="Times New Roman"/>
          <w:sz w:val="24"/>
          <w:szCs w:val="24"/>
          <w:lang w:eastAsia="hu-HU"/>
        </w:rPr>
        <w:t xml:space="preserve"> </w:t>
      </w:r>
    </w:p>
    <w:p w:rsidR="00C70A72" w:rsidRPr="00186E7B" w:rsidRDefault="00C70A72" w:rsidP="001D628D">
      <w:pPr>
        <w:jc w:val="both"/>
        <w:rPr>
          <w:rFonts w:ascii="Times New Roman" w:hAnsi="Times New Roman" w:cs="Times New Roman"/>
          <w:sz w:val="24"/>
          <w:szCs w:val="24"/>
        </w:rPr>
      </w:pPr>
    </w:p>
    <w:sectPr w:rsidR="00C70A72" w:rsidRPr="00186E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423"/>
    <w:multiLevelType w:val="multilevel"/>
    <w:tmpl w:val="28AA6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D407B3"/>
    <w:multiLevelType w:val="multilevel"/>
    <w:tmpl w:val="2C5A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C41F41"/>
    <w:multiLevelType w:val="multilevel"/>
    <w:tmpl w:val="96A0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E7B"/>
    <w:rsid w:val="00186E7B"/>
    <w:rsid w:val="001D628D"/>
    <w:rsid w:val="0051579E"/>
    <w:rsid w:val="00684A64"/>
    <w:rsid w:val="00765494"/>
    <w:rsid w:val="009431F6"/>
    <w:rsid w:val="00A46B5C"/>
    <w:rsid w:val="00B3005E"/>
    <w:rsid w:val="00C70A72"/>
    <w:rsid w:val="00DC56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3DC0D78-9944-4765-9036-491DCBE4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186E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186E7B"/>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186E7B"/>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Cmsor4">
    <w:name w:val="heading 4"/>
    <w:basedOn w:val="Norml"/>
    <w:link w:val="Cmsor4Char"/>
    <w:uiPriority w:val="9"/>
    <w:qFormat/>
    <w:rsid w:val="00186E7B"/>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86E7B"/>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186E7B"/>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186E7B"/>
    <w:rPr>
      <w:rFonts w:ascii="Times New Roman" w:eastAsia="Times New Roman" w:hAnsi="Times New Roman" w:cs="Times New Roman"/>
      <w:b/>
      <w:bCs/>
      <w:sz w:val="27"/>
      <w:szCs w:val="27"/>
      <w:lang w:eastAsia="hu-HU"/>
    </w:rPr>
  </w:style>
  <w:style w:type="character" w:customStyle="1" w:styleId="Cmsor4Char">
    <w:name w:val="Címsor 4 Char"/>
    <w:basedOn w:val="Bekezdsalapbettpusa"/>
    <w:link w:val="Cmsor4"/>
    <w:uiPriority w:val="9"/>
    <w:rsid w:val="00186E7B"/>
    <w:rPr>
      <w:rFonts w:ascii="Times New Roman" w:eastAsia="Times New Roman" w:hAnsi="Times New Roman" w:cs="Times New Roman"/>
      <w:b/>
      <w:bCs/>
      <w:sz w:val="24"/>
      <w:szCs w:val="24"/>
      <w:lang w:eastAsia="hu-HU"/>
    </w:rPr>
  </w:style>
  <w:style w:type="numbering" w:customStyle="1" w:styleId="Nemlista1">
    <w:name w:val="Nem lista1"/>
    <w:next w:val="Nemlista"/>
    <w:uiPriority w:val="99"/>
    <w:semiHidden/>
    <w:unhideWhenUsed/>
    <w:rsid w:val="00186E7B"/>
  </w:style>
  <w:style w:type="paragraph" w:customStyle="1" w:styleId="msonormal0">
    <w:name w:val="msonormal"/>
    <w:basedOn w:val="Norml"/>
    <w:rsid w:val="00186E7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186E7B"/>
    <w:rPr>
      <w:color w:val="0000FF"/>
      <w:u w:val="single"/>
    </w:rPr>
  </w:style>
  <w:style w:type="character" w:styleId="Mrltotthiperhivatkozs">
    <w:name w:val="FollowedHyperlink"/>
    <w:basedOn w:val="Bekezdsalapbettpusa"/>
    <w:uiPriority w:val="99"/>
    <w:semiHidden/>
    <w:unhideWhenUsed/>
    <w:rsid w:val="00186E7B"/>
    <w:rPr>
      <w:color w:val="800080"/>
      <w:u w:val="single"/>
    </w:rPr>
  </w:style>
  <w:style w:type="character" w:customStyle="1" w:styleId="bchgd">
    <w:name w:val="bchgd"/>
    <w:basedOn w:val="Bekezdsalapbettpusa"/>
    <w:rsid w:val="00186E7B"/>
  </w:style>
  <w:style w:type="character" w:customStyle="1" w:styleId="bchgw">
    <w:name w:val="bchgw"/>
    <w:basedOn w:val="Bekezdsalapbettpusa"/>
    <w:rsid w:val="00186E7B"/>
  </w:style>
  <w:style w:type="character" w:customStyle="1" w:styleId="mainfootertitle">
    <w:name w:val="mainfooter_title"/>
    <w:basedOn w:val="Bekezdsalapbettpusa"/>
    <w:rsid w:val="00186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76487">
      <w:bodyDiv w:val="1"/>
      <w:marLeft w:val="0"/>
      <w:marRight w:val="0"/>
      <w:marTop w:val="0"/>
      <w:marBottom w:val="0"/>
      <w:divBdr>
        <w:top w:val="none" w:sz="0" w:space="0" w:color="auto"/>
        <w:left w:val="none" w:sz="0" w:space="0" w:color="auto"/>
        <w:bottom w:val="none" w:sz="0" w:space="0" w:color="auto"/>
        <w:right w:val="none" w:sz="0" w:space="0" w:color="auto"/>
      </w:divBdr>
      <w:divsChild>
        <w:div w:id="970791247">
          <w:marLeft w:val="0"/>
          <w:marRight w:val="0"/>
          <w:marTop w:val="0"/>
          <w:marBottom w:val="0"/>
          <w:divBdr>
            <w:top w:val="none" w:sz="0" w:space="0" w:color="auto"/>
            <w:left w:val="none" w:sz="0" w:space="0" w:color="auto"/>
            <w:bottom w:val="none" w:sz="0" w:space="0" w:color="auto"/>
            <w:right w:val="none" w:sz="0" w:space="0" w:color="auto"/>
          </w:divBdr>
          <w:divsChild>
            <w:div w:id="103958838">
              <w:marLeft w:val="0"/>
              <w:marRight w:val="0"/>
              <w:marTop w:val="0"/>
              <w:marBottom w:val="0"/>
              <w:divBdr>
                <w:top w:val="none" w:sz="0" w:space="0" w:color="auto"/>
                <w:left w:val="none" w:sz="0" w:space="0" w:color="auto"/>
                <w:bottom w:val="none" w:sz="0" w:space="0" w:color="auto"/>
                <w:right w:val="none" w:sz="0" w:space="0" w:color="auto"/>
              </w:divBdr>
              <w:divsChild>
                <w:div w:id="5406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2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et.jogtar.hu/jogszabaly?docid=a1200001.tv" TargetMode="External"/><Relationship Id="rId21" Type="http://schemas.openxmlformats.org/officeDocument/2006/relationships/hyperlink" Target="https://net.jogtar.hu/jogszabaly?docid=a1200001.tv" TargetMode="External"/><Relationship Id="rId63" Type="http://schemas.openxmlformats.org/officeDocument/2006/relationships/hyperlink" Target="https://net.jogtar.hu/jogszabaly?docid=a1200001.tv" TargetMode="External"/><Relationship Id="rId159" Type="http://schemas.openxmlformats.org/officeDocument/2006/relationships/hyperlink" Target="https://net.jogtar.hu/jogszabaly?docid=a1200001.tv" TargetMode="External"/><Relationship Id="rId170" Type="http://schemas.openxmlformats.org/officeDocument/2006/relationships/hyperlink" Target="https://net.jogtar.hu/jogszabaly?docid=a1200001.tv" TargetMode="External"/><Relationship Id="rId226" Type="http://schemas.openxmlformats.org/officeDocument/2006/relationships/hyperlink" Target="https://net.jogtar.hu/jogszabaly?docid=a1200001.tv" TargetMode="External"/><Relationship Id="rId107" Type="http://schemas.openxmlformats.org/officeDocument/2006/relationships/hyperlink" Target="https://net.jogtar.hu/jogszabaly?docid=a1200001.tv" TargetMode="External"/><Relationship Id="rId11" Type="http://schemas.openxmlformats.org/officeDocument/2006/relationships/hyperlink" Target="https://net.jogtar.hu/jogszabaly?docid=a1200001.tv" TargetMode="External"/><Relationship Id="rId32" Type="http://schemas.openxmlformats.org/officeDocument/2006/relationships/hyperlink" Target="https://net.jogtar.hu/jogszabaly?docid=a1200001.tv" TargetMode="External"/><Relationship Id="rId53" Type="http://schemas.openxmlformats.org/officeDocument/2006/relationships/hyperlink" Target="https://net.jogtar.hu/jogszabaly?docid=a1200001.tv" TargetMode="External"/><Relationship Id="rId74" Type="http://schemas.openxmlformats.org/officeDocument/2006/relationships/hyperlink" Target="https://net.jogtar.hu/jogszabaly?docid=a1200001.tv" TargetMode="External"/><Relationship Id="rId128" Type="http://schemas.openxmlformats.org/officeDocument/2006/relationships/hyperlink" Target="https://net.jogtar.hu/jogszabaly?docid=a1200001.tv" TargetMode="External"/><Relationship Id="rId149" Type="http://schemas.openxmlformats.org/officeDocument/2006/relationships/hyperlink" Target="https://net.jogtar.hu/jogszabaly?docid=a1200001.tv" TargetMode="External"/><Relationship Id="rId5" Type="http://schemas.openxmlformats.org/officeDocument/2006/relationships/hyperlink" Target="https://net.jogtar.hu/jogszabaly?docid=a1200001.tv" TargetMode="External"/><Relationship Id="rId95" Type="http://schemas.openxmlformats.org/officeDocument/2006/relationships/hyperlink" Target="https://net.jogtar.hu/jogszabaly?docid=a1200001.tv" TargetMode="External"/><Relationship Id="rId160" Type="http://schemas.openxmlformats.org/officeDocument/2006/relationships/hyperlink" Target="https://net.jogtar.hu/jogszabaly?docid=a1200001.tv" TargetMode="External"/><Relationship Id="rId181" Type="http://schemas.openxmlformats.org/officeDocument/2006/relationships/hyperlink" Target="https://net.jogtar.hu/jogszabaly?docid=a1200001.tv" TargetMode="External"/><Relationship Id="rId216" Type="http://schemas.openxmlformats.org/officeDocument/2006/relationships/hyperlink" Target="https://net.jogtar.hu/jogszabaly?docid=a1200001.tv" TargetMode="External"/><Relationship Id="rId237" Type="http://schemas.openxmlformats.org/officeDocument/2006/relationships/hyperlink" Target="https://net.jogtar.hu/jogszabaly?docid=a1200001.tv" TargetMode="External"/><Relationship Id="rId258" Type="http://schemas.openxmlformats.org/officeDocument/2006/relationships/hyperlink" Target="http://www.jogaszvilag.hu/" TargetMode="External"/><Relationship Id="rId22" Type="http://schemas.openxmlformats.org/officeDocument/2006/relationships/hyperlink" Target="https://net.jogtar.hu/jogszabaly?docid=a1200001.tv" TargetMode="External"/><Relationship Id="rId43" Type="http://schemas.openxmlformats.org/officeDocument/2006/relationships/hyperlink" Target="https://net.jogtar.hu/jogszabaly?docid=a1200001.tv" TargetMode="External"/><Relationship Id="rId64" Type="http://schemas.openxmlformats.org/officeDocument/2006/relationships/hyperlink" Target="https://net.jogtar.hu/jogszabaly?docid=a1200001.tv" TargetMode="External"/><Relationship Id="rId118" Type="http://schemas.openxmlformats.org/officeDocument/2006/relationships/hyperlink" Target="https://net.jogtar.hu/jogszabaly?docid=a1200001.tv" TargetMode="External"/><Relationship Id="rId139" Type="http://schemas.openxmlformats.org/officeDocument/2006/relationships/hyperlink" Target="https://net.jogtar.hu/jogszabaly?docid=a1200001.tv" TargetMode="External"/><Relationship Id="rId85" Type="http://schemas.openxmlformats.org/officeDocument/2006/relationships/hyperlink" Target="https://net.jogtar.hu/jogszabaly?docid=a1200001.tv" TargetMode="External"/><Relationship Id="rId150" Type="http://schemas.openxmlformats.org/officeDocument/2006/relationships/hyperlink" Target="https://net.jogtar.hu/jogszabaly?docid=a1200001.tv" TargetMode="External"/><Relationship Id="rId171" Type="http://schemas.openxmlformats.org/officeDocument/2006/relationships/hyperlink" Target="https://net.jogtar.hu/jogszabaly?docid=a1200001.tv" TargetMode="External"/><Relationship Id="rId192" Type="http://schemas.openxmlformats.org/officeDocument/2006/relationships/hyperlink" Target="https://net.jogtar.hu/jogszabaly?docid=a1200001.tv" TargetMode="External"/><Relationship Id="rId206" Type="http://schemas.openxmlformats.org/officeDocument/2006/relationships/hyperlink" Target="https://net.jogtar.hu/jogszabaly?docid=a1200001.tv" TargetMode="External"/><Relationship Id="rId227" Type="http://schemas.openxmlformats.org/officeDocument/2006/relationships/hyperlink" Target="https://net.jogtar.hu/jogszabaly?docid=a1200001.tv" TargetMode="External"/><Relationship Id="rId248" Type="http://schemas.openxmlformats.org/officeDocument/2006/relationships/hyperlink" Target="https://wolterskluwer.hu/cegtortenet/alapertekeink/" TargetMode="External"/><Relationship Id="rId12" Type="http://schemas.openxmlformats.org/officeDocument/2006/relationships/hyperlink" Target="https://net.jogtar.hu/jogszabaly?docid=a1200001.tv" TargetMode="External"/><Relationship Id="rId33" Type="http://schemas.openxmlformats.org/officeDocument/2006/relationships/hyperlink" Target="https://net.jogtar.hu/jogszabaly?docid=a1200001.tv" TargetMode="External"/><Relationship Id="rId108" Type="http://schemas.openxmlformats.org/officeDocument/2006/relationships/hyperlink" Target="https://net.jogtar.hu/jogszabaly?docid=a1200001.tv" TargetMode="External"/><Relationship Id="rId129" Type="http://schemas.openxmlformats.org/officeDocument/2006/relationships/hyperlink" Target="https://net.jogtar.hu/jogszabaly?docid=a1200001.tv" TargetMode="External"/><Relationship Id="rId54" Type="http://schemas.openxmlformats.org/officeDocument/2006/relationships/hyperlink" Target="https://net.jogtar.hu/jogszabaly?docid=a1200001.tv" TargetMode="External"/><Relationship Id="rId75" Type="http://schemas.openxmlformats.org/officeDocument/2006/relationships/hyperlink" Target="https://net.jogtar.hu/jogszabaly?docid=a1200001.tv" TargetMode="External"/><Relationship Id="rId96" Type="http://schemas.openxmlformats.org/officeDocument/2006/relationships/hyperlink" Target="https://net.jogtar.hu/jogszabaly?docid=a1200001.tv" TargetMode="External"/><Relationship Id="rId140" Type="http://schemas.openxmlformats.org/officeDocument/2006/relationships/hyperlink" Target="https://net.jogtar.hu/jogszabaly?docid=a1200001.tv" TargetMode="External"/><Relationship Id="rId161" Type="http://schemas.openxmlformats.org/officeDocument/2006/relationships/hyperlink" Target="https://net.jogtar.hu/jogszabaly?docid=a1200001.tv" TargetMode="External"/><Relationship Id="rId182" Type="http://schemas.openxmlformats.org/officeDocument/2006/relationships/hyperlink" Target="https://net.jogtar.hu/jogszabaly?docid=a1200001.tv" TargetMode="External"/><Relationship Id="rId217" Type="http://schemas.openxmlformats.org/officeDocument/2006/relationships/hyperlink" Target="https://net.jogtar.hu/jogszabaly?docid=a1200001.tv" TargetMode="External"/><Relationship Id="rId6" Type="http://schemas.openxmlformats.org/officeDocument/2006/relationships/hyperlink" Target="https://net.jogtar.hu/jogszabaly?docid=a1200001.tv" TargetMode="External"/><Relationship Id="rId238" Type="http://schemas.openxmlformats.org/officeDocument/2006/relationships/hyperlink" Target="https://net.jogtar.hu/jogszabaly?docid=a1200001.tv" TargetMode="External"/><Relationship Id="rId259" Type="http://schemas.openxmlformats.org/officeDocument/2006/relationships/hyperlink" Target="https://www.facebook.com/wolterskluwerhu" TargetMode="External"/><Relationship Id="rId23" Type="http://schemas.openxmlformats.org/officeDocument/2006/relationships/hyperlink" Target="https://net.jogtar.hu/jogszabaly?docid=a1200001.tv" TargetMode="External"/><Relationship Id="rId119" Type="http://schemas.openxmlformats.org/officeDocument/2006/relationships/hyperlink" Target="https://net.jogtar.hu/jogszabaly?docid=a1200001.tv" TargetMode="External"/><Relationship Id="rId44" Type="http://schemas.openxmlformats.org/officeDocument/2006/relationships/hyperlink" Target="https://net.jogtar.hu/jogszabaly?docid=a1200001.tv" TargetMode="External"/><Relationship Id="rId65" Type="http://schemas.openxmlformats.org/officeDocument/2006/relationships/hyperlink" Target="https://net.jogtar.hu/jogszabaly?docid=a1200001.tv" TargetMode="External"/><Relationship Id="rId86" Type="http://schemas.openxmlformats.org/officeDocument/2006/relationships/hyperlink" Target="https://net.jogtar.hu/jogszabaly?docid=a1200001.tv" TargetMode="External"/><Relationship Id="rId130" Type="http://schemas.openxmlformats.org/officeDocument/2006/relationships/hyperlink" Target="https://net.jogtar.hu/jogszabaly?docid=a1200001.tv" TargetMode="External"/><Relationship Id="rId151" Type="http://schemas.openxmlformats.org/officeDocument/2006/relationships/hyperlink" Target="https://net.jogtar.hu/jogszabaly?docid=a1200001.tv" TargetMode="External"/><Relationship Id="rId172" Type="http://schemas.openxmlformats.org/officeDocument/2006/relationships/hyperlink" Target="https://net.jogtar.hu/jogszabaly?docid=a1200001.tv" TargetMode="External"/><Relationship Id="rId193" Type="http://schemas.openxmlformats.org/officeDocument/2006/relationships/hyperlink" Target="https://net.jogtar.hu/jogszabaly?docid=a1200001.tv" TargetMode="External"/><Relationship Id="rId207" Type="http://schemas.openxmlformats.org/officeDocument/2006/relationships/hyperlink" Target="https://net.jogtar.hu/jogszabaly?docid=a1200001.tv" TargetMode="External"/><Relationship Id="rId228" Type="http://schemas.openxmlformats.org/officeDocument/2006/relationships/hyperlink" Target="https://net.jogtar.hu/jogszabaly?docid=a1200001.tv" TargetMode="External"/><Relationship Id="rId249" Type="http://schemas.openxmlformats.org/officeDocument/2006/relationships/hyperlink" Target="https://wolterskluwer.hu/ugyfeleink-sikereert-dolgozunk/ertekesitesi-kepviselok/" TargetMode="External"/><Relationship Id="rId13" Type="http://schemas.openxmlformats.org/officeDocument/2006/relationships/hyperlink" Target="https://net.jogtar.hu/jogszabaly?docid=a1200001.tv" TargetMode="External"/><Relationship Id="rId109" Type="http://schemas.openxmlformats.org/officeDocument/2006/relationships/hyperlink" Target="https://net.jogtar.hu/jogszabaly?docid=a1200001.tv" TargetMode="External"/><Relationship Id="rId260" Type="http://schemas.openxmlformats.org/officeDocument/2006/relationships/hyperlink" Target="http://www.linkedin.com/company/2038653" TargetMode="External"/><Relationship Id="rId34" Type="http://schemas.openxmlformats.org/officeDocument/2006/relationships/hyperlink" Target="https://net.jogtar.hu/jogszabaly?docid=a1200001.tv" TargetMode="External"/><Relationship Id="rId55" Type="http://schemas.openxmlformats.org/officeDocument/2006/relationships/hyperlink" Target="https://net.jogtar.hu/jogszabaly?docid=a1200001.tv" TargetMode="External"/><Relationship Id="rId76" Type="http://schemas.openxmlformats.org/officeDocument/2006/relationships/hyperlink" Target="https://net.jogtar.hu/jogszabaly?docid=a1200001.tv" TargetMode="External"/><Relationship Id="rId97" Type="http://schemas.openxmlformats.org/officeDocument/2006/relationships/hyperlink" Target="https://net.jogtar.hu/jogszabaly?docid=a1200001.tv" TargetMode="External"/><Relationship Id="rId120" Type="http://schemas.openxmlformats.org/officeDocument/2006/relationships/hyperlink" Target="https://net.jogtar.hu/jogszabaly?docid=a1200001.tv" TargetMode="External"/><Relationship Id="rId141" Type="http://schemas.openxmlformats.org/officeDocument/2006/relationships/hyperlink" Target="https://net.jogtar.hu/jogszabaly?docid=a1200001.tv" TargetMode="External"/><Relationship Id="rId7" Type="http://schemas.openxmlformats.org/officeDocument/2006/relationships/hyperlink" Target="https://net.jogtar.hu/jogszabaly?docid=a1200001.tv" TargetMode="External"/><Relationship Id="rId162" Type="http://schemas.openxmlformats.org/officeDocument/2006/relationships/hyperlink" Target="https://net.jogtar.hu/jogszabaly?docid=a1200001.tv" TargetMode="External"/><Relationship Id="rId183" Type="http://schemas.openxmlformats.org/officeDocument/2006/relationships/hyperlink" Target="https://net.jogtar.hu/jogszabaly?docid=a1200001.tv" TargetMode="External"/><Relationship Id="rId218" Type="http://schemas.openxmlformats.org/officeDocument/2006/relationships/hyperlink" Target="https://net.jogtar.hu/jogszabaly?docid=a1200001.tv" TargetMode="External"/><Relationship Id="rId239" Type="http://schemas.openxmlformats.org/officeDocument/2006/relationships/hyperlink" Target="https://net.jogtar.hu/jogszabaly?docid=a1200001.tv" TargetMode="External"/><Relationship Id="rId250" Type="http://schemas.openxmlformats.org/officeDocument/2006/relationships/hyperlink" Target="https://wolterskluwer.hu/ugyfeleink-sikereert-dolgozunk/bemutatoterem-es-ugyfelszolgalat/" TargetMode="External"/><Relationship Id="rId24" Type="http://schemas.openxmlformats.org/officeDocument/2006/relationships/hyperlink" Target="https://net.jogtar.hu/jogszabaly?docid=a1200001.tv" TargetMode="External"/><Relationship Id="rId45" Type="http://schemas.openxmlformats.org/officeDocument/2006/relationships/hyperlink" Target="https://net.jogtar.hu/jogszabaly?docid=a1200001.tv" TargetMode="External"/><Relationship Id="rId66" Type="http://schemas.openxmlformats.org/officeDocument/2006/relationships/hyperlink" Target="https://net.jogtar.hu/jogszabaly?docid=a1200001.tv" TargetMode="External"/><Relationship Id="rId87" Type="http://schemas.openxmlformats.org/officeDocument/2006/relationships/hyperlink" Target="https://net.jogtar.hu/jogszabaly?docid=a1200001.tv" TargetMode="External"/><Relationship Id="rId110" Type="http://schemas.openxmlformats.org/officeDocument/2006/relationships/hyperlink" Target="https://net.jogtar.hu/jogszabaly?docid=a1200001.tv" TargetMode="External"/><Relationship Id="rId131" Type="http://schemas.openxmlformats.org/officeDocument/2006/relationships/hyperlink" Target="https://net.jogtar.hu/jogszabaly?docid=a1200001.tv" TargetMode="External"/><Relationship Id="rId152" Type="http://schemas.openxmlformats.org/officeDocument/2006/relationships/hyperlink" Target="https://net.jogtar.hu/jogszabaly?docid=a1200001.tv" TargetMode="External"/><Relationship Id="rId173" Type="http://schemas.openxmlformats.org/officeDocument/2006/relationships/hyperlink" Target="https://net.jogtar.hu/jogszabaly?docid=a1200001.tv" TargetMode="External"/><Relationship Id="rId194" Type="http://schemas.openxmlformats.org/officeDocument/2006/relationships/hyperlink" Target="https://net.jogtar.hu/jogszabaly?docid=a1200001.tv" TargetMode="External"/><Relationship Id="rId208" Type="http://schemas.openxmlformats.org/officeDocument/2006/relationships/hyperlink" Target="https://net.jogtar.hu/jogszabaly?docid=a1200001.tv" TargetMode="External"/><Relationship Id="rId229" Type="http://schemas.openxmlformats.org/officeDocument/2006/relationships/hyperlink" Target="https://net.jogtar.hu/jogszabaly?docid=a1200001.tv" TargetMode="External"/><Relationship Id="rId240" Type="http://schemas.openxmlformats.org/officeDocument/2006/relationships/hyperlink" Target="https://net.jogtar.hu/jogszabaly?docid=a1200001.tv" TargetMode="External"/><Relationship Id="rId261" Type="http://schemas.openxmlformats.org/officeDocument/2006/relationships/hyperlink" Target="https://wolterskluwer.hu/" TargetMode="External"/><Relationship Id="rId14" Type="http://schemas.openxmlformats.org/officeDocument/2006/relationships/hyperlink" Target="https://net.jogtar.hu/jogszabaly?docid=a1200001.tv" TargetMode="External"/><Relationship Id="rId35" Type="http://schemas.openxmlformats.org/officeDocument/2006/relationships/hyperlink" Target="https://net.jogtar.hu/jogszabaly?docid=a1200001.tv" TargetMode="External"/><Relationship Id="rId56" Type="http://schemas.openxmlformats.org/officeDocument/2006/relationships/hyperlink" Target="https://net.jogtar.hu/jogszabaly?docid=a1200001.tv" TargetMode="External"/><Relationship Id="rId77" Type="http://schemas.openxmlformats.org/officeDocument/2006/relationships/hyperlink" Target="https://net.jogtar.hu/jogszabaly?docid=a1200001.tv" TargetMode="External"/><Relationship Id="rId100" Type="http://schemas.openxmlformats.org/officeDocument/2006/relationships/hyperlink" Target="https://net.jogtar.hu/jogszabaly?docid=a1200001.tv" TargetMode="External"/><Relationship Id="rId8" Type="http://schemas.openxmlformats.org/officeDocument/2006/relationships/hyperlink" Target="https://net.jogtar.hu/jogszabaly?docid=a1200001.tv" TargetMode="External"/><Relationship Id="rId98" Type="http://schemas.openxmlformats.org/officeDocument/2006/relationships/hyperlink" Target="https://net.jogtar.hu/jogszabaly?docid=a1200001.tv" TargetMode="External"/><Relationship Id="rId121" Type="http://schemas.openxmlformats.org/officeDocument/2006/relationships/hyperlink" Target="https://net.jogtar.hu/jogszabaly?docid=a1200001.tv" TargetMode="External"/><Relationship Id="rId142" Type="http://schemas.openxmlformats.org/officeDocument/2006/relationships/hyperlink" Target="https://net.jogtar.hu/jogszabaly?docid=a1200001.tv" TargetMode="External"/><Relationship Id="rId163" Type="http://schemas.openxmlformats.org/officeDocument/2006/relationships/hyperlink" Target="https://net.jogtar.hu/jogszabaly?docid=a1200001.tv" TargetMode="External"/><Relationship Id="rId184" Type="http://schemas.openxmlformats.org/officeDocument/2006/relationships/hyperlink" Target="https://net.jogtar.hu/jogszabaly?docid=a1200001.tv" TargetMode="External"/><Relationship Id="rId219" Type="http://schemas.openxmlformats.org/officeDocument/2006/relationships/hyperlink" Target="https://net.jogtar.hu/jogszabaly?docid=a1200001.tv" TargetMode="External"/><Relationship Id="rId230" Type="http://schemas.openxmlformats.org/officeDocument/2006/relationships/hyperlink" Target="https://net.jogtar.hu/jogszabaly?docid=a1200001.tv" TargetMode="External"/><Relationship Id="rId251" Type="http://schemas.openxmlformats.org/officeDocument/2006/relationships/hyperlink" Target="http://ugyfelszolgalat.wolterskluwer.hu/" TargetMode="External"/><Relationship Id="rId25" Type="http://schemas.openxmlformats.org/officeDocument/2006/relationships/hyperlink" Target="https://net.jogtar.hu/jogszabaly?docid=a1200001.tv" TargetMode="External"/><Relationship Id="rId46" Type="http://schemas.openxmlformats.org/officeDocument/2006/relationships/hyperlink" Target="https://net.jogtar.hu/jogszabaly?docid=a1200001.tv" TargetMode="External"/><Relationship Id="rId67" Type="http://schemas.openxmlformats.org/officeDocument/2006/relationships/hyperlink" Target="https://net.jogtar.hu/jogszabaly?docid=a1200001.tv" TargetMode="External"/><Relationship Id="rId88" Type="http://schemas.openxmlformats.org/officeDocument/2006/relationships/hyperlink" Target="https://net.jogtar.hu/jogszabaly?docid=a1200001.tv" TargetMode="External"/><Relationship Id="rId111" Type="http://schemas.openxmlformats.org/officeDocument/2006/relationships/hyperlink" Target="https://net.jogtar.hu/jogszabaly?docid=a1200001.tv" TargetMode="External"/><Relationship Id="rId132" Type="http://schemas.openxmlformats.org/officeDocument/2006/relationships/hyperlink" Target="https://net.jogtar.hu/jogszabaly?docid=a1200001.tv" TargetMode="External"/><Relationship Id="rId153" Type="http://schemas.openxmlformats.org/officeDocument/2006/relationships/hyperlink" Target="https://net.jogtar.hu/jogszabaly?docid=a1200001.tv" TargetMode="External"/><Relationship Id="rId174" Type="http://schemas.openxmlformats.org/officeDocument/2006/relationships/hyperlink" Target="https://net.jogtar.hu/jogszabaly?docid=a1200001.tv" TargetMode="External"/><Relationship Id="rId195" Type="http://schemas.openxmlformats.org/officeDocument/2006/relationships/hyperlink" Target="https://net.jogtar.hu/jogszabaly?docid=a1200001.tv" TargetMode="External"/><Relationship Id="rId209" Type="http://schemas.openxmlformats.org/officeDocument/2006/relationships/hyperlink" Target="https://net.jogtar.hu/jogszabaly?docid=a1200001.tv" TargetMode="External"/><Relationship Id="rId220" Type="http://schemas.openxmlformats.org/officeDocument/2006/relationships/hyperlink" Target="https://net.jogtar.hu/jogszabaly?docid=a1200001.tv" TargetMode="External"/><Relationship Id="rId241" Type="http://schemas.openxmlformats.org/officeDocument/2006/relationships/hyperlink" Target="https://net.jogtar.hu/jogszabaly?docid=a1200001.tv" TargetMode="External"/><Relationship Id="rId15" Type="http://schemas.openxmlformats.org/officeDocument/2006/relationships/hyperlink" Target="https://net.jogtar.hu/jogszabaly?docid=a1200001.tv" TargetMode="External"/><Relationship Id="rId36" Type="http://schemas.openxmlformats.org/officeDocument/2006/relationships/hyperlink" Target="https://net.jogtar.hu/jogszabaly?docid=a1200001.tv" TargetMode="External"/><Relationship Id="rId57" Type="http://schemas.openxmlformats.org/officeDocument/2006/relationships/hyperlink" Target="https://net.jogtar.hu/jogszabaly?docid=a1200001.tv" TargetMode="External"/><Relationship Id="rId262" Type="http://schemas.openxmlformats.org/officeDocument/2006/relationships/hyperlink" Target="https://wolterskluwer.hu/ugyfeleink-sikereert-dolgozunk/bemutatoterem-es-ugyfelszolgalat/" TargetMode="External"/><Relationship Id="rId78" Type="http://schemas.openxmlformats.org/officeDocument/2006/relationships/hyperlink" Target="https://net.jogtar.hu/jogszabaly?docid=a1200001.tv" TargetMode="External"/><Relationship Id="rId99" Type="http://schemas.openxmlformats.org/officeDocument/2006/relationships/hyperlink" Target="https://net.jogtar.hu/jogszabaly?docid=a1200001.tv" TargetMode="External"/><Relationship Id="rId101" Type="http://schemas.openxmlformats.org/officeDocument/2006/relationships/hyperlink" Target="https://net.jogtar.hu/jogszabaly?docid=a1200001.tv" TargetMode="External"/><Relationship Id="rId122" Type="http://schemas.openxmlformats.org/officeDocument/2006/relationships/hyperlink" Target="https://net.jogtar.hu/jogszabaly?docid=a1200001.tv" TargetMode="External"/><Relationship Id="rId143" Type="http://schemas.openxmlformats.org/officeDocument/2006/relationships/hyperlink" Target="https://net.jogtar.hu/jogszabaly?docid=a1200001.tv" TargetMode="External"/><Relationship Id="rId164" Type="http://schemas.openxmlformats.org/officeDocument/2006/relationships/hyperlink" Target="https://net.jogtar.hu/jogszabaly?docid=a1200001.tv" TargetMode="External"/><Relationship Id="rId185" Type="http://schemas.openxmlformats.org/officeDocument/2006/relationships/hyperlink" Target="https://net.jogtar.hu/jogszabaly?docid=a1200001.tv" TargetMode="External"/><Relationship Id="rId9" Type="http://schemas.openxmlformats.org/officeDocument/2006/relationships/hyperlink" Target="https://net.jogtar.hu/jogszabaly?docid=a1200001.tv" TargetMode="External"/><Relationship Id="rId210" Type="http://schemas.openxmlformats.org/officeDocument/2006/relationships/hyperlink" Target="https://net.jogtar.hu/jogszabaly?docid=a1200001.tv" TargetMode="External"/><Relationship Id="rId26" Type="http://schemas.openxmlformats.org/officeDocument/2006/relationships/hyperlink" Target="https://net.jogtar.hu/jogszabaly?docid=a1200001.tv" TargetMode="External"/><Relationship Id="rId231" Type="http://schemas.openxmlformats.org/officeDocument/2006/relationships/hyperlink" Target="https://net.jogtar.hu/jogszabaly?docid=a1200001.tv" TargetMode="External"/><Relationship Id="rId252" Type="http://schemas.openxmlformats.org/officeDocument/2006/relationships/hyperlink" Target="https://wolterskluwer.hu/letoltes/wolters_kluwer_adatkezelesi_tajekoztato.pdf" TargetMode="External"/><Relationship Id="rId47" Type="http://schemas.openxmlformats.org/officeDocument/2006/relationships/hyperlink" Target="https://net.jogtar.hu/jogszabaly?docid=a1200001.tv" TargetMode="External"/><Relationship Id="rId68" Type="http://schemas.openxmlformats.org/officeDocument/2006/relationships/hyperlink" Target="https://net.jogtar.hu/jogszabaly?docid=a1200001.tv" TargetMode="External"/><Relationship Id="rId89" Type="http://schemas.openxmlformats.org/officeDocument/2006/relationships/hyperlink" Target="https://net.jogtar.hu/jogszabaly?docid=a1200001.tv" TargetMode="External"/><Relationship Id="rId112" Type="http://schemas.openxmlformats.org/officeDocument/2006/relationships/hyperlink" Target="https://net.jogtar.hu/jogszabaly?docid=a1200001.tv" TargetMode="External"/><Relationship Id="rId133" Type="http://schemas.openxmlformats.org/officeDocument/2006/relationships/hyperlink" Target="https://net.jogtar.hu/jogszabaly?docid=a1200001.tv" TargetMode="External"/><Relationship Id="rId154" Type="http://schemas.openxmlformats.org/officeDocument/2006/relationships/hyperlink" Target="https://net.jogtar.hu/jogszabaly?docid=a1200001.tv" TargetMode="External"/><Relationship Id="rId175" Type="http://schemas.openxmlformats.org/officeDocument/2006/relationships/hyperlink" Target="https://net.jogtar.hu/jogszabaly?docid=a1200001.tv" TargetMode="External"/><Relationship Id="rId196" Type="http://schemas.openxmlformats.org/officeDocument/2006/relationships/hyperlink" Target="https://net.jogtar.hu/jogszabaly?docid=a1200001.tv" TargetMode="External"/><Relationship Id="rId200" Type="http://schemas.openxmlformats.org/officeDocument/2006/relationships/hyperlink" Target="https://net.jogtar.hu/jogszabaly?docid=a1200001.tv" TargetMode="External"/><Relationship Id="rId16" Type="http://schemas.openxmlformats.org/officeDocument/2006/relationships/hyperlink" Target="https://net.jogtar.hu/jogszabaly?docid=a1200001.tv" TargetMode="External"/><Relationship Id="rId221" Type="http://schemas.openxmlformats.org/officeDocument/2006/relationships/hyperlink" Target="https://net.jogtar.hu/jogszabaly?docid=a1200001.tv" TargetMode="External"/><Relationship Id="rId242" Type="http://schemas.openxmlformats.org/officeDocument/2006/relationships/hyperlink" Target="https://net.jogtar.hu/jogszabaly?docid=a1200001.tv" TargetMode="External"/><Relationship Id="rId263" Type="http://schemas.openxmlformats.org/officeDocument/2006/relationships/hyperlink" Target="https://wolterskluwer.hu/letoltes/sutikezelesi_tajekoztato.pdf" TargetMode="External"/><Relationship Id="rId37" Type="http://schemas.openxmlformats.org/officeDocument/2006/relationships/hyperlink" Target="https://net.jogtar.hu/jogszabaly?docid=a1200001.tv" TargetMode="External"/><Relationship Id="rId58" Type="http://schemas.openxmlformats.org/officeDocument/2006/relationships/hyperlink" Target="https://net.jogtar.hu/jogszabaly?docid=a1200001.tv" TargetMode="External"/><Relationship Id="rId79" Type="http://schemas.openxmlformats.org/officeDocument/2006/relationships/hyperlink" Target="https://net.jogtar.hu/jogszabaly?docid=a1200001.tv" TargetMode="External"/><Relationship Id="rId102" Type="http://schemas.openxmlformats.org/officeDocument/2006/relationships/hyperlink" Target="https://net.jogtar.hu/jogszabaly?docid=a1200001.tv" TargetMode="External"/><Relationship Id="rId123" Type="http://schemas.openxmlformats.org/officeDocument/2006/relationships/hyperlink" Target="https://net.jogtar.hu/jogszabaly?docid=a1200001.tv" TargetMode="External"/><Relationship Id="rId144" Type="http://schemas.openxmlformats.org/officeDocument/2006/relationships/hyperlink" Target="https://net.jogtar.hu/jogszabaly?docid=a1200001.tv" TargetMode="External"/><Relationship Id="rId90" Type="http://schemas.openxmlformats.org/officeDocument/2006/relationships/hyperlink" Target="https://net.jogtar.hu/jogszabaly?docid=a1200001.tv" TargetMode="External"/><Relationship Id="rId165" Type="http://schemas.openxmlformats.org/officeDocument/2006/relationships/hyperlink" Target="https://net.jogtar.hu/jogszabaly?docid=a1200001.tv" TargetMode="External"/><Relationship Id="rId186" Type="http://schemas.openxmlformats.org/officeDocument/2006/relationships/hyperlink" Target="https://net.jogtar.hu/jogszabaly?docid=a1200001.tv" TargetMode="External"/><Relationship Id="rId211" Type="http://schemas.openxmlformats.org/officeDocument/2006/relationships/hyperlink" Target="https://net.jogtar.hu/jogszabaly?docid=a1200001.tv" TargetMode="External"/><Relationship Id="rId232" Type="http://schemas.openxmlformats.org/officeDocument/2006/relationships/hyperlink" Target="https://net.jogtar.hu/jogszabaly?docid=a1200001.tv" TargetMode="External"/><Relationship Id="rId253" Type="http://schemas.openxmlformats.org/officeDocument/2006/relationships/hyperlink" Target="https://jogtar.hu/letoltes/mediaajanlo_2019_jogi-2.pdf" TargetMode="External"/><Relationship Id="rId27" Type="http://schemas.openxmlformats.org/officeDocument/2006/relationships/hyperlink" Target="https://net.jogtar.hu/jogszabaly?docid=a1200001.tv" TargetMode="External"/><Relationship Id="rId48" Type="http://schemas.openxmlformats.org/officeDocument/2006/relationships/hyperlink" Target="https://net.jogtar.hu/jogszabaly?docid=a1200001.tv" TargetMode="External"/><Relationship Id="rId69" Type="http://schemas.openxmlformats.org/officeDocument/2006/relationships/hyperlink" Target="https://net.jogtar.hu/jogszabaly?docid=a1200001.tv" TargetMode="External"/><Relationship Id="rId113" Type="http://schemas.openxmlformats.org/officeDocument/2006/relationships/hyperlink" Target="https://net.jogtar.hu/jogszabaly?docid=a1200001.tv" TargetMode="External"/><Relationship Id="rId134" Type="http://schemas.openxmlformats.org/officeDocument/2006/relationships/hyperlink" Target="https://net.jogtar.hu/jogszabaly?docid=a1200001.tv" TargetMode="External"/><Relationship Id="rId80" Type="http://schemas.openxmlformats.org/officeDocument/2006/relationships/hyperlink" Target="https://net.jogtar.hu/jogszabaly?docid=a1200001.tv" TargetMode="External"/><Relationship Id="rId155" Type="http://schemas.openxmlformats.org/officeDocument/2006/relationships/hyperlink" Target="https://net.jogtar.hu/jogszabaly?docid=a1200001.tv" TargetMode="External"/><Relationship Id="rId176" Type="http://schemas.openxmlformats.org/officeDocument/2006/relationships/hyperlink" Target="https://net.jogtar.hu/jogszabaly?docid=a1200001.tv" TargetMode="External"/><Relationship Id="rId197" Type="http://schemas.openxmlformats.org/officeDocument/2006/relationships/hyperlink" Target="https://net.jogtar.hu/jogszabaly?docid=a1200001.tv" TargetMode="External"/><Relationship Id="rId201" Type="http://schemas.openxmlformats.org/officeDocument/2006/relationships/hyperlink" Target="https://net.jogtar.hu/jogszabaly?docid=a1200001.tv" TargetMode="External"/><Relationship Id="rId222" Type="http://schemas.openxmlformats.org/officeDocument/2006/relationships/hyperlink" Target="https://net.jogtar.hu/jogszabaly?docid=a1200001.tv" TargetMode="External"/><Relationship Id="rId243" Type="http://schemas.openxmlformats.org/officeDocument/2006/relationships/hyperlink" Target="https://net.jogtar.hu/jogszabaly?docid=a1200001.tv" TargetMode="External"/><Relationship Id="rId264" Type="http://schemas.openxmlformats.org/officeDocument/2006/relationships/hyperlink" Target="https://net.jogtar.hu/impresszum" TargetMode="External"/><Relationship Id="rId17" Type="http://schemas.openxmlformats.org/officeDocument/2006/relationships/hyperlink" Target="https://net.jogtar.hu/jogszabaly?docid=a1200001.tv" TargetMode="External"/><Relationship Id="rId38" Type="http://schemas.openxmlformats.org/officeDocument/2006/relationships/hyperlink" Target="https://net.jogtar.hu/jogszabaly?docid=a1200001.tv" TargetMode="External"/><Relationship Id="rId59" Type="http://schemas.openxmlformats.org/officeDocument/2006/relationships/hyperlink" Target="https://net.jogtar.hu/jogszabaly?docid=a1200001.tv" TargetMode="External"/><Relationship Id="rId103" Type="http://schemas.openxmlformats.org/officeDocument/2006/relationships/hyperlink" Target="https://net.jogtar.hu/jogszabaly?docid=a1200001.tv" TargetMode="External"/><Relationship Id="rId124" Type="http://schemas.openxmlformats.org/officeDocument/2006/relationships/hyperlink" Target="https://net.jogtar.hu/jogszabaly?docid=a1200001.tv" TargetMode="External"/><Relationship Id="rId70" Type="http://schemas.openxmlformats.org/officeDocument/2006/relationships/hyperlink" Target="https://net.jogtar.hu/jogszabaly?docid=a1200001.tv" TargetMode="External"/><Relationship Id="rId91" Type="http://schemas.openxmlformats.org/officeDocument/2006/relationships/hyperlink" Target="https://net.jogtar.hu/jogszabaly?docid=a1200001.tv" TargetMode="External"/><Relationship Id="rId145" Type="http://schemas.openxmlformats.org/officeDocument/2006/relationships/hyperlink" Target="https://net.jogtar.hu/jogszabaly?docid=a1200001.tv" TargetMode="External"/><Relationship Id="rId166" Type="http://schemas.openxmlformats.org/officeDocument/2006/relationships/hyperlink" Target="https://net.jogtar.hu/jogszabaly?docid=a1200001.tv" TargetMode="External"/><Relationship Id="rId187" Type="http://schemas.openxmlformats.org/officeDocument/2006/relationships/hyperlink" Target="https://net.jogtar.hu/jogszabaly?docid=a1200001.tv" TargetMode="External"/><Relationship Id="rId1" Type="http://schemas.openxmlformats.org/officeDocument/2006/relationships/numbering" Target="numbering.xml"/><Relationship Id="rId212" Type="http://schemas.openxmlformats.org/officeDocument/2006/relationships/hyperlink" Target="https://net.jogtar.hu/jogszabaly?docid=a1200001.tv" TargetMode="External"/><Relationship Id="rId233" Type="http://schemas.openxmlformats.org/officeDocument/2006/relationships/hyperlink" Target="https://net.jogtar.hu/jogszabaly?docid=a1200001.tv" TargetMode="External"/><Relationship Id="rId254" Type="http://schemas.openxmlformats.org/officeDocument/2006/relationships/hyperlink" Target="http://www.wolterskluwer.hu/" TargetMode="External"/><Relationship Id="rId28" Type="http://schemas.openxmlformats.org/officeDocument/2006/relationships/hyperlink" Target="https://net.jogtar.hu/jogszabaly?docid=a1200001.tv" TargetMode="External"/><Relationship Id="rId49" Type="http://schemas.openxmlformats.org/officeDocument/2006/relationships/hyperlink" Target="https://net.jogtar.hu/jogszabaly?docid=a1200001.tv" TargetMode="External"/><Relationship Id="rId114" Type="http://schemas.openxmlformats.org/officeDocument/2006/relationships/hyperlink" Target="https://net.jogtar.hu/jogszabaly?docid=a1200001.tv" TargetMode="External"/><Relationship Id="rId60" Type="http://schemas.openxmlformats.org/officeDocument/2006/relationships/hyperlink" Target="https://net.jogtar.hu/jogszabaly?docid=a1200001.tv" TargetMode="External"/><Relationship Id="rId81" Type="http://schemas.openxmlformats.org/officeDocument/2006/relationships/hyperlink" Target="https://net.jogtar.hu/jogszabaly?docid=a1200001.tv" TargetMode="External"/><Relationship Id="rId135" Type="http://schemas.openxmlformats.org/officeDocument/2006/relationships/hyperlink" Target="https://net.jogtar.hu/jogszabaly?docid=a1200001.tv" TargetMode="External"/><Relationship Id="rId156" Type="http://schemas.openxmlformats.org/officeDocument/2006/relationships/hyperlink" Target="https://net.jogtar.hu/jogszabaly?docid=a1200001.tv" TargetMode="External"/><Relationship Id="rId177" Type="http://schemas.openxmlformats.org/officeDocument/2006/relationships/hyperlink" Target="https://net.jogtar.hu/jogszabaly?docid=a1200001.tv" TargetMode="External"/><Relationship Id="rId198" Type="http://schemas.openxmlformats.org/officeDocument/2006/relationships/hyperlink" Target="https://net.jogtar.hu/jogszabaly?docid=a1200001.tv" TargetMode="External"/><Relationship Id="rId202" Type="http://schemas.openxmlformats.org/officeDocument/2006/relationships/hyperlink" Target="https://net.jogtar.hu/jogszabaly?docid=a1200001.tv" TargetMode="External"/><Relationship Id="rId223" Type="http://schemas.openxmlformats.org/officeDocument/2006/relationships/hyperlink" Target="https://net.jogtar.hu/jogszabaly?docid=a1200001.tv" TargetMode="External"/><Relationship Id="rId244" Type="http://schemas.openxmlformats.org/officeDocument/2006/relationships/hyperlink" Target="https://net.jogtar.hu/jogszabaly?docid=a1200001.tv" TargetMode="External"/><Relationship Id="rId18" Type="http://schemas.openxmlformats.org/officeDocument/2006/relationships/hyperlink" Target="https://net.jogtar.hu/jogszabaly?docid=a1200001.tv" TargetMode="External"/><Relationship Id="rId39" Type="http://schemas.openxmlformats.org/officeDocument/2006/relationships/hyperlink" Target="https://net.jogtar.hu/jogszabaly?docid=a1200001.tv" TargetMode="External"/><Relationship Id="rId265" Type="http://schemas.openxmlformats.org/officeDocument/2006/relationships/fontTable" Target="fontTable.xml"/><Relationship Id="rId50" Type="http://schemas.openxmlformats.org/officeDocument/2006/relationships/hyperlink" Target="https://net.jogtar.hu/jogszabaly?docid=a1200001.tv" TargetMode="External"/><Relationship Id="rId104" Type="http://schemas.openxmlformats.org/officeDocument/2006/relationships/hyperlink" Target="https://net.jogtar.hu/jogszabaly?docid=a1200001.tv" TargetMode="External"/><Relationship Id="rId125" Type="http://schemas.openxmlformats.org/officeDocument/2006/relationships/hyperlink" Target="https://net.jogtar.hu/jogszabaly?docid=a1200001.tv" TargetMode="External"/><Relationship Id="rId146" Type="http://schemas.openxmlformats.org/officeDocument/2006/relationships/hyperlink" Target="https://net.jogtar.hu/jogszabaly?docid=a1200001.tv" TargetMode="External"/><Relationship Id="rId167" Type="http://schemas.openxmlformats.org/officeDocument/2006/relationships/hyperlink" Target="https://net.jogtar.hu/jogszabaly?docid=a1200001.tv" TargetMode="External"/><Relationship Id="rId188" Type="http://schemas.openxmlformats.org/officeDocument/2006/relationships/hyperlink" Target="https://net.jogtar.hu/jogszabaly?docid=a1200001.tv" TargetMode="External"/><Relationship Id="rId71" Type="http://schemas.openxmlformats.org/officeDocument/2006/relationships/hyperlink" Target="https://net.jogtar.hu/jogszabaly?docid=a1200001.tv" TargetMode="External"/><Relationship Id="rId92" Type="http://schemas.openxmlformats.org/officeDocument/2006/relationships/hyperlink" Target="https://net.jogtar.hu/jogszabaly?docid=a1200001.tv" TargetMode="External"/><Relationship Id="rId213" Type="http://schemas.openxmlformats.org/officeDocument/2006/relationships/hyperlink" Target="https://net.jogtar.hu/jogszabaly?docid=a1200001.tv" TargetMode="External"/><Relationship Id="rId234" Type="http://schemas.openxmlformats.org/officeDocument/2006/relationships/hyperlink" Target="https://net.jogtar.hu/jogszabaly?docid=a1200001.tv" TargetMode="External"/><Relationship Id="rId2" Type="http://schemas.openxmlformats.org/officeDocument/2006/relationships/styles" Target="styles.xml"/><Relationship Id="rId29" Type="http://schemas.openxmlformats.org/officeDocument/2006/relationships/hyperlink" Target="https://net.jogtar.hu/jogszabaly?docid=a1200001.tv" TargetMode="External"/><Relationship Id="rId255" Type="http://schemas.openxmlformats.org/officeDocument/2006/relationships/hyperlink" Target="http://www.jogtar.hu/" TargetMode="External"/><Relationship Id="rId40" Type="http://schemas.openxmlformats.org/officeDocument/2006/relationships/hyperlink" Target="https://net.jogtar.hu/jogszabaly?docid=a1200001.tv" TargetMode="External"/><Relationship Id="rId115" Type="http://schemas.openxmlformats.org/officeDocument/2006/relationships/hyperlink" Target="https://net.jogtar.hu/jogszabaly?docid=a1200001.tv" TargetMode="External"/><Relationship Id="rId136" Type="http://schemas.openxmlformats.org/officeDocument/2006/relationships/hyperlink" Target="https://net.jogtar.hu/jogszabaly?docid=a1200001.tv" TargetMode="External"/><Relationship Id="rId157" Type="http://schemas.openxmlformats.org/officeDocument/2006/relationships/hyperlink" Target="https://net.jogtar.hu/jogszabaly?docid=a1200001.tv" TargetMode="External"/><Relationship Id="rId178" Type="http://schemas.openxmlformats.org/officeDocument/2006/relationships/hyperlink" Target="https://net.jogtar.hu/jogszabaly?docid=a1200001.tv" TargetMode="External"/><Relationship Id="rId61" Type="http://schemas.openxmlformats.org/officeDocument/2006/relationships/hyperlink" Target="https://net.jogtar.hu/jogszabaly?docid=a1200001.tv" TargetMode="External"/><Relationship Id="rId82" Type="http://schemas.openxmlformats.org/officeDocument/2006/relationships/hyperlink" Target="https://net.jogtar.hu/jogszabaly?docid=a1200001.tv" TargetMode="External"/><Relationship Id="rId199" Type="http://schemas.openxmlformats.org/officeDocument/2006/relationships/hyperlink" Target="https://net.jogtar.hu/jogszabaly?docid=a1200001.tv" TargetMode="External"/><Relationship Id="rId203" Type="http://schemas.openxmlformats.org/officeDocument/2006/relationships/hyperlink" Target="https://net.jogtar.hu/jogszabaly?docid=a1200001.tv" TargetMode="External"/><Relationship Id="rId19" Type="http://schemas.openxmlformats.org/officeDocument/2006/relationships/hyperlink" Target="https://net.jogtar.hu/jogszabaly?docid=a1200001.tv" TargetMode="External"/><Relationship Id="rId224" Type="http://schemas.openxmlformats.org/officeDocument/2006/relationships/hyperlink" Target="https://net.jogtar.hu/jogszabaly?docid=a1200001.tv" TargetMode="External"/><Relationship Id="rId245" Type="http://schemas.openxmlformats.org/officeDocument/2006/relationships/hyperlink" Target="https://net.jogtar.hu/jogszabaly?docid=a1200001.tv" TargetMode="External"/><Relationship Id="rId266" Type="http://schemas.openxmlformats.org/officeDocument/2006/relationships/theme" Target="theme/theme1.xml"/><Relationship Id="rId30" Type="http://schemas.openxmlformats.org/officeDocument/2006/relationships/hyperlink" Target="https://net.jogtar.hu/jogszabaly?docid=a1200001.tv" TargetMode="External"/><Relationship Id="rId105" Type="http://schemas.openxmlformats.org/officeDocument/2006/relationships/hyperlink" Target="https://net.jogtar.hu/jogszabaly?docid=a1200001.tv" TargetMode="External"/><Relationship Id="rId126" Type="http://schemas.openxmlformats.org/officeDocument/2006/relationships/hyperlink" Target="https://net.jogtar.hu/jogszabaly?docid=a1200001.tv" TargetMode="External"/><Relationship Id="rId147" Type="http://schemas.openxmlformats.org/officeDocument/2006/relationships/hyperlink" Target="https://net.jogtar.hu/jogszabaly?docid=a1200001.tv" TargetMode="External"/><Relationship Id="rId168" Type="http://schemas.openxmlformats.org/officeDocument/2006/relationships/hyperlink" Target="https://net.jogtar.hu/jogszabaly?docid=a1200001.tv" TargetMode="External"/><Relationship Id="rId51" Type="http://schemas.openxmlformats.org/officeDocument/2006/relationships/hyperlink" Target="https://net.jogtar.hu/jogszabaly?docid=a1200001.tv" TargetMode="External"/><Relationship Id="rId72" Type="http://schemas.openxmlformats.org/officeDocument/2006/relationships/hyperlink" Target="https://net.jogtar.hu/jogszabaly?docid=a1200001.tv" TargetMode="External"/><Relationship Id="rId93" Type="http://schemas.openxmlformats.org/officeDocument/2006/relationships/hyperlink" Target="https://net.jogtar.hu/jogszabaly?docid=a1200001.tv" TargetMode="External"/><Relationship Id="rId189" Type="http://schemas.openxmlformats.org/officeDocument/2006/relationships/hyperlink" Target="https://net.jogtar.hu/jogszabaly?docid=a1200001.tv" TargetMode="External"/><Relationship Id="rId3" Type="http://schemas.openxmlformats.org/officeDocument/2006/relationships/settings" Target="settings.xml"/><Relationship Id="rId214" Type="http://schemas.openxmlformats.org/officeDocument/2006/relationships/hyperlink" Target="https://net.jogtar.hu/jogszabaly?docid=a1200001.tv" TargetMode="External"/><Relationship Id="rId235" Type="http://schemas.openxmlformats.org/officeDocument/2006/relationships/hyperlink" Target="https://net.jogtar.hu/jogszabaly?docid=a1200001.tv" TargetMode="External"/><Relationship Id="rId256" Type="http://schemas.openxmlformats.org/officeDocument/2006/relationships/hyperlink" Target="https://shop.wolterskluwer.hu/rendezvenyek" TargetMode="External"/><Relationship Id="rId116" Type="http://schemas.openxmlformats.org/officeDocument/2006/relationships/hyperlink" Target="https://net.jogtar.hu/jogszabaly?docid=a1200001.tv" TargetMode="External"/><Relationship Id="rId137" Type="http://schemas.openxmlformats.org/officeDocument/2006/relationships/hyperlink" Target="https://net.jogtar.hu/jogszabaly?docid=a1200001.tv" TargetMode="External"/><Relationship Id="rId158" Type="http://schemas.openxmlformats.org/officeDocument/2006/relationships/hyperlink" Target="https://net.jogtar.hu/jogszabaly?docid=a1200001.tv" TargetMode="External"/><Relationship Id="rId20" Type="http://schemas.openxmlformats.org/officeDocument/2006/relationships/hyperlink" Target="https://net.jogtar.hu/jogszabaly?docid=a1200001.tv" TargetMode="External"/><Relationship Id="rId41" Type="http://schemas.openxmlformats.org/officeDocument/2006/relationships/hyperlink" Target="https://net.jogtar.hu/jogszabaly?docid=a1200001.tv" TargetMode="External"/><Relationship Id="rId62" Type="http://schemas.openxmlformats.org/officeDocument/2006/relationships/hyperlink" Target="https://net.jogtar.hu/jogszabaly?docid=a1200001.tv" TargetMode="External"/><Relationship Id="rId83" Type="http://schemas.openxmlformats.org/officeDocument/2006/relationships/hyperlink" Target="https://net.jogtar.hu/jogszabaly?docid=a1200001.tv" TargetMode="External"/><Relationship Id="rId179" Type="http://schemas.openxmlformats.org/officeDocument/2006/relationships/hyperlink" Target="https://net.jogtar.hu/jogszabaly?docid=a1200001.tv" TargetMode="External"/><Relationship Id="rId190" Type="http://schemas.openxmlformats.org/officeDocument/2006/relationships/hyperlink" Target="https://net.jogtar.hu/jogszabaly?docid=a1200001.tv" TargetMode="External"/><Relationship Id="rId204" Type="http://schemas.openxmlformats.org/officeDocument/2006/relationships/hyperlink" Target="https://net.jogtar.hu/jogszabaly?docid=a1200001.tv" TargetMode="External"/><Relationship Id="rId225" Type="http://schemas.openxmlformats.org/officeDocument/2006/relationships/hyperlink" Target="https://net.jogtar.hu/jogszabaly?docid=a1200001.tv" TargetMode="External"/><Relationship Id="rId246" Type="http://schemas.openxmlformats.org/officeDocument/2006/relationships/hyperlink" Target="https://net.jogtar.hu/jogszabaly?docid=a1200001.tv" TargetMode="External"/><Relationship Id="rId106" Type="http://schemas.openxmlformats.org/officeDocument/2006/relationships/hyperlink" Target="https://net.jogtar.hu/jogszabaly?docid=a1200001.tv" TargetMode="External"/><Relationship Id="rId127" Type="http://schemas.openxmlformats.org/officeDocument/2006/relationships/hyperlink" Target="https://net.jogtar.hu/jogszabaly?docid=a1200001.tv" TargetMode="External"/><Relationship Id="rId10" Type="http://schemas.openxmlformats.org/officeDocument/2006/relationships/hyperlink" Target="https://net.jogtar.hu/jogszabaly?docid=a1200001.tv" TargetMode="External"/><Relationship Id="rId31" Type="http://schemas.openxmlformats.org/officeDocument/2006/relationships/hyperlink" Target="https://net.jogtar.hu/jogszabaly?docid=a1200001.tv" TargetMode="External"/><Relationship Id="rId52" Type="http://schemas.openxmlformats.org/officeDocument/2006/relationships/hyperlink" Target="https://net.jogtar.hu/jogszabaly?docid=a1200001.tv" TargetMode="External"/><Relationship Id="rId73" Type="http://schemas.openxmlformats.org/officeDocument/2006/relationships/hyperlink" Target="https://net.jogtar.hu/jogszabaly?docid=a1200001.tv" TargetMode="External"/><Relationship Id="rId94" Type="http://schemas.openxmlformats.org/officeDocument/2006/relationships/hyperlink" Target="https://net.jogtar.hu/jogszabaly?docid=a1200001.tv" TargetMode="External"/><Relationship Id="rId148" Type="http://schemas.openxmlformats.org/officeDocument/2006/relationships/hyperlink" Target="https://net.jogtar.hu/jogszabaly?docid=a1200001.tv" TargetMode="External"/><Relationship Id="rId169" Type="http://schemas.openxmlformats.org/officeDocument/2006/relationships/hyperlink" Target="https://net.jogtar.hu/jogszabaly?docid=a1200001.tv" TargetMode="External"/><Relationship Id="rId4" Type="http://schemas.openxmlformats.org/officeDocument/2006/relationships/webSettings" Target="webSettings.xml"/><Relationship Id="rId180" Type="http://schemas.openxmlformats.org/officeDocument/2006/relationships/hyperlink" Target="https://net.jogtar.hu/jogszabaly?docid=a1200001.tv" TargetMode="External"/><Relationship Id="rId215" Type="http://schemas.openxmlformats.org/officeDocument/2006/relationships/hyperlink" Target="https://net.jogtar.hu/jogszabaly?docid=a1200001.tv" TargetMode="External"/><Relationship Id="rId236" Type="http://schemas.openxmlformats.org/officeDocument/2006/relationships/hyperlink" Target="https://net.jogtar.hu/jogszabaly?docid=a1200001.tv" TargetMode="External"/><Relationship Id="rId257" Type="http://schemas.openxmlformats.org/officeDocument/2006/relationships/hyperlink" Target="http://www.ado.hu/" TargetMode="External"/><Relationship Id="rId42" Type="http://schemas.openxmlformats.org/officeDocument/2006/relationships/hyperlink" Target="https://net.jogtar.hu/jogszabaly?docid=a1200001.tv" TargetMode="External"/><Relationship Id="rId84" Type="http://schemas.openxmlformats.org/officeDocument/2006/relationships/hyperlink" Target="https://net.jogtar.hu/jogszabaly?docid=a1200001.tv" TargetMode="External"/><Relationship Id="rId138" Type="http://schemas.openxmlformats.org/officeDocument/2006/relationships/hyperlink" Target="https://net.jogtar.hu/jogszabaly?docid=a1200001.tv" TargetMode="External"/><Relationship Id="rId191" Type="http://schemas.openxmlformats.org/officeDocument/2006/relationships/hyperlink" Target="https://net.jogtar.hu/jogszabaly?docid=a1200001.tv" TargetMode="External"/><Relationship Id="rId205" Type="http://schemas.openxmlformats.org/officeDocument/2006/relationships/hyperlink" Target="https://net.jogtar.hu/jogszabaly?docid=a1200001.tv" TargetMode="External"/><Relationship Id="rId247" Type="http://schemas.openxmlformats.org/officeDocument/2006/relationships/hyperlink" Target="https://wolterskluwer.hu/cegtortene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109</Pages>
  <Words>31217</Words>
  <Characters>215405</Characters>
  <Application>Microsoft Office Word</Application>
  <DocSecurity>0</DocSecurity>
  <Lines>1795</Lines>
  <Paragraphs>492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EKE</dc:creator>
  <cp:keywords/>
  <dc:description/>
  <cp:lastModifiedBy>juhasz.istvan</cp:lastModifiedBy>
  <cp:revision>6</cp:revision>
  <dcterms:created xsi:type="dcterms:W3CDTF">2020-02-12T11:05:00Z</dcterms:created>
  <dcterms:modified xsi:type="dcterms:W3CDTF">2020-02-14T08:59:00Z</dcterms:modified>
</cp:coreProperties>
</file>